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01092444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453FF" w:rsidRDefault="00CC42C0" w:rsidP="00821738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  <w:r w:rsidR="00821738">
        <w:rPr>
          <w:szCs w:val="28"/>
          <w:lang w:val="uk-UA"/>
        </w:rPr>
        <w:t>в</w:t>
      </w:r>
    </w:p>
    <w:p w:rsidR="00064E11" w:rsidRDefault="00064E11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межах вулиць</w:t>
      </w:r>
      <w:r w:rsidR="00F42CBB">
        <w:rPr>
          <w:szCs w:val="28"/>
          <w:lang w:val="uk-UA"/>
        </w:rPr>
        <w:t xml:space="preserve"> </w:t>
      </w:r>
      <w:r w:rsidR="00E453FF">
        <w:rPr>
          <w:szCs w:val="28"/>
          <w:lang w:val="uk-UA"/>
        </w:rPr>
        <w:t>Ковельської, Шевченка</w:t>
      </w:r>
    </w:p>
    <w:p w:rsidR="00CC42C0" w:rsidRPr="00A00DD8" w:rsidRDefault="00E453FF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 xml:space="preserve">та річки Стир  </w:t>
      </w:r>
      <w:r w:rsidR="00FF6C0D"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BF2D1F">
      <w:pPr>
        <w:ind w:firstLine="708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C2350D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управління капітального будівництва Луцької міської ради,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C2350D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(Карабан Л.В.)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DB4BAE">
        <w:rPr>
          <w:szCs w:val="28"/>
          <w:lang w:val="uk-UA"/>
        </w:rPr>
        <w:t>в межах вулиц</w:t>
      </w:r>
      <w:r w:rsidR="00064E11">
        <w:rPr>
          <w:szCs w:val="28"/>
          <w:lang w:val="uk-UA"/>
        </w:rPr>
        <w:t>ь</w:t>
      </w:r>
      <w:r w:rsidR="00F42CBB">
        <w:rPr>
          <w:szCs w:val="28"/>
          <w:lang w:val="uk-UA"/>
        </w:rPr>
        <w:t xml:space="preserve"> </w:t>
      </w:r>
      <w:r w:rsidR="00C2350D">
        <w:rPr>
          <w:szCs w:val="28"/>
          <w:lang w:val="uk-UA"/>
        </w:rPr>
        <w:t>Ковельської, Шевченка та річки Стир</w:t>
      </w:r>
      <w:r w:rsidR="00A00DD8" w:rsidRPr="00A00DD8">
        <w:rPr>
          <w:szCs w:val="28"/>
          <w:lang w:val="uk-UA"/>
        </w:rPr>
        <w:t xml:space="preserve"> </w:t>
      </w:r>
      <w:r w:rsidR="00FF6C0D"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 (Туз В.В.):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C2350D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C2350D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в межах </w:t>
      </w:r>
      <w:r w:rsidR="00064E11">
        <w:rPr>
          <w:szCs w:val="28"/>
          <w:lang w:val="uk-UA"/>
        </w:rPr>
        <w:t>вулиць</w:t>
      </w:r>
      <w:r w:rsidR="00155094">
        <w:rPr>
          <w:szCs w:val="28"/>
          <w:lang w:val="uk-UA"/>
        </w:rPr>
        <w:t xml:space="preserve"> </w:t>
      </w:r>
      <w:r w:rsidR="00C2350D">
        <w:rPr>
          <w:szCs w:val="28"/>
          <w:lang w:val="uk-UA"/>
        </w:rPr>
        <w:t>Ковельської, Шевченка та річки Стир</w:t>
      </w:r>
      <w:r w:rsidR="00C2350D" w:rsidRPr="00A00DD8">
        <w:rPr>
          <w:szCs w:val="28"/>
          <w:lang w:val="uk-UA"/>
        </w:rPr>
        <w:t xml:space="preserve"> </w:t>
      </w:r>
      <w:r w:rsidR="00A00DD8" w:rsidRPr="00A00DD8">
        <w:rPr>
          <w:szCs w:val="28"/>
          <w:lang w:val="uk-UA"/>
        </w:rPr>
        <w:t>в місті Луцьку</w:t>
      </w:r>
      <w:bookmarkStart w:id="0" w:name="_GoBack"/>
      <w:bookmarkEnd w:id="0"/>
      <w:r w:rsidRPr="00C2350D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C2350D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BF2D1F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DA016D" w:rsidRDefault="00DA016D" w:rsidP="00BF2D1F">
      <w:pPr>
        <w:jc w:val="both"/>
        <w:rPr>
          <w:szCs w:val="28"/>
        </w:rPr>
      </w:pPr>
    </w:p>
    <w:p w:rsidR="00DA016D" w:rsidRPr="00A00DD8" w:rsidRDefault="00DA016D" w:rsidP="00BF2D1F">
      <w:pPr>
        <w:jc w:val="both"/>
        <w:rPr>
          <w:szCs w:val="28"/>
        </w:rPr>
      </w:pPr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3. Контроль за виконанням рішення покласти на заступника міського голови відповідно до розподілу обов’язків,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(Бондарук Р.А.) та постійну комісію з питань земельних відносин та земельного кадастру (Козлюк О.Є.).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D9" w:rsidRDefault="002425D9" w:rsidP="00155094">
      <w:r>
        <w:separator/>
      </w:r>
    </w:p>
  </w:endnote>
  <w:endnote w:type="continuationSeparator" w:id="0">
    <w:p w:rsidR="002425D9" w:rsidRDefault="002425D9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D9" w:rsidRDefault="002425D9" w:rsidP="00155094">
      <w:r>
        <w:separator/>
      </w:r>
    </w:p>
  </w:footnote>
  <w:footnote w:type="continuationSeparator" w:id="0">
    <w:p w:rsidR="002425D9" w:rsidRDefault="002425D9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850A7"/>
    <w:rsid w:val="002A69DD"/>
    <w:rsid w:val="002A6C33"/>
    <w:rsid w:val="002C21A8"/>
    <w:rsid w:val="002D190D"/>
    <w:rsid w:val="002D2026"/>
    <w:rsid w:val="002E2E3A"/>
    <w:rsid w:val="002E6452"/>
    <w:rsid w:val="003620E5"/>
    <w:rsid w:val="00380BB5"/>
    <w:rsid w:val="00386ED4"/>
    <w:rsid w:val="00396254"/>
    <w:rsid w:val="003B3210"/>
    <w:rsid w:val="003E5E69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75211"/>
    <w:rsid w:val="008E20B0"/>
    <w:rsid w:val="008E2BDF"/>
    <w:rsid w:val="008F774A"/>
    <w:rsid w:val="0093210A"/>
    <w:rsid w:val="00936ED9"/>
    <w:rsid w:val="009608DE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847BB"/>
    <w:rsid w:val="00B907CB"/>
    <w:rsid w:val="00B972AB"/>
    <w:rsid w:val="00BA0DF0"/>
    <w:rsid w:val="00BC64C5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D1E95"/>
    <w:rsid w:val="00EE6FF3"/>
    <w:rsid w:val="00F1106E"/>
    <w:rsid w:val="00F318D2"/>
    <w:rsid w:val="00F42CBB"/>
    <w:rsid w:val="00F552D7"/>
    <w:rsid w:val="00F94A9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3C99F0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3</cp:revision>
  <cp:lastPrinted>2021-12-15T14:34:00Z</cp:lastPrinted>
  <dcterms:created xsi:type="dcterms:W3CDTF">2021-12-15T13:24:00Z</dcterms:created>
  <dcterms:modified xsi:type="dcterms:W3CDTF">2021-12-15T14:54:00Z</dcterms:modified>
</cp:coreProperties>
</file>