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813610929"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false"/>
        <w:ind w:left="0" w:right="-868" w:hanging="0"/>
        <w:jc w:val="both"/>
        <w:rPr>
          <w:szCs w:val="28"/>
        </w:rPr>
      </w:pPr>
      <w:r>
        <w:rPr>
          <w:szCs w:val="28"/>
        </w:rPr>
        <w:t xml:space="preserve">Про передачу громадянам  </w:t>
      </w:r>
      <w:r>
        <w:rPr>
          <w:rFonts w:eastAsia="Times New Roman" w:cs="Times New Roman"/>
          <w:color w:val="00000A"/>
          <w:kern w:val="0"/>
          <w:sz w:val="28"/>
          <w:szCs w:val="28"/>
          <w:lang w:val="uk-UA" w:eastAsia="zh-CN" w:bidi="ar-SA"/>
        </w:rPr>
        <w:t>Волощуку В.І</w:t>
      </w:r>
      <w:r>
        <w:rPr>
          <w:szCs w:val="28"/>
        </w:rPr>
        <w:t>.,</w:t>
      </w:r>
    </w:p>
    <w:p>
      <w:pPr>
        <w:pStyle w:val="Normal"/>
        <w:tabs>
          <w:tab w:val="clear" w:pos="708"/>
          <w:tab w:val="left" w:pos="1843" w:leader="none"/>
        </w:tabs>
        <w:overflowPunct w:val="false"/>
        <w:ind w:left="0" w:right="-868" w:hanging="0"/>
        <w:jc w:val="both"/>
        <w:rPr/>
      </w:pPr>
      <w:r>
        <w:rPr>
          <w:rFonts w:eastAsia="Times New Roman" w:cs="Times New Roman"/>
          <w:color w:val="00000A"/>
          <w:kern w:val="0"/>
          <w:sz w:val="28"/>
          <w:szCs w:val="28"/>
          <w:lang w:val="uk-UA" w:eastAsia="zh-CN" w:bidi="ar-SA"/>
        </w:rPr>
        <w:t>Волощуку С.І.,  Мацюк О.І.</w:t>
      </w:r>
      <w:r>
        <w:rPr>
          <w:sz w:val="28"/>
          <w:szCs w:val="28"/>
          <w:lang w:val="uk-UA"/>
        </w:rPr>
        <w:t xml:space="preserve">  безоплатно  у </w:t>
      </w:r>
    </w:p>
    <w:p>
      <w:pPr>
        <w:pStyle w:val="Normal"/>
        <w:tabs>
          <w:tab w:val="clear" w:pos="708"/>
          <w:tab w:val="left" w:pos="1843" w:leader="none"/>
        </w:tabs>
        <w:overflowPunct w:val="false"/>
        <w:ind w:left="0" w:right="-868" w:hanging="0"/>
        <w:jc w:val="both"/>
        <w:rPr/>
      </w:pPr>
      <w:r>
        <w:rPr>
          <w:sz w:val="28"/>
          <w:szCs w:val="28"/>
          <w:lang w:val="uk-UA"/>
        </w:rPr>
        <w:t>спільну  часткову  власність  земельної ді-</w:t>
      </w:r>
    </w:p>
    <w:p>
      <w:pPr>
        <w:pStyle w:val="Normal"/>
        <w:tabs>
          <w:tab w:val="clear" w:pos="708"/>
          <w:tab w:val="left" w:pos="1843" w:leader="none"/>
        </w:tabs>
        <w:overflowPunct w:val="false"/>
        <w:ind w:left="0" w:right="-868" w:hanging="0"/>
        <w:jc w:val="both"/>
        <w:rPr/>
      </w:pPr>
      <w:r>
        <w:rPr>
          <w:sz w:val="28"/>
          <w:szCs w:val="28"/>
          <w:lang w:val="uk-UA"/>
        </w:rPr>
        <w:t xml:space="preserve">лянки для будівництва  та </w:t>
      </w:r>
      <w:r>
        <w:rPr>
          <w:szCs w:val="28"/>
        </w:rPr>
        <w:t>обслуговування</w:t>
      </w:r>
    </w:p>
    <w:p>
      <w:pPr>
        <w:pStyle w:val="Normal"/>
        <w:tabs>
          <w:tab w:val="clear" w:pos="708"/>
          <w:tab w:val="left" w:pos="1843" w:leader="none"/>
        </w:tabs>
        <w:overflowPunct w:val="false"/>
        <w:ind w:left="0" w:right="-868" w:hanging="0"/>
        <w:jc w:val="both"/>
        <w:rPr/>
      </w:pPr>
      <w:r>
        <w:rPr>
          <w:szCs w:val="28"/>
        </w:rPr>
        <w:t>жи</w:t>
      </w:r>
      <w:r>
        <w:rPr>
          <w:b w:val="false"/>
          <w:bCs w:val="false"/>
          <w:szCs w:val="28"/>
        </w:rPr>
        <w:t xml:space="preserve">лого будинку, господарських будівель </w:t>
      </w:r>
      <w:r>
        <w:rPr>
          <w:b w:val="false"/>
          <w:bCs w:val="false"/>
          <w:sz w:val="28"/>
          <w:szCs w:val="28"/>
        </w:rPr>
        <w:t xml:space="preserve">і </w:t>
      </w:r>
    </w:p>
    <w:p>
      <w:pPr>
        <w:pStyle w:val="Normal"/>
        <w:tabs>
          <w:tab w:val="clear" w:pos="708"/>
          <w:tab w:val="left" w:pos="1843" w:leader="none"/>
        </w:tabs>
        <w:overflowPunct w:val="false"/>
        <w:ind w:left="0" w:right="-868" w:hanging="0"/>
        <w:jc w:val="both"/>
        <w:rPr/>
      </w:pPr>
      <w:r>
        <w:rPr>
          <w:b w:val="false"/>
          <w:bCs w:val="false"/>
          <w:sz w:val="28"/>
          <w:szCs w:val="28"/>
        </w:rPr>
        <w:t xml:space="preserve">споруд на вул. </w:t>
      </w:r>
      <w:r>
        <w:rPr>
          <w:rFonts w:eastAsia="Times New Roman" w:cs="Times New Roman"/>
          <w:b w:val="false"/>
          <w:bCs w:val="false"/>
          <w:color w:val="00000A"/>
          <w:kern w:val="0"/>
          <w:sz w:val="28"/>
          <w:szCs w:val="28"/>
          <w:lang w:val="uk-UA" w:eastAsia="zh-CN" w:bidi="ar-SA"/>
        </w:rPr>
        <w:t>Садовського, 19</w:t>
      </w:r>
      <w:r>
        <w:rPr>
          <w:b w:val="false"/>
          <w:bCs w:val="false"/>
          <w:sz w:val="28"/>
          <w:szCs w:val="28"/>
        </w:rPr>
        <w:t xml:space="preserve"> у м. Луцьку</w:t>
      </w:r>
    </w:p>
    <w:p>
      <w:pPr>
        <w:pStyle w:val="Normal"/>
        <w:overflowPunct w:val="fals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fals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true"/>
        <w:bidi w:val="0"/>
        <w:spacing w:before="0" w:after="0"/>
        <w:ind w:left="0" w:right="0" w:firstLine="624"/>
        <w:jc w:val="both"/>
        <w:rPr/>
      </w:pPr>
      <w:r>
        <w:rPr/>
        <w:t>Розглянувши</w:t>
      </w:r>
      <w:r>
        <w:rPr>
          <w:sz w:val="21"/>
          <w:szCs w:val="21"/>
        </w:rPr>
        <w:t xml:space="preserve"> </w:t>
      </w:r>
      <w:r>
        <w:rPr/>
        <w:t>заяву</w:t>
      </w:r>
      <w:r>
        <w:rPr>
          <w:sz w:val="21"/>
          <w:szCs w:val="21"/>
        </w:rPr>
        <w:t xml:space="preserve"> </w:t>
      </w:r>
      <w:r>
        <w:rPr>
          <w:szCs w:val="28"/>
        </w:rPr>
        <w:t>громадян</w:t>
      </w:r>
      <w:r>
        <w:rPr>
          <w:sz w:val="21"/>
          <w:szCs w:val="21"/>
        </w:rPr>
        <w:t xml:space="preserve"> </w:t>
      </w:r>
      <w:r>
        <w:rPr>
          <w:rFonts w:eastAsia="Times New Roman" w:cs="Times New Roman"/>
          <w:color w:val="00000A"/>
          <w:kern w:val="0"/>
          <w:sz w:val="28"/>
          <w:szCs w:val="28"/>
          <w:lang w:val="uk-UA" w:eastAsia="zh-CN" w:bidi="ar-SA"/>
        </w:rPr>
        <w:t>Волощука Володимира Івановича, Волощука Сергія Івановича, Мацюк Олени Іванівни</w:t>
      </w:r>
      <w:r>
        <w:rPr>
          <w:szCs w:val="28"/>
        </w:rPr>
        <w:t xml:space="preserve"> </w:t>
      </w:r>
      <w:r>
        <w:rPr/>
        <w:t>щодо передачі безоплатно у с</w:t>
      </w:r>
      <w:r>
        <w:rPr>
          <w:szCs w:val="28"/>
        </w:rPr>
        <w:t>пільну часткову</w:t>
      </w:r>
      <w:r>
        <w:rPr/>
        <w:t xml:space="preserve"> власність земельної ділянки </w:t>
      </w:r>
      <w:r>
        <w:rPr>
          <w:szCs w:val="28"/>
        </w:rPr>
        <w:t>на вул. </w:t>
      </w:r>
      <w:r>
        <w:rPr>
          <w:rFonts w:eastAsia="Times New Roman" w:cs="Times New Roman"/>
          <w:b w:val="false"/>
          <w:bCs w:val="false"/>
          <w:color w:val="00000A"/>
          <w:kern w:val="0"/>
          <w:sz w:val="28"/>
          <w:szCs w:val="28"/>
          <w:lang w:val="uk-UA" w:eastAsia="zh-CN" w:bidi="ar-SA"/>
        </w:rPr>
        <w:t xml:space="preserve">Садовського, 19 </w:t>
      </w:r>
      <w:r>
        <w:rPr>
          <w:b w:val="false"/>
          <w:bCs w:val="false"/>
          <w:sz w:val="28"/>
          <w:szCs w:val="28"/>
        </w:rPr>
        <w:t xml:space="preserve">у м. Луцьку </w:t>
      </w:r>
      <w:r>
        <w:rPr/>
        <w:t>для будівництва та обслуговування жилого будинку, господарських будівель і споруд,</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вул.</w:t>
      </w:r>
      <w:r>
        <w:rPr>
          <w:rFonts w:eastAsia="Times New Roman" w:cs="Times New Roman"/>
          <w:b w:val="false"/>
          <w:bCs w:val="false"/>
          <w:color w:val="00000A"/>
          <w:kern w:val="0"/>
          <w:sz w:val="28"/>
          <w:szCs w:val="28"/>
          <w:lang w:val="uk-UA" w:eastAsia="zh-CN" w:bidi="ar-SA"/>
        </w:rPr>
        <w:t> Садовського, 19</w:t>
      </w:r>
      <w:r>
        <w:rPr>
          <w:b w:val="false"/>
          <w:bCs w:val="false"/>
          <w:sz w:val="28"/>
          <w:szCs w:val="28"/>
        </w:rPr>
        <w:t xml:space="preserve"> у м. Луцьку </w:t>
      </w:r>
      <w:r>
        <w:rPr>
          <w:szCs w:val="28"/>
        </w:rPr>
        <w:t xml:space="preserve">громадян </w:t>
      </w:r>
      <w:r>
        <w:rPr>
          <w:rFonts w:eastAsia="Times New Roman" w:cs="Times New Roman"/>
          <w:color w:val="00000A"/>
          <w:kern w:val="0"/>
          <w:sz w:val="28"/>
          <w:szCs w:val="28"/>
          <w:lang w:val="uk-UA" w:eastAsia="zh-CN" w:bidi="ar-SA"/>
        </w:rPr>
        <w:t>Волощука Володимира Івановича, Волощука Сергія Івановича, Мацюк Олени Іванівни</w:t>
      </w:r>
      <w:r>
        <w:rPr>
          <w:szCs w:val="28"/>
        </w:rPr>
        <w:t xml:space="preserve">, витяг з Державного земельного кадастру про земельну ділянку,  </w:t>
      </w:r>
      <w:r>
        <w:rPr/>
        <w:t xml:space="preserve">керуючись статтями 12, 81, 87, 90, 91, 116, 118, 121, 125, 126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left="0" w:right="57" w:firstLine="567"/>
        <w:jc w:val="both"/>
        <w:rPr/>
      </w:pPr>
      <w:r>
        <w:rPr>
          <w:szCs w:val="28"/>
        </w:rPr>
        <w:t xml:space="preserve">1. </w:t>
      </w:r>
      <w:r>
        <w:rPr>
          <w:sz w:val="28"/>
          <w:szCs w:val="28"/>
        </w:rPr>
        <w:t xml:space="preserve">Затвердити громадянам </w:t>
      </w:r>
      <w:r>
        <w:rPr>
          <w:rFonts w:eastAsia="Times New Roman" w:cs="Times New Roman"/>
          <w:color w:val="00000A"/>
          <w:kern w:val="0"/>
          <w:sz w:val="28"/>
          <w:szCs w:val="28"/>
          <w:lang w:val="uk-UA" w:eastAsia="zh-CN" w:bidi="ar-SA"/>
        </w:rPr>
        <w:t xml:space="preserve">Волощуку Володимиру Івановичу </w:t>
      </w:r>
      <w:r>
        <w:rPr>
          <w:b w:val="false"/>
          <w:bCs w:val="false"/>
          <w:sz w:val="28"/>
          <w:szCs w:val="28"/>
          <w:lang w:val="uk-UA"/>
        </w:rPr>
        <w:t xml:space="preserve">(частка </w:t>
      </w:r>
      <w:r>
        <w:rPr>
          <w:rFonts w:eastAsia="Times New Roman" w:cs="Times New Roman"/>
          <w:b w:val="false"/>
          <w:bCs w:val="false"/>
          <w:color w:val="00000A"/>
          <w:kern w:val="0"/>
          <w:sz w:val="28"/>
          <w:szCs w:val="28"/>
          <w:lang w:val="uk-UA" w:eastAsia="zh-CN" w:bidi="ar-SA"/>
        </w:rPr>
        <w:t>122</w:t>
      </w:r>
      <w:r>
        <w:rPr>
          <w:b w:val="false"/>
          <w:bCs w:val="false"/>
          <w:sz w:val="28"/>
          <w:szCs w:val="28"/>
          <w:lang w:val="uk-UA"/>
        </w:rPr>
        <w:t>/300)</w:t>
      </w:r>
      <w:r>
        <w:rPr>
          <w:sz w:val="28"/>
          <w:szCs w:val="28"/>
        </w:rPr>
        <w:t xml:space="preserve">, </w:t>
      </w:r>
      <w:r>
        <w:rPr>
          <w:rFonts w:eastAsia="Times New Roman" w:cs="Times New Roman"/>
          <w:color w:val="00000A"/>
          <w:kern w:val="0"/>
          <w:sz w:val="28"/>
          <w:szCs w:val="28"/>
          <w:lang w:val="uk-UA" w:eastAsia="zh-CN" w:bidi="ar-SA"/>
        </w:rPr>
        <w:t>Волощуку Сергію Івановичу</w:t>
      </w:r>
      <w:r>
        <w:rPr>
          <w:sz w:val="28"/>
          <w:szCs w:val="28"/>
        </w:rPr>
        <w:t xml:space="preserve"> </w:t>
      </w:r>
      <w:r>
        <w:rPr>
          <w:b w:val="false"/>
          <w:bCs w:val="false"/>
          <w:sz w:val="28"/>
          <w:szCs w:val="28"/>
          <w:lang w:val="uk-UA"/>
        </w:rPr>
        <w:t xml:space="preserve">(частка 35/300), </w:t>
      </w:r>
      <w:r>
        <w:rPr>
          <w:rFonts w:eastAsia="Times New Roman" w:cs="Times New Roman"/>
          <w:b w:val="false"/>
          <w:bCs w:val="false"/>
          <w:color w:val="00000A"/>
          <w:kern w:val="0"/>
          <w:sz w:val="28"/>
          <w:szCs w:val="28"/>
          <w:lang w:val="uk-UA" w:eastAsia="zh-CN" w:bidi="ar-SA"/>
        </w:rPr>
        <w:t>Мацюк Олені Іванівні</w:t>
      </w:r>
      <w:r>
        <w:rPr>
          <w:b w:val="false"/>
          <w:bCs w:val="false"/>
          <w:sz w:val="28"/>
          <w:szCs w:val="28"/>
          <w:lang w:val="uk-UA"/>
        </w:rPr>
        <w:t xml:space="preserve"> (частка </w:t>
      </w:r>
      <w:r>
        <w:rPr>
          <w:rFonts w:eastAsia="Times New Roman" w:cs="Times New Roman"/>
          <w:b w:val="false"/>
          <w:bCs w:val="false"/>
          <w:color w:val="00000A"/>
          <w:kern w:val="0"/>
          <w:sz w:val="28"/>
          <w:szCs w:val="28"/>
          <w:lang w:val="uk-UA" w:eastAsia="zh-CN" w:bidi="ar-SA"/>
        </w:rPr>
        <w:t>143</w:t>
      </w:r>
      <w:r>
        <w:rPr>
          <w:b w:val="false"/>
          <w:bCs w:val="false"/>
          <w:sz w:val="28"/>
          <w:szCs w:val="28"/>
          <w:lang w:val="uk-UA"/>
        </w:rPr>
        <w:t>/300)</w:t>
      </w:r>
      <w:r>
        <w:rPr>
          <w:sz w:val="28"/>
          <w:szCs w:val="28"/>
          <w:lang w:val="uk-U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b w:val="false"/>
          <w:bCs w:val="false"/>
          <w:color w:val="00000A"/>
          <w:kern w:val="0"/>
          <w:sz w:val="28"/>
          <w:szCs w:val="28"/>
          <w:lang w:val="uk-UA" w:eastAsia="zh-CN" w:bidi="ar-SA"/>
        </w:rPr>
        <w:t>Садовського, 19</w:t>
      </w:r>
      <w:r>
        <w:rPr>
          <w:b w:val="false"/>
          <w:bCs w:val="false"/>
          <w:sz w:val="28"/>
          <w:szCs w:val="28"/>
        </w:rPr>
        <w:t xml:space="preserve">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0710100000:34:</w:t>
      </w:r>
      <w:r>
        <w:rPr>
          <w:rFonts w:eastAsia="Times New Roman" w:cs="Times New Roman"/>
          <w:color w:val="00000A"/>
          <w:kern w:val="0"/>
          <w:sz w:val="28"/>
          <w:szCs w:val="28"/>
          <w:lang w:val="uk-UA" w:eastAsia="zh-CN" w:bidi="ar-SA"/>
        </w:rPr>
        <w:t>095</w:t>
      </w:r>
      <w:r>
        <w:rPr>
          <w:sz w:val="28"/>
          <w:szCs w:val="28"/>
        </w:rPr>
        <w:t>:00</w:t>
      </w:r>
      <w:r>
        <w:rPr>
          <w:rFonts w:eastAsia="Times New Roman" w:cs="Times New Roman"/>
          <w:color w:val="00000A"/>
          <w:kern w:val="0"/>
          <w:sz w:val="28"/>
          <w:szCs w:val="28"/>
          <w:lang w:val="uk-UA" w:eastAsia="zh-CN" w:bidi="ar-SA"/>
        </w:rPr>
        <w:t>11</w:t>
      </w:r>
      <w:r>
        <w:rPr>
          <w:sz w:val="28"/>
          <w:szCs w:val="28"/>
        </w:rPr>
        <w:t xml:space="preserve"> для будівництва та обслуговування жилого будинку, господарських </w:t>
      </w:r>
      <w:r>
        <w:rPr>
          <w:szCs w:val="28"/>
        </w:rPr>
        <w:t>будівель і споруд.</w:t>
      </w:r>
    </w:p>
    <w:p>
      <w:pPr>
        <w:pStyle w:val="Normal"/>
        <w:widowControl/>
        <w:suppressAutoHyphens w:val="true"/>
        <w:overflowPunct w:val="true"/>
        <w:bidi w:val="0"/>
        <w:ind w:left="0" w:right="57" w:firstLine="56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 xml:space="preserve">Волощуку Володимиру Івановичу </w:t>
      </w:r>
      <w:r>
        <w:rPr>
          <w:b w:val="false"/>
          <w:bCs w:val="false"/>
          <w:sz w:val="28"/>
          <w:szCs w:val="28"/>
          <w:lang w:val="uk-UA"/>
        </w:rPr>
        <w:t xml:space="preserve">(частка </w:t>
      </w:r>
      <w:r>
        <w:rPr>
          <w:rFonts w:eastAsia="Times New Roman" w:cs="Times New Roman"/>
          <w:b w:val="false"/>
          <w:bCs w:val="false"/>
          <w:color w:val="00000A"/>
          <w:kern w:val="0"/>
          <w:sz w:val="28"/>
          <w:szCs w:val="28"/>
          <w:lang w:val="uk-UA" w:eastAsia="zh-CN" w:bidi="ar-SA"/>
        </w:rPr>
        <w:t>122</w:t>
      </w:r>
      <w:r>
        <w:rPr>
          <w:b w:val="false"/>
          <w:bCs w:val="false"/>
          <w:sz w:val="28"/>
          <w:szCs w:val="28"/>
          <w:lang w:val="uk-UA"/>
        </w:rPr>
        <w:t xml:space="preserve">/300), </w:t>
      </w:r>
      <w:r>
        <w:rPr>
          <w:rFonts w:eastAsia="Times New Roman" w:cs="Times New Roman"/>
          <w:b w:val="false"/>
          <w:bCs w:val="false"/>
          <w:color w:val="00000A"/>
          <w:kern w:val="0"/>
          <w:sz w:val="28"/>
          <w:szCs w:val="28"/>
          <w:lang w:val="uk-UA" w:eastAsia="zh-CN" w:bidi="ar-SA"/>
        </w:rPr>
        <w:t>Волощуку Сергію Івановичу</w:t>
      </w:r>
      <w:r>
        <w:rPr>
          <w:b w:val="false"/>
          <w:bCs w:val="false"/>
          <w:sz w:val="28"/>
          <w:szCs w:val="28"/>
          <w:lang w:val="uk-UA"/>
        </w:rPr>
        <w:t xml:space="preserve"> (частка 35/300), </w:t>
      </w:r>
      <w:r>
        <w:rPr>
          <w:rFonts w:eastAsia="Times New Roman" w:cs="Times New Roman"/>
          <w:b w:val="false"/>
          <w:bCs w:val="false"/>
          <w:color w:val="00000A"/>
          <w:kern w:val="0"/>
          <w:sz w:val="28"/>
          <w:szCs w:val="28"/>
          <w:lang w:val="uk-UA" w:eastAsia="zh-CN" w:bidi="ar-SA"/>
        </w:rPr>
        <w:t>Мацюк Олені Іванівні</w:t>
      </w:r>
      <w:r>
        <w:rPr>
          <w:b w:val="false"/>
          <w:bCs w:val="false"/>
          <w:sz w:val="28"/>
          <w:szCs w:val="28"/>
          <w:lang w:val="uk-UA"/>
        </w:rPr>
        <w:t xml:space="preserve"> (частка </w:t>
      </w:r>
      <w:r>
        <w:rPr>
          <w:rFonts w:eastAsia="Times New Roman" w:cs="Times New Roman"/>
          <w:b w:val="false"/>
          <w:bCs w:val="false"/>
          <w:color w:val="00000A"/>
          <w:kern w:val="0"/>
          <w:sz w:val="28"/>
          <w:szCs w:val="28"/>
          <w:lang w:val="uk-UA" w:eastAsia="zh-CN" w:bidi="ar-SA"/>
        </w:rPr>
        <w:t>143</w:t>
      </w:r>
      <w:r>
        <w:rPr>
          <w:b w:val="false"/>
          <w:bCs w:val="false"/>
          <w:sz w:val="28"/>
          <w:szCs w:val="28"/>
          <w:lang w:val="uk-UA"/>
        </w:rPr>
        <w:t xml:space="preserve">/300)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вул. </w:t>
      </w:r>
      <w:r>
        <w:rPr>
          <w:rFonts w:eastAsia="Times New Roman" w:cs="Times New Roman"/>
          <w:b w:val="false"/>
          <w:bCs w:val="false"/>
          <w:color w:val="00000A"/>
          <w:kern w:val="0"/>
          <w:sz w:val="28"/>
          <w:szCs w:val="28"/>
          <w:lang w:val="uk-UA" w:eastAsia="zh-CN" w:bidi="ar-SA"/>
        </w:rPr>
        <w:t xml:space="preserve">Садовського, 19 </w:t>
      </w:r>
      <w:r>
        <w:rPr>
          <w:b w:val="false"/>
          <w:bCs w:val="false"/>
          <w:sz w:val="28"/>
          <w:szCs w:val="28"/>
        </w:rPr>
        <w:t xml:space="preserve">у м. Луцьку </w:t>
      </w:r>
      <w:r>
        <w:rPr>
          <w:szCs w:val="28"/>
        </w:rPr>
        <w:t>площею 0,</w:t>
      </w:r>
      <w:r>
        <w:rPr>
          <w:rFonts w:eastAsia="Times New Roman" w:cs="Times New Roman"/>
          <w:color w:val="00000A"/>
          <w:kern w:val="0"/>
          <w:sz w:val="28"/>
          <w:szCs w:val="28"/>
          <w:lang w:val="uk-UA" w:eastAsia="zh-CN" w:bidi="ar-SA"/>
        </w:rPr>
        <w:t>1000</w:t>
      </w:r>
      <w:r>
        <w:rPr>
          <w:szCs w:val="28"/>
        </w:rPr>
        <w:t xml:space="preserve"> га, кадастровим номером </w:t>
      </w:r>
      <w:r>
        <w:rPr>
          <w:sz w:val="28"/>
          <w:szCs w:val="28"/>
        </w:rPr>
        <w:t>0710100000:34:</w:t>
      </w:r>
      <w:r>
        <w:rPr>
          <w:rFonts w:eastAsia="Times New Roman" w:cs="Times New Roman"/>
          <w:color w:val="00000A"/>
          <w:kern w:val="0"/>
          <w:sz w:val="28"/>
          <w:szCs w:val="28"/>
          <w:lang w:val="uk-UA" w:eastAsia="zh-CN" w:bidi="ar-SA"/>
        </w:rPr>
        <w:t>095</w:t>
      </w:r>
      <w:r>
        <w:rPr>
          <w:sz w:val="28"/>
          <w:szCs w:val="28"/>
        </w:rPr>
        <w:t>:00</w:t>
      </w:r>
      <w:r>
        <w:rPr>
          <w:rFonts w:eastAsia="Times New Roman" w:cs="Times New Roman"/>
          <w:color w:val="00000A"/>
          <w:kern w:val="0"/>
          <w:sz w:val="28"/>
          <w:szCs w:val="28"/>
          <w:lang w:val="uk-UA" w:eastAsia="zh-CN" w:bidi="ar-SA"/>
        </w:rPr>
        <w:t>11</w:t>
      </w:r>
      <w:r>
        <w:rPr>
          <w:sz w:val="28"/>
          <w:szCs w:val="28"/>
        </w:rPr>
        <w:t xml:space="preserve"> </w:t>
      </w:r>
      <w:r>
        <w:rPr>
          <w:szCs w:val="28"/>
        </w:rPr>
        <w:t>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Волощука Володимира Івановича, Волощука Сергія Івановича, Мацюк Олену Іванівну</w:t>
      </w:r>
      <w:r>
        <w:rPr>
          <w:szCs w:val="28"/>
        </w:rPr>
        <w:t>:</w:t>
      </w:r>
    </w:p>
    <w:p>
      <w:pPr>
        <w:pStyle w:val="Normal"/>
        <w:widowControl/>
        <w:suppressAutoHyphens w:val="true"/>
        <w:overflowPunct w:val="tru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rPr>
      </w:pPr>
      <w:r>
        <w:rPr>
          <w:szCs w:val="28"/>
        </w:rPr>
        <w:t xml:space="preserve">4. </w:t>
      </w:r>
      <w:r>
        <w:rPr>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jc w:val="both"/>
        <w:rPr/>
      </w:pPr>
      <w:r>
        <w:rPr>
          <w:sz w:val="28"/>
          <w:szCs w:val="28"/>
          <w:lang w:val="uk-UA"/>
        </w:rPr>
        <w:t>Міський голова</w:t>
      </w:r>
      <w:r>
        <w:rPr>
          <w:sz w:val="28"/>
          <w:szCs w:val="28"/>
        </w:rPr>
        <w:t xml:space="preserve">                                                                            Ігор ПОЛІЩУК</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pPr>
      <w:r>
        <w:rPr>
          <w:rFonts w:eastAsia="Times New Roman" w:cs="Times New Roman"/>
          <w:color w:val="00000A"/>
          <w:sz w:val="24"/>
          <w:szCs w:val="24"/>
          <w:lang w:val="uk-UA" w:eastAsia="zh-CN" w:bidi="ar-SA"/>
        </w:rPr>
        <w:t>Туз</w:t>
      </w:r>
      <w:r>
        <w:rPr>
          <w:sz w:val="24"/>
          <w:szCs w:val="24"/>
          <w:lang w:val="uk-UA"/>
        </w:rPr>
        <w:t xml:space="preserve">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1454</TotalTime>
  <Application>LibreOffice/7.1.4.2$Windows_X86_64 LibreOffice_project/a529a4fab45b75fefc5b6226684193eb000654f6</Application>
  <AppVersion>15.0000</AppVersion>
  <Pages>2</Pages>
  <Words>409</Words>
  <Characters>2705</Characters>
  <CharactersWithSpaces>3300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2021-12-15T12:31:06Z</cp:lastPrinted>
  <dcterms:modified xsi:type="dcterms:W3CDTF">2022-01-04T14:23:25Z</dcterms:modified>
  <cp:revision>211</cp:revision>
  <dc:subject/>
  <dc:title>  </dc:title>
</cp:coreProperties>
</file>

<file path=docProps/custom.xml><?xml version="1.0" encoding="utf-8"?>
<Properties xmlns="http://schemas.openxmlformats.org/officeDocument/2006/custom-properties" xmlns:vt="http://schemas.openxmlformats.org/officeDocument/2006/docPropsVTypes"/>
</file>