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426108060"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w:t>
      </w:r>
      <w:r>
        <w:rPr>
          <w:rFonts w:eastAsia="Times New Roman" w:cs="Times New Roman"/>
          <w:color w:val="00000A"/>
          <w:kern w:val="0"/>
          <w:sz w:val="28"/>
          <w:szCs w:val="28"/>
          <w:lang w:val="uk-UA" w:eastAsia="zh-CN" w:bidi="ar-SA"/>
        </w:rPr>
        <w:t>Жданюк Є.П</w:t>
      </w:r>
      <w:r>
        <w:rPr>
          <w:szCs w:val="28"/>
        </w:rPr>
        <w:t>.,</w:t>
      </w:r>
    </w:p>
    <w:p>
      <w:pPr>
        <w:pStyle w:val="Normal"/>
        <w:tabs>
          <w:tab w:val="clear" w:pos="708"/>
          <w:tab w:val="left" w:pos="1843" w:leader="none"/>
        </w:tabs>
        <w:overflowPunct w:val="true"/>
        <w:ind w:left="0" w:right="-868" w:hanging="0"/>
        <w:jc w:val="both"/>
        <w:rPr/>
      </w:pPr>
      <w:r>
        <w:rPr>
          <w:rFonts w:eastAsia="Times New Roman" w:cs="Times New Roman"/>
          <w:color w:val="00000A"/>
          <w:kern w:val="0"/>
          <w:sz w:val="28"/>
          <w:szCs w:val="28"/>
          <w:lang w:val="uk-UA" w:eastAsia="zh-CN" w:bidi="ar-SA"/>
        </w:rPr>
        <w:t>Маршалюку  Ю.С.</w:t>
      </w:r>
      <w:r>
        <w:rPr>
          <w:sz w:val="28"/>
          <w:szCs w:val="28"/>
          <w:lang w:val="uk-UA"/>
        </w:rPr>
        <w:t xml:space="preserve">  безоплатно  у  спільну</w:t>
      </w:r>
    </w:p>
    <w:p>
      <w:pPr>
        <w:pStyle w:val="Normal"/>
        <w:tabs>
          <w:tab w:val="clear" w:pos="708"/>
          <w:tab w:val="left" w:pos="1843" w:leader="none"/>
        </w:tabs>
        <w:overflowPunct w:val="true"/>
        <w:ind w:left="0" w:right="-868" w:hanging="0"/>
        <w:jc w:val="both"/>
        <w:rPr/>
      </w:pPr>
      <w:r>
        <w:rPr>
          <w:sz w:val="28"/>
          <w:szCs w:val="28"/>
          <w:lang w:val="uk-UA"/>
        </w:rPr>
        <w:t>часткову  власність земельної ділянки для</w:t>
      </w:r>
    </w:p>
    <w:p>
      <w:pPr>
        <w:pStyle w:val="Normal"/>
        <w:tabs>
          <w:tab w:val="clear" w:pos="708"/>
          <w:tab w:val="left" w:pos="1843" w:leader="none"/>
        </w:tabs>
        <w:overflowPunct w:val="true"/>
        <w:ind w:left="0" w:right="-868" w:hanging="0"/>
        <w:jc w:val="both"/>
        <w:rPr/>
      </w:pPr>
      <w:r>
        <w:rPr>
          <w:sz w:val="28"/>
          <w:szCs w:val="28"/>
          <w:lang w:val="uk-UA"/>
        </w:rPr>
        <w:t xml:space="preserve">будівництва   та   </w:t>
      </w:r>
      <w:r>
        <w:rPr>
          <w:szCs w:val="28"/>
        </w:rPr>
        <w:t>обслуговування  жи</w:t>
      </w:r>
      <w:r>
        <w:rPr>
          <w:b w:val="false"/>
          <w:bCs w:val="false"/>
          <w:szCs w:val="28"/>
        </w:rPr>
        <w:t xml:space="preserve">лого </w:t>
      </w:r>
    </w:p>
    <w:p>
      <w:pPr>
        <w:pStyle w:val="Normal"/>
        <w:tabs>
          <w:tab w:val="clear" w:pos="708"/>
          <w:tab w:val="left" w:pos="1843" w:leader="none"/>
        </w:tabs>
        <w:overflowPunct w:val="true"/>
        <w:ind w:left="0" w:right="-868" w:hanging="0"/>
        <w:jc w:val="both"/>
        <w:rPr/>
      </w:pPr>
      <w:r>
        <w:rPr>
          <w:b w:val="false"/>
          <w:bCs w:val="false"/>
          <w:szCs w:val="28"/>
        </w:rPr>
        <w:t xml:space="preserve">будинку, господарських будівель </w:t>
      </w:r>
      <w:r>
        <w:rPr>
          <w:b w:val="false"/>
          <w:bCs w:val="false"/>
          <w:sz w:val="28"/>
          <w:szCs w:val="28"/>
        </w:rPr>
        <w:t>і споруд</w:t>
      </w:r>
    </w:p>
    <w:p>
      <w:pPr>
        <w:pStyle w:val="Normal"/>
        <w:tabs>
          <w:tab w:val="clear" w:pos="708"/>
          <w:tab w:val="left" w:pos="1843" w:leader="none"/>
        </w:tabs>
        <w:overflowPunct w:val="true"/>
        <w:ind w:left="0" w:right="-868" w:hanging="0"/>
        <w:jc w:val="both"/>
        <w:rPr/>
      </w:pPr>
      <w:r>
        <w:rPr>
          <w:b w:val="false"/>
          <w:bCs w:val="false"/>
          <w:sz w:val="28"/>
          <w:szCs w:val="28"/>
        </w:rPr>
        <w:t xml:space="preserve">на вул. </w:t>
      </w:r>
      <w:r>
        <w:rPr>
          <w:b w:val="false"/>
          <w:bCs w:val="false"/>
          <w:sz w:val="28"/>
          <w:szCs w:val="28"/>
        </w:rPr>
        <w:t>Рівненській</w:t>
      </w:r>
      <w:r>
        <w:rPr>
          <w:rFonts w:eastAsia="Times New Roman" w:cs="Times New Roman"/>
          <w:b w:val="false"/>
          <w:bCs w:val="false"/>
          <w:color w:val="00000A"/>
          <w:kern w:val="0"/>
          <w:sz w:val="28"/>
          <w:szCs w:val="28"/>
          <w:lang w:val="uk-UA" w:eastAsia="zh-CN" w:bidi="ar-SA"/>
        </w:rPr>
        <w:t>, 7</w:t>
      </w:r>
      <w:r>
        <w:rPr>
          <w:rFonts w:eastAsia="Times New Roman" w:cs="Times New Roman"/>
          <w:b w:val="false"/>
          <w:bCs w:val="false"/>
          <w:color w:val="00000A"/>
          <w:kern w:val="0"/>
          <w:sz w:val="28"/>
          <w:szCs w:val="28"/>
          <w:lang w:val="uk-UA" w:eastAsia="zh-CN" w:bidi="ar-SA"/>
        </w:rPr>
        <w:t>3</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Жданюк Євгенії Павлівни, Маршалюка Юрія Степановича</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b w:val="false"/>
          <w:bCs w:val="false"/>
          <w:sz w:val="28"/>
          <w:szCs w:val="28"/>
        </w:rPr>
        <w:t>Рівненській</w:t>
      </w:r>
      <w:r>
        <w:rPr>
          <w:rFonts w:eastAsia="Times New Roman" w:cs="Times New Roman"/>
          <w:b w:val="false"/>
          <w:bCs w:val="false"/>
          <w:color w:val="00000A"/>
          <w:kern w:val="0"/>
          <w:sz w:val="28"/>
          <w:szCs w:val="28"/>
          <w:lang w:val="uk-UA" w:eastAsia="zh-CN" w:bidi="ar-SA"/>
        </w:rPr>
        <w:t>, 7</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 </w:t>
      </w:r>
      <w:r>
        <w:rPr>
          <w:b w:val="false"/>
          <w:bCs w:val="false"/>
          <w:sz w:val="28"/>
          <w:szCs w:val="28"/>
        </w:rPr>
        <w:t xml:space="preserve">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b w:val="false"/>
          <w:bCs w:val="false"/>
          <w:color w:val="00000A"/>
          <w:kern w:val="0"/>
          <w:sz w:val="28"/>
          <w:szCs w:val="28"/>
          <w:lang w:val="uk-UA" w:eastAsia="zh-CN" w:bidi="ar-SA"/>
        </w:rPr>
        <w:t>Рівненській</w:t>
      </w:r>
      <w:r>
        <w:rPr>
          <w:rFonts w:eastAsia="Times New Roman" w:cs="Times New Roman"/>
          <w:b w:val="false"/>
          <w:bCs w:val="false"/>
          <w:color w:val="00000A"/>
          <w:kern w:val="0"/>
          <w:sz w:val="28"/>
          <w:szCs w:val="28"/>
          <w:lang w:val="uk-UA" w:eastAsia="zh-CN" w:bidi="ar-SA"/>
        </w:rPr>
        <w:t>, 7</w:t>
      </w:r>
      <w:r>
        <w:rPr>
          <w:rFonts w:eastAsia="Times New Roman" w:cs="Times New Roman"/>
          <w:b w:val="false"/>
          <w:bCs w:val="false"/>
          <w:color w:val="00000A"/>
          <w:kern w:val="0"/>
          <w:sz w:val="28"/>
          <w:szCs w:val="28"/>
          <w:lang w:val="uk-UA" w:eastAsia="zh-CN" w:bidi="ar-SA"/>
        </w:rPr>
        <w:t>3</w:t>
      </w:r>
      <w:r>
        <w:rPr>
          <w:b w:val="false"/>
          <w:bCs w:val="false"/>
          <w:sz w:val="28"/>
          <w:szCs w:val="28"/>
        </w:rPr>
        <w:t xml:space="preserve"> у м. Луцьку </w:t>
      </w:r>
      <w:r>
        <w:rPr>
          <w:szCs w:val="28"/>
        </w:rPr>
        <w:t xml:space="preserve">громадян </w:t>
      </w:r>
      <w:r>
        <w:rPr>
          <w:rFonts w:eastAsia="Times New Roman" w:cs="Times New Roman"/>
          <w:color w:val="00000A"/>
          <w:kern w:val="0"/>
          <w:sz w:val="28"/>
          <w:szCs w:val="28"/>
          <w:lang w:val="uk-UA" w:eastAsia="zh-CN" w:bidi="ar-SA"/>
        </w:rPr>
        <w:t>Жданюк Євгенії Павлівни, Маршалюка Юрія Степановича</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rFonts w:eastAsia="Times New Roman" w:cs="Times New Roman"/>
          <w:color w:val="00000A"/>
          <w:kern w:val="0"/>
          <w:sz w:val="28"/>
          <w:szCs w:val="28"/>
          <w:lang w:val="uk-UA" w:eastAsia="zh-CN" w:bidi="ar-SA"/>
        </w:rPr>
        <w:t xml:space="preserve">Жданюк Євгенії Павлівні </w:t>
      </w:r>
      <w:r>
        <w:rPr>
          <w:b w:val="false"/>
          <w:bCs w:val="false"/>
          <w:sz w:val="28"/>
          <w:szCs w:val="28"/>
          <w:lang w:val="uk-UA"/>
        </w:rPr>
        <w:t xml:space="preserve">(частка </w:t>
      </w:r>
      <w:r>
        <w:rPr>
          <w:b w:val="false"/>
          <w:bCs w:val="false"/>
          <w:sz w:val="28"/>
          <w:szCs w:val="28"/>
          <w:lang w:val="uk-UA"/>
        </w:rPr>
        <w:t>1</w:t>
      </w:r>
      <w:r>
        <w:rPr>
          <w:b w:val="false"/>
          <w:bCs w:val="false"/>
          <w:sz w:val="28"/>
          <w:szCs w:val="28"/>
          <w:lang w:val="uk-UA"/>
        </w:rPr>
        <w:t>/</w:t>
      </w:r>
      <w:r>
        <w:rPr>
          <w:b w:val="false"/>
          <w:bCs w:val="false"/>
          <w:sz w:val="28"/>
          <w:szCs w:val="28"/>
          <w:lang w:val="uk-UA"/>
        </w:rPr>
        <w:t>2</w:t>
      </w:r>
      <w:r>
        <w:rPr>
          <w:b w:val="false"/>
          <w:bCs w:val="false"/>
          <w:sz w:val="28"/>
          <w:szCs w:val="28"/>
          <w:lang w:val="uk-UA"/>
        </w:rPr>
        <w:t>)</w:t>
      </w:r>
      <w:r>
        <w:rPr>
          <w:sz w:val="28"/>
          <w:szCs w:val="28"/>
        </w:rPr>
        <w:t xml:space="preserve">, </w:t>
      </w:r>
      <w:r>
        <w:rPr>
          <w:rFonts w:eastAsia="Times New Roman" w:cs="Times New Roman"/>
          <w:color w:val="00000A"/>
          <w:kern w:val="0"/>
          <w:sz w:val="28"/>
          <w:szCs w:val="28"/>
          <w:lang w:val="uk-UA" w:eastAsia="zh-CN" w:bidi="ar-SA"/>
        </w:rPr>
        <w:t>Маршалюку Юрію Степановичу</w:t>
      </w:r>
      <w:r>
        <w:rPr>
          <w:sz w:val="28"/>
          <w:szCs w:val="28"/>
        </w:rPr>
        <w:t xml:space="preserve"> </w:t>
      </w:r>
      <w:r>
        <w:rPr>
          <w:b w:val="false"/>
          <w:bCs w:val="false"/>
          <w:sz w:val="28"/>
          <w:szCs w:val="28"/>
          <w:lang w:val="uk-UA"/>
        </w:rPr>
        <w:t>(частка 1/</w:t>
      </w:r>
      <w:r>
        <w:rPr>
          <w:b w:val="false"/>
          <w:bCs w:val="false"/>
          <w:sz w:val="28"/>
          <w:szCs w:val="28"/>
          <w:lang w:val="uk-UA"/>
        </w:rPr>
        <w:t>2</w:t>
      </w:r>
      <w:r>
        <w:rPr>
          <w:b w:val="false"/>
          <w:bCs w:val="false"/>
          <w:sz w:val="28"/>
          <w:szCs w:val="28"/>
          <w:lang w:val="uk-UA"/>
        </w:rPr>
        <w:t>)</w:t>
      </w:r>
      <w:r>
        <w:rPr>
          <w:sz w:val="28"/>
          <w:szCs w:val="28"/>
          <w:lang w:val="uk-U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00000A"/>
          <w:kern w:val="0"/>
          <w:sz w:val="28"/>
          <w:szCs w:val="28"/>
          <w:lang w:val="uk-UA" w:eastAsia="zh-CN" w:bidi="ar-SA"/>
        </w:rPr>
        <w:t>Рівненській</w:t>
      </w:r>
      <w:r>
        <w:rPr>
          <w:rFonts w:eastAsia="Times New Roman" w:cs="Times New Roman"/>
          <w:b w:val="false"/>
          <w:bCs w:val="false"/>
          <w:color w:val="00000A"/>
          <w:kern w:val="0"/>
          <w:sz w:val="28"/>
          <w:szCs w:val="28"/>
          <w:lang w:val="uk-UA" w:eastAsia="zh-CN" w:bidi="ar-SA"/>
        </w:rPr>
        <w:t>, 7</w:t>
      </w:r>
      <w:r>
        <w:rPr>
          <w:rFonts w:eastAsia="Times New Roman" w:cs="Times New Roman"/>
          <w:b w:val="false"/>
          <w:bCs w:val="false"/>
          <w:color w:val="00000A"/>
          <w:kern w:val="0"/>
          <w:sz w:val="28"/>
          <w:szCs w:val="28"/>
          <w:lang w:val="uk-UA" w:eastAsia="zh-CN" w:bidi="ar-SA"/>
        </w:rPr>
        <w:t>3</w:t>
      </w:r>
      <w:r>
        <w:rPr>
          <w:b w:val="false"/>
          <w:bCs w:val="false"/>
          <w:sz w:val="28"/>
          <w:szCs w:val="28"/>
        </w:rPr>
        <w:t xml:space="preserve"> у м. Луцьку </w:t>
      </w:r>
      <w:r>
        <w:rPr>
          <w:sz w:val="28"/>
          <w:szCs w:val="28"/>
        </w:rPr>
        <w:t>площею 0,0</w:t>
      </w:r>
      <w:r>
        <w:rPr>
          <w:rFonts w:eastAsia="Times New Roman" w:cs="Times New Roman"/>
          <w:color w:val="00000A"/>
          <w:kern w:val="0"/>
          <w:sz w:val="28"/>
          <w:szCs w:val="28"/>
          <w:lang w:val="uk-UA" w:eastAsia="zh-CN" w:bidi="ar-SA"/>
        </w:rPr>
        <w:t>5</w:t>
      </w:r>
      <w:r>
        <w:rPr>
          <w:sz w:val="28"/>
          <w:szCs w:val="28"/>
        </w:rPr>
        <w:t>4</w:t>
      </w:r>
      <w:r>
        <w:rPr>
          <w:sz w:val="28"/>
          <w:szCs w:val="28"/>
        </w:rPr>
        <w:t>5</w:t>
      </w:r>
      <w:r>
        <w:rPr>
          <w:sz w:val="28"/>
          <w:szCs w:val="28"/>
        </w:rPr>
        <w:t> га, кадастровим номером 0710100000:</w:t>
      </w:r>
      <w:r>
        <w:rPr>
          <w:sz w:val="28"/>
          <w:szCs w:val="28"/>
        </w:rPr>
        <w:t>22</w:t>
      </w:r>
      <w:r>
        <w:rPr>
          <w:sz w:val="28"/>
          <w:szCs w:val="28"/>
        </w:rPr>
        <w:t>:</w:t>
      </w:r>
      <w:r>
        <w:rPr>
          <w:rFonts w:eastAsia="Times New Roman" w:cs="Times New Roman"/>
          <w:color w:val="00000A"/>
          <w:kern w:val="0"/>
          <w:sz w:val="28"/>
          <w:szCs w:val="28"/>
          <w:lang w:val="uk-UA" w:eastAsia="zh-CN" w:bidi="ar-SA"/>
        </w:rPr>
        <w:t>108</w:t>
      </w:r>
      <w:r>
        <w:rPr>
          <w:sz w:val="28"/>
          <w:szCs w:val="28"/>
        </w:rPr>
        <w:t>:003</w:t>
      </w:r>
      <w:r>
        <w:rPr>
          <w:sz w:val="28"/>
          <w:szCs w:val="28"/>
        </w:rPr>
        <w:t>3</w:t>
      </w:r>
      <w:r>
        <w:rPr>
          <w:sz w:val="28"/>
          <w:szCs w:val="28"/>
        </w:rPr>
        <w:t xml:space="preserve"> для будівництва та обслуговування жилого будинку, господарських </w:t>
      </w:r>
      <w:r>
        <w:rPr>
          <w:szCs w:val="28"/>
        </w:rPr>
        <w:t>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Жданюк Євгенії Павлівні </w:t>
      </w:r>
      <w:r>
        <w:rPr>
          <w:b w:val="false"/>
          <w:bCs w:val="false"/>
          <w:sz w:val="28"/>
          <w:szCs w:val="28"/>
          <w:lang w:val="uk-UA"/>
        </w:rPr>
        <w:t xml:space="preserve">(частка </w:t>
      </w:r>
      <w:r>
        <w:rPr>
          <w:b w:val="false"/>
          <w:bCs w:val="false"/>
          <w:sz w:val="28"/>
          <w:szCs w:val="28"/>
          <w:lang w:val="uk-UA"/>
        </w:rPr>
        <w:t>1</w:t>
      </w:r>
      <w:r>
        <w:rPr>
          <w:b w:val="false"/>
          <w:bCs w:val="false"/>
          <w:sz w:val="28"/>
          <w:szCs w:val="28"/>
          <w:lang w:val="uk-UA"/>
        </w:rPr>
        <w:t>/</w:t>
      </w:r>
      <w:r>
        <w:rPr>
          <w:b w:val="false"/>
          <w:bCs w:val="false"/>
          <w:sz w:val="28"/>
          <w:szCs w:val="28"/>
          <w:lang w:val="uk-UA"/>
        </w:rPr>
        <w:t>2</w:t>
      </w:r>
      <w:r>
        <w:rPr>
          <w:b w:val="false"/>
          <w:bCs w:val="false"/>
          <w:sz w:val="28"/>
          <w:szCs w:val="28"/>
          <w:lang w:val="uk-UA"/>
        </w:rPr>
        <w:t xml:space="preserve">), </w:t>
      </w:r>
      <w:r>
        <w:rPr>
          <w:rFonts w:eastAsia="Times New Roman" w:cs="Times New Roman"/>
          <w:b w:val="false"/>
          <w:bCs w:val="false"/>
          <w:color w:val="00000A"/>
          <w:kern w:val="0"/>
          <w:sz w:val="28"/>
          <w:szCs w:val="28"/>
          <w:lang w:val="uk-UA" w:eastAsia="zh-CN" w:bidi="ar-SA"/>
        </w:rPr>
        <w:t>Маршалюку Юрію Степановичу</w:t>
      </w:r>
      <w:r>
        <w:rPr>
          <w:b w:val="false"/>
          <w:bCs w:val="false"/>
          <w:sz w:val="28"/>
          <w:szCs w:val="28"/>
          <w:lang w:val="uk-UA"/>
        </w:rPr>
        <w:t xml:space="preserve"> (частка 1/</w:t>
      </w:r>
      <w:r>
        <w:rPr>
          <w:b w:val="false"/>
          <w:bCs w:val="false"/>
          <w:sz w:val="28"/>
          <w:szCs w:val="28"/>
          <w:lang w:val="uk-UA"/>
        </w:rPr>
        <w:t>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kern w:val="0"/>
          <w:sz w:val="28"/>
          <w:szCs w:val="28"/>
          <w:lang w:val="uk-UA" w:eastAsia="zh-CN" w:bidi="ar-SA"/>
        </w:rPr>
        <w:t>Рівненській</w:t>
      </w:r>
      <w:r>
        <w:rPr>
          <w:rFonts w:eastAsia="Times New Roman" w:cs="Times New Roman"/>
          <w:b w:val="false"/>
          <w:bCs w:val="false"/>
          <w:color w:val="00000A"/>
          <w:kern w:val="0"/>
          <w:sz w:val="28"/>
          <w:szCs w:val="28"/>
          <w:lang w:val="uk-UA" w:eastAsia="zh-CN" w:bidi="ar-SA"/>
        </w:rPr>
        <w:t>, 7</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 </w:t>
      </w:r>
      <w:r>
        <w:rPr>
          <w:b w:val="false"/>
          <w:bCs w:val="false"/>
          <w:sz w:val="28"/>
          <w:szCs w:val="28"/>
        </w:rPr>
        <w:t xml:space="preserve">у м. Луцьку </w:t>
      </w:r>
      <w:r>
        <w:rPr>
          <w:szCs w:val="28"/>
        </w:rPr>
        <w:t>площею 0,0</w:t>
      </w:r>
      <w:r>
        <w:rPr>
          <w:rFonts w:eastAsia="Times New Roman" w:cs="Times New Roman"/>
          <w:color w:val="00000A"/>
          <w:kern w:val="0"/>
          <w:sz w:val="28"/>
          <w:szCs w:val="28"/>
          <w:lang w:val="uk-UA" w:eastAsia="zh-CN" w:bidi="ar-SA"/>
        </w:rPr>
        <w:t>545</w:t>
      </w:r>
      <w:r>
        <w:rPr>
          <w:szCs w:val="28"/>
        </w:rPr>
        <w:t> га, кадастровим номером 0710100000:</w:t>
      </w:r>
      <w:r>
        <w:rPr>
          <w:rFonts w:eastAsia="Times New Roman" w:cs="Times New Roman"/>
          <w:color w:val="00000A"/>
          <w:kern w:val="0"/>
          <w:sz w:val="28"/>
          <w:szCs w:val="28"/>
          <w:lang w:val="uk-UA" w:eastAsia="zh-CN" w:bidi="ar-SA"/>
        </w:rPr>
        <w:t>22</w:t>
      </w:r>
      <w:r>
        <w:rPr>
          <w:szCs w:val="28"/>
        </w:rPr>
        <w:t>:</w:t>
      </w:r>
      <w:r>
        <w:rPr>
          <w:rFonts w:eastAsia="Times New Roman" w:cs="Times New Roman"/>
          <w:color w:val="00000A"/>
          <w:kern w:val="0"/>
          <w:sz w:val="28"/>
          <w:szCs w:val="28"/>
          <w:lang w:val="uk-UA" w:eastAsia="zh-CN" w:bidi="ar-SA"/>
        </w:rPr>
        <w:t>108</w:t>
      </w:r>
      <w:r>
        <w:rPr>
          <w:szCs w:val="28"/>
        </w:rPr>
        <w:t>:</w:t>
      </w:r>
      <w:r>
        <w:rPr>
          <w:sz w:val="28"/>
          <w:szCs w:val="28"/>
        </w:rPr>
        <w:t>003</w:t>
      </w:r>
      <w:r>
        <w:rPr>
          <w:sz w:val="28"/>
          <w:szCs w:val="28"/>
        </w:rPr>
        <w:t>3</w:t>
      </w:r>
      <w:r>
        <w:rPr>
          <w:sz w:val="28"/>
          <w:szCs w:val="28"/>
        </w:rPr>
        <w:t xml:space="preserve">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Жданюк Євгенію Павлівну, Маршалюка Юрія Степановича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Туз</w:t>
      </w:r>
      <w:r>
        <w:rPr>
          <w:sz w:val="24"/>
          <w:szCs w:val="24"/>
          <w:lang w:val="uk-U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1407</TotalTime>
  <Application>LibreOffice/7.1.4.2$Windows_X86_64 LibreOffice_project/a529a4fab45b75fefc5b6226684193eb000654f6</Application>
  <AppVersion>15.0000</AppVersion>
  <Pages>2</Pages>
  <Words>381</Words>
  <Characters>2492</Characters>
  <CharactersWithSpaces>3061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2021-11-11T13:53:50Z</dcterms:modified>
  <cp:revision>199</cp:revision>
  <dc:subject/>
  <dc:title>  </dc:title>
</cp:coreProperties>
</file>

<file path=docProps/custom.xml><?xml version="1.0" encoding="utf-8"?>
<Properties xmlns="http://schemas.openxmlformats.org/officeDocument/2006/custom-properties" xmlns:vt="http://schemas.openxmlformats.org/officeDocument/2006/docPropsVTypes"/>
</file>