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445" w:rsidRDefault="005A319F">
      <w:pPr>
        <w:tabs>
          <w:tab w:val="left" w:pos="4320"/>
        </w:tabs>
        <w:jc w:val="center"/>
        <w:rPr>
          <w:sz w:val="16"/>
          <w:szCs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>
          <v:shape id="ole_rId2" o:spid="_x0000_i1025" type="#_x0000_t75" style="width:57pt;height:58.5pt;visibility:visible;mso-wrap-distance-right:0" o:ole="" filled="t">
            <v:imagedata r:id="rId8" o:title=""/>
          </v:shape>
          <o:OLEObject Type="Embed" ProgID="PBrush" ShapeID="ole_rId2" DrawAspect="Content" ObjectID="_1701755834" r:id="rId9"/>
        </w:object>
      </w:r>
    </w:p>
    <w:p w:rsidR="00F67445" w:rsidRDefault="00F67445">
      <w:pPr>
        <w:jc w:val="center"/>
        <w:rPr>
          <w:sz w:val="16"/>
          <w:szCs w:val="16"/>
        </w:rPr>
      </w:pPr>
    </w:p>
    <w:p w:rsidR="00F67445" w:rsidRDefault="005A319F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F67445" w:rsidRDefault="00F67445">
      <w:pPr>
        <w:rPr>
          <w:sz w:val="10"/>
          <w:szCs w:val="10"/>
        </w:rPr>
      </w:pPr>
    </w:p>
    <w:p w:rsidR="00F67445" w:rsidRDefault="005A319F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F67445" w:rsidRDefault="00F67445">
      <w:pPr>
        <w:jc w:val="center"/>
        <w:rPr>
          <w:b/>
          <w:bCs w:val="0"/>
          <w:sz w:val="20"/>
          <w:szCs w:val="20"/>
        </w:rPr>
      </w:pPr>
    </w:p>
    <w:p w:rsidR="00F67445" w:rsidRDefault="005A319F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F67445" w:rsidRDefault="00F67445">
      <w:pPr>
        <w:jc w:val="center"/>
        <w:rPr>
          <w:bCs w:val="0"/>
          <w:i/>
          <w:sz w:val="40"/>
          <w:szCs w:val="40"/>
        </w:rPr>
      </w:pPr>
    </w:p>
    <w:p w:rsidR="00F67445" w:rsidRDefault="005A319F">
      <w:pPr>
        <w:tabs>
          <w:tab w:val="left" w:pos="4687"/>
        </w:tabs>
        <w:spacing w:line="360" w:lineRule="auto"/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F67445" w:rsidRDefault="00F67445">
      <w:pPr>
        <w:spacing w:line="360" w:lineRule="auto"/>
        <w:rPr>
          <w:szCs w:val="28"/>
          <w:u w:val="single"/>
        </w:rPr>
      </w:pPr>
    </w:p>
    <w:p w:rsidR="00F67445" w:rsidRDefault="005A319F" w:rsidP="00D00270">
      <w:pPr>
        <w:ind w:right="4818"/>
        <w:jc w:val="both"/>
      </w:pPr>
      <w:r>
        <w:rPr>
          <w:szCs w:val="28"/>
        </w:rPr>
        <w:t xml:space="preserve">Про </w:t>
      </w:r>
      <w:r>
        <w:rPr>
          <w:szCs w:val="28"/>
          <w:lang w:val="ru-RU"/>
        </w:rPr>
        <w:t>в</w:t>
      </w:r>
      <w:r>
        <w:rPr>
          <w:szCs w:val="28"/>
        </w:rPr>
        <w:t>с</w:t>
      </w:r>
      <w:proofErr w:type="spellStart"/>
      <w:r>
        <w:rPr>
          <w:szCs w:val="28"/>
          <w:lang w:val="ru-RU"/>
        </w:rPr>
        <w:t>тановлення</w:t>
      </w:r>
      <w:proofErr w:type="spellEnd"/>
      <w:r>
        <w:rPr>
          <w:szCs w:val="28"/>
          <w:lang w:val="ru-RU"/>
        </w:rPr>
        <w:t xml:space="preserve"> тариф</w:t>
      </w:r>
      <w:r>
        <w:rPr>
          <w:szCs w:val="28"/>
        </w:rPr>
        <w:t>у</w:t>
      </w:r>
      <w:r>
        <w:rPr>
          <w:szCs w:val="28"/>
          <w:lang w:val="ru-RU"/>
        </w:rPr>
        <w:t xml:space="preserve"> на </w:t>
      </w:r>
      <w:proofErr w:type="spellStart"/>
      <w:r>
        <w:rPr>
          <w:szCs w:val="28"/>
          <w:lang w:val="ru-RU"/>
        </w:rPr>
        <w:t>послугу</w:t>
      </w:r>
      <w:proofErr w:type="spellEnd"/>
      <w:r>
        <w:rPr>
          <w:szCs w:val="28"/>
          <w:lang w:val="ru-RU"/>
        </w:rPr>
        <w:t xml:space="preserve"> </w:t>
      </w:r>
      <w:r w:rsidR="00D00270">
        <w:rPr>
          <w:szCs w:val="28"/>
        </w:rPr>
        <w:t>з </w:t>
      </w:r>
      <w:r>
        <w:rPr>
          <w:szCs w:val="28"/>
        </w:rPr>
        <w:t xml:space="preserve">користування </w:t>
      </w:r>
      <w:r>
        <w:rPr>
          <w:szCs w:val="28"/>
        </w:rPr>
        <w:t xml:space="preserve">майданчиком для </w:t>
      </w:r>
      <w:r>
        <w:rPr>
          <w:szCs w:val="28"/>
        </w:rPr>
        <w:t xml:space="preserve">платного паркування автомобільного </w:t>
      </w:r>
      <w:r>
        <w:rPr>
          <w:szCs w:val="28"/>
        </w:rPr>
        <w:t xml:space="preserve">транспорту </w:t>
      </w:r>
      <w:r>
        <w:rPr>
          <w:szCs w:val="28"/>
        </w:rPr>
        <w:t>на вулиці Кравчука</w:t>
      </w:r>
    </w:p>
    <w:p w:rsidR="00F67445" w:rsidRDefault="00F67445">
      <w:pPr>
        <w:rPr>
          <w:szCs w:val="28"/>
        </w:rPr>
      </w:pPr>
    </w:p>
    <w:p w:rsidR="00F67445" w:rsidRDefault="00F67445">
      <w:pPr>
        <w:jc w:val="both"/>
        <w:rPr>
          <w:sz w:val="22"/>
          <w:szCs w:val="22"/>
        </w:rPr>
      </w:pPr>
    </w:p>
    <w:p w:rsidR="00F67445" w:rsidRPr="00D00270" w:rsidRDefault="005A319F" w:rsidP="00D00270">
      <w:pPr>
        <w:ind w:firstLine="709"/>
        <w:jc w:val="both"/>
      </w:pPr>
      <w:r>
        <w:t>Керуючись ст. 28 Закону України «Про місцеве самоврядування в Україні», постановами Кабінету Міністрів України від 03.12.2009 № 1342 «Про затвердження Правил паркування транспортних засоб</w:t>
      </w:r>
      <w:r>
        <w:t>ів» та від 02.03.2010 № 258 «Про затвердження Порядку формування тарифів на послуги з користування майданчиками для платного паркування транспортних засобів», рішеннями міської ради від 26.11.2014 № 66/6 «Про затвердження переліку спеціальних земельних діл</w:t>
      </w:r>
      <w:r>
        <w:t xml:space="preserve">янок, відведених для організації та провадження діяльності із забезпечення паркування транспортних засобів у м. Луцьку» зі змінами </w:t>
      </w:r>
      <w:r>
        <w:rPr>
          <w:szCs w:val="28"/>
        </w:rPr>
        <w:t>від 26.05.2021 № 12/32,</w:t>
      </w:r>
      <w:r>
        <w:t xml:space="preserve"> та від 18.07.2018 № 427-1 «Про організацію майданчиків для платного паркування автомобільного транспорту на вулиці Кравчука», враховуючи звернення комунального підприємства «</w:t>
      </w:r>
      <w:proofErr w:type="spellStart"/>
      <w:r>
        <w:t>АвтоПаркСервіс</w:t>
      </w:r>
      <w:proofErr w:type="spellEnd"/>
      <w:r>
        <w:t>» та рекомендації комісії з питань ціноутворення та тарифної політи</w:t>
      </w:r>
      <w:r>
        <w:t>ки, виконавчий комітет міської ради</w:t>
      </w:r>
    </w:p>
    <w:p w:rsidR="00F67445" w:rsidRDefault="00F67445">
      <w:pPr>
        <w:jc w:val="both"/>
        <w:rPr>
          <w:b/>
          <w:i/>
          <w:szCs w:val="28"/>
        </w:rPr>
      </w:pPr>
    </w:p>
    <w:p w:rsidR="00F67445" w:rsidRDefault="005A319F">
      <w:pPr>
        <w:jc w:val="both"/>
        <w:rPr>
          <w:szCs w:val="28"/>
        </w:rPr>
      </w:pPr>
      <w:r>
        <w:rPr>
          <w:szCs w:val="28"/>
        </w:rPr>
        <w:t>ВИРІШИВ:</w:t>
      </w:r>
    </w:p>
    <w:p w:rsidR="00F67445" w:rsidRDefault="00F67445">
      <w:pPr>
        <w:jc w:val="both"/>
        <w:rPr>
          <w:szCs w:val="28"/>
        </w:rPr>
      </w:pPr>
    </w:p>
    <w:p w:rsidR="00F67445" w:rsidRDefault="005A319F" w:rsidP="00D00270">
      <w:pPr>
        <w:ind w:firstLine="709"/>
        <w:jc w:val="both"/>
      </w:pPr>
      <w:r>
        <w:rPr>
          <w:szCs w:val="28"/>
        </w:rPr>
        <w:t>1. Встановити на період з 28.12.2021 по 2</w:t>
      </w:r>
      <w:r>
        <w:rPr>
          <w:szCs w:val="28"/>
        </w:rPr>
        <w:t>7</w:t>
      </w:r>
      <w:r>
        <w:rPr>
          <w:szCs w:val="28"/>
        </w:rPr>
        <w:t>.</w:t>
      </w:r>
      <w:r>
        <w:rPr>
          <w:szCs w:val="28"/>
        </w:rPr>
        <w:t>12</w:t>
      </w:r>
      <w:r>
        <w:rPr>
          <w:szCs w:val="28"/>
        </w:rPr>
        <w:t xml:space="preserve">.2022 тариф на послугу з користування майданчиком </w:t>
      </w:r>
      <w:r>
        <w:rPr>
          <w:szCs w:val="28"/>
        </w:rPr>
        <w:t xml:space="preserve">для платного паркування автомобільного транспорту </w:t>
      </w:r>
      <w:r>
        <w:rPr>
          <w:szCs w:val="28"/>
        </w:rPr>
        <w:t>на вулиці Кравчука в розмірі 10,00 грн (з ПДВ) за одну годину паркування, що надається комунальним підприємством «</w:t>
      </w:r>
      <w:proofErr w:type="spellStart"/>
      <w:r>
        <w:rPr>
          <w:szCs w:val="28"/>
        </w:rPr>
        <w:t>АвтоПаркСервіс</w:t>
      </w:r>
      <w:proofErr w:type="spellEnd"/>
      <w:r>
        <w:rPr>
          <w:szCs w:val="28"/>
        </w:rPr>
        <w:t xml:space="preserve">». </w:t>
      </w:r>
    </w:p>
    <w:p w:rsidR="00F67445" w:rsidRDefault="005A319F" w:rsidP="00D00270">
      <w:pPr>
        <w:ind w:firstLine="709"/>
        <w:jc w:val="both"/>
      </w:pPr>
      <w:r>
        <w:rPr>
          <w:szCs w:val="28"/>
          <w:lang w:val="ru-RU"/>
        </w:rPr>
        <w:t xml:space="preserve">2. Режим </w:t>
      </w:r>
      <w:r>
        <w:rPr>
          <w:szCs w:val="28"/>
        </w:rPr>
        <w:t xml:space="preserve">роботи майданчика для платного паркування </w:t>
      </w:r>
      <w:r>
        <w:rPr>
          <w:szCs w:val="28"/>
        </w:rPr>
        <w:t xml:space="preserve">автомобільного транспорту </w:t>
      </w:r>
      <w:r>
        <w:rPr>
          <w:szCs w:val="28"/>
        </w:rPr>
        <w:t>на вулиці Кравчука встановити з 0</w:t>
      </w:r>
      <w:r>
        <w:rPr>
          <w:szCs w:val="28"/>
        </w:rPr>
        <w:t>7</w:t>
      </w:r>
      <w:r>
        <w:rPr>
          <w:szCs w:val="28"/>
        </w:rPr>
        <w:t>.</w:t>
      </w:r>
      <w:r>
        <w:rPr>
          <w:szCs w:val="28"/>
          <w:lang w:val="ru-RU"/>
        </w:rPr>
        <w:t>0</w:t>
      </w:r>
      <w:r>
        <w:rPr>
          <w:szCs w:val="28"/>
        </w:rPr>
        <w:t>0 до 1</w:t>
      </w:r>
      <w:r>
        <w:rPr>
          <w:szCs w:val="28"/>
        </w:rPr>
        <w:t>6</w:t>
      </w:r>
      <w:r>
        <w:rPr>
          <w:szCs w:val="28"/>
        </w:rPr>
        <w:t>.</w:t>
      </w:r>
      <w:r>
        <w:rPr>
          <w:szCs w:val="28"/>
          <w:lang w:val="ru-RU"/>
        </w:rPr>
        <w:t>0</w:t>
      </w:r>
      <w:r>
        <w:rPr>
          <w:szCs w:val="28"/>
        </w:rPr>
        <w:t xml:space="preserve">0 </w:t>
      </w:r>
      <w:r>
        <w:rPr>
          <w:szCs w:val="28"/>
        </w:rPr>
        <w:t xml:space="preserve">щодня, </w:t>
      </w:r>
      <w:proofErr w:type="gramStart"/>
      <w:r>
        <w:rPr>
          <w:szCs w:val="28"/>
        </w:rPr>
        <w:t>кр</w:t>
      </w:r>
      <w:bookmarkStart w:id="0" w:name="_GoBack"/>
      <w:bookmarkEnd w:id="0"/>
      <w:proofErr w:type="gramEnd"/>
      <w:r>
        <w:rPr>
          <w:szCs w:val="28"/>
        </w:rPr>
        <w:t>ім понеділка та святкових</w:t>
      </w:r>
      <w:r>
        <w:rPr>
          <w:szCs w:val="28"/>
          <w:lang w:val="ru-RU"/>
        </w:rPr>
        <w:t xml:space="preserve"> </w:t>
      </w:r>
      <w:r>
        <w:rPr>
          <w:szCs w:val="28"/>
        </w:rPr>
        <w:t>днів.</w:t>
      </w:r>
    </w:p>
    <w:p w:rsidR="00F67445" w:rsidRDefault="005A319F" w:rsidP="00D00270">
      <w:pPr>
        <w:ind w:firstLine="709"/>
        <w:jc w:val="both"/>
        <w:rPr>
          <w:szCs w:val="28"/>
        </w:rPr>
      </w:pPr>
      <w:r>
        <w:rPr>
          <w:szCs w:val="28"/>
        </w:rPr>
        <w:t xml:space="preserve">3. Доручити </w:t>
      </w:r>
      <w:r>
        <w:rPr>
          <w:szCs w:val="28"/>
        </w:rPr>
        <w:t>управлінню</w:t>
      </w:r>
      <w:r>
        <w:rPr>
          <w:szCs w:val="28"/>
        </w:rPr>
        <w:t xml:space="preserve"> інформаційної роботи довести рішення до відома громадськості через засоби масової інформації.</w:t>
      </w:r>
    </w:p>
    <w:p w:rsidR="00F67445" w:rsidRDefault="00F67445" w:rsidP="00D00270">
      <w:pPr>
        <w:ind w:firstLine="709"/>
        <w:jc w:val="both"/>
        <w:rPr>
          <w:color w:val="000000"/>
          <w:szCs w:val="28"/>
          <w:lang w:val="en-US"/>
        </w:rPr>
      </w:pPr>
    </w:p>
    <w:p w:rsidR="00F67445" w:rsidRDefault="005A319F" w:rsidP="00D00270">
      <w:pPr>
        <w:ind w:firstLine="720"/>
        <w:jc w:val="both"/>
      </w:pPr>
      <w:r>
        <w:rPr>
          <w:color w:val="000000"/>
          <w:szCs w:val="28"/>
          <w:lang w:val="en-US"/>
        </w:rPr>
        <w:lastRenderedPageBreak/>
        <w:t>4. </w:t>
      </w:r>
      <w:proofErr w:type="spellStart"/>
      <w:r>
        <w:rPr>
          <w:color w:val="000000"/>
          <w:szCs w:val="28"/>
          <w:lang w:val="en-US"/>
        </w:rPr>
        <w:t>Д</w:t>
      </w:r>
      <w:r>
        <w:rPr>
          <w:color w:val="000000"/>
          <w:szCs w:val="28"/>
          <w:lang w:val="en-US"/>
        </w:rPr>
        <w:t>оручити</w:t>
      </w:r>
      <w:proofErr w:type="spellEnd"/>
      <w:r>
        <w:rPr>
          <w:color w:val="000000"/>
          <w:szCs w:val="28"/>
          <w:lang w:val="en-US"/>
        </w:rPr>
        <w:t xml:space="preserve"> </w:t>
      </w:r>
      <w:r>
        <w:rPr>
          <w:color w:val="000000"/>
          <w:szCs w:val="28"/>
        </w:rPr>
        <w:t>департаменту муніципальної варти здійснювати контроль за оплатою послуг з користування майданчиком для платного паркування автомобільного транспорт.</w:t>
      </w:r>
    </w:p>
    <w:p w:rsidR="00F67445" w:rsidRDefault="005A319F" w:rsidP="00D00270">
      <w:pPr>
        <w:ind w:firstLine="720"/>
        <w:jc w:val="both"/>
      </w:pPr>
      <w:r>
        <w:rPr>
          <w:szCs w:val="28"/>
        </w:rPr>
        <w:t>5</w:t>
      </w:r>
      <w:r>
        <w:rPr>
          <w:szCs w:val="28"/>
        </w:rPr>
        <w:t xml:space="preserve">. Контроль за виконанням рішення покласти на заступника міського голови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 xml:space="preserve"> І.І</w:t>
      </w:r>
      <w:r>
        <w:rPr>
          <w:bCs w:val="0"/>
          <w:szCs w:val="28"/>
        </w:rPr>
        <w:t>.</w:t>
      </w:r>
    </w:p>
    <w:p w:rsidR="00F67445" w:rsidRDefault="00F67445" w:rsidP="00D00270">
      <w:pPr>
        <w:jc w:val="both"/>
        <w:rPr>
          <w:szCs w:val="28"/>
        </w:rPr>
      </w:pPr>
    </w:p>
    <w:p w:rsidR="00F67445" w:rsidRDefault="00F67445">
      <w:pPr>
        <w:jc w:val="both"/>
        <w:rPr>
          <w:szCs w:val="28"/>
        </w:rPr>
      </w:pPr>
    </w:p>
    <w:p w:rsidR="00F67445" w:rsidRDefault="00F67445">
      <w:pPr>
        <w:jc w:val="both"/>
        <w:rPr>
          <w:szCs w:val="28"/>
        </w:rPr>
      </w:pPr>
    </w:p>
    <w:p w:rsidR="00F67445" w:rsidRDefault="005A319F">
      <w:pPr>
        <w:jc w:val="both"/>
        <w:rPr>
          <w:szCs w:val="28"/>
        </w:rPr>
      </w:pPr>
      <w:r>
        <w:rPr>
          <w:szCs w:val="28"/>
        </w:rPr>
        <w:t xml:space="preserve">Міський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r>
        <w:rPr>
          <w:szCs w:val="28"/>
        </w:rPr>
        <w:tab/>
        <w:t xml:space="preserve">                     </w:t>
      </w:r>
      <w:r>
        <w:rPr>
          <w:szCs w:val="28"/>
        </w:rPr>
        <w:tab/>
        <w:t>Ігор ПОЛІЩУК</w:t>
      </w:r>
    </w:p>
    <w:p w:rsidR="00F67445" w:rsidRDefault="00F67445">
      <w:pPr>
        <w:jc w:val="both"/>
        <w:rPr>
          <w:szCs w:val="28"/>
        </w:rPr>
      </w:pPr>
    </w:p>
    <w:p w:rsidR="00F67445" w:rsidRDefault="00F67445">
      <w:pPr>
        <w:jc w:val="both"/>
        <w:rPr>
          <w:szCs w:val="28"/>
        </w:rPr>
      </w:pPr>
    </w:p>
    <w:p w:rsidR="00F67445" w:rsidRDefault="00F67445">
      <w:pPr>
        <w:jc w:val="both"/>
        <w:rPr>
          <w:szCs w:val="28"/>
        </w:rPr>
      </w:pPr>
    </w:p>
    <w:p w:rsidR="00F67445" w:rsidRDefault="005A319F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F67445" w:rsidRDefault="005A319F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szCs w:val="28"/>
        </w:rPr>
        <w:tab/>
        <w:t>Юрій ВЕРБИЧ</w:t>
      </w:r>
    </w:p>
    <w:p w:rsidR="00F67445" w:rsidRDefault="00F67445">
      <w:pPr>
        <w:jc w:val="both"/>
        <w:rPr>
          <w:szCs w:val="28"/>
        </w:rPr>
      </w:pPr>
    </w:p>
    <w:p w:rsidR="00F67445" w:rsidRDefault="00F67445">
      <w:pPr>
        <w:jc w:val="both"/>
        <w:rPr>
          <w:szCs w:val="28"/>
        </w:rPr>
      </w:pPr>
    </w:p>
    <w:p w:rsidR="00F67445" w:rsidRDefault="005A319F">
      <w:pPr>
        <w:jc w:val="both"/>
        <w:rPr>
          <w:sz w:val="24"/>
        </w:rPr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777 955</w:t>
      </w:r>
    </w:p>
    <w:p w:rsidR="00F67445" w:rsidRDefault="00F67445"/>
    <w:sectPr w:rsidR="00F67445" w:rsidSect="00D00270">
      <w:headerReference w:type="even" r:id="rId10"/>
      <w:pgSz w:w="11906" w:h="16838"/>
      <w:pgMar w:top="567" w:right="567" w:bottom="1418" w:left="1985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19F" w:rsidRDefault="005A319F">
      <w:r>
        <w:separator/>
      </w:r>
    </w:p>
  </w:endnote>
  <w:endnote w:type="continuationSeparator" w:id="0">
    <w:p w:rsidR="005A319F" w:rsidRDefault="005A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19F" w:rsidRDefault="005A319F">
      <w:r>
        <w:separator/>
      </w:r>
    </w:p>
  </w:footnote>
  <w:footnote w:type="continuationSeparator" w:id="0">
    <w:p w:rsidR="005A319F" w:rsidRDefault="005A3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445" w:rsidRDefault="005A319F" w:rsidP="00D00270">
    <w:pPr>
      <w:pStyle w:val="af"/>
      <w:tabs>
        <w:tab w:val="clear" w:pos="9355"/>
      </w:tabs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3" behindDoc="1" locked="0" layoutInCell="0" allowOverlap="1" wp14:anchorId="21EEE7E0" wp14:editId="654230E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5250" cy="210185"/>
              <wp:effectExtent l="0" t="0" r="0" b="0"/>
              <wp:wrapSquare wrapText="largest"/>
              <wp:docPr id="1" name="Рам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680" cy="209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67445" w:rsidRDefault="005A319F">
                          <w:pPr>
                            <w:pStyle w:val="af"/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 w:rsidR="00D00270">
                            <w:rPr>
                              <w:rStyle w:val="a3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1800" tIns="1800" rIns="1800" bIns="180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Рамка2" o:spid="_x0000_s1026" style="position:absolute;margin-left:0;margin-top:.05pt;width:7.5pt;height:16.5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" o:allowincell="f" filled="f" stroked="f" strokeweight="0">
              <v:textbox inset=".05mm,.05mm,.05mm,.05mm">
                <w:txbxContent>
                  <w:p w:rsidR="00F67445" w:rsidRDefault="005A319F">
                    <w:pPr>
                      <w:pStyle w:val="af"/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 w:rsidR="00D00270">
                      <w:rPr>
                        <w:rStyle w:val="a3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 w:rsidR="00D00270">
      <w:tab/>
    </w:r>
  </w:p>
  <w:p w:rsidR="00D00270" w:rsidRDefault="00D00270" w:rsidP="00D00270">
    <w:pPr>
      <w:pStyle w:val="af"/>
      <w:tabs>
        <w:tab w:val="clear" w:pos="93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A42B2"/>
    <w:multiLevelType w:val="multilevel"/>
    <w:tmpl w:val="F064ABE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00C48EA"/>
    <w:multiLevelType w:val="multilevel"/>
    <w:tmpl w:val="D6DAF7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67445"/>
    <w:rsid w:val="005A319F"/>
    <w:rsid w:val="00D00270"/>
    <w:rsid w:val="00F6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  <w:qFormat/>
  </w:style>
  <w:style w:type="character" w:customStyle="1" w:styleId="a4">
    <w:name w:val="Виділення жирним"/>
    <w:basedOn w:val="10"/>
    <w:qFormat/>
    <w:rPr>
      <w:b/>
      <w:bCs/>
    </w:rPr>
  </w:style>
  <w:style w:type="character" w:customStyle="1" w:styleId="a5">
    <w:name w:val="Основний текст_"/>
    <w:basedOn w:val="10"/>
    <w:qFormat/>
    <w:rPr>
      <w:sz w:val="21"/>
      <w:szCs w:val="21"/>
      <w:lang w:bidi="ar-SA"/>
    </w:rPr>
  </w:style>
  <w:style w:type="character" w:customStyle="1" w:styleId="rvts0">
    <w:name w:val="rvts0"/>
    <w:basedOn w:val="10"/>
    <w:qFormat/>
    <w:rPr>
      <w:rFonts w:cs="Times New Roman"/>
    </w:rPr>
  </w:style>
  <w:style w:type="character" w:customStyle="1" w:styleId="HTML">
    <w:name w:val="Стандартный HTML Знак"/>
    <w:basedOn w:val="1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10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a6">
    <w:name w:val="Нижний колонтитул Знак"/>
    <w:basedOn w:val="10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e">
    <w:name w:val="Колонтитул"/>
    <w:basedOn w:val="a"/>
    <w:qFormat/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ind w:firstLine="545"/>
      <w:jc w:val="both"/>
    </w:pPr>
    <w:rPr>
      <w:bCs w:val="0"/>
    </w:rPr>
  </w:style>
  <w:style w:type="paragraph" w:styleId="af1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2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2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5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6">
    <w:name w:val="footer"/>
    <w:basedOn w:val="a"/>
    <w:pPr>
      <w:tabs>
        <w:tab w:val="center" w:pos="4819"/>
        <w:tab w:val="right" w:pos="9639"/>
      </w:tabs>
    </w:pPr>
  </w:style>
  <w:style w:type="paragraph" w:customStyle="1" w:styleId="af7">
    <w:name w:val="Вміст рамки"/>
    <w:basedOn w:val="a"/>
    <w:qFormat/>
  </w:style>
  <w:style w:type="paragraph" w:customStyle="1" w:styleId="af8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  <w:qFormat/>
  </w:style>
  <w:style w:type="character" w:customStyle="1" w:styleId="a4">
    <w:name w:val="Виділення жирним"/>
    <w:basedOn w:val="10"/>
    <w:qFormat/>
    <w:rPr>
      <w:b/>
      <w:bCs/>
    </w:rPr>
  </w:style>
  <w:style w:type="character" w:customStyle="1" w:styleId="a5">
    <w:name w:val="Основний текст_"/>
    <w:basedOn w:val="10"/>
    <w:qFormat/>
    <w:rPr>
      <w:sz w:val="21"/>
      <w:szCs w:val="21"/>
      <w:lang w:bidi="ar-SA"/>
    </w:rPr>
  </w:style>
  <w:style w:type="character" w:customStyle="1" w:styleId="rvts0">
    <w:name w:val="rvts0"/>
    <w:basedOn w:val="10"/>
    <w:qFormat/>
    <w:rPr>
      <w:rFonts w:cs="Times New Roman"/>
    </w:rPr>
  </w:style>
  <w:style w:type="character" w:customStyle="1" w:styleId="HTML">
    <w:name w:val="Стандартный HTML Знак"/>
    <w:basedOn w:val="1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10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a6">
    <w:name w:val="Нижний колонтитул Знак"/>
    <w:basedOn w:val="10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e">
    <w:name w:val="Колонтитул"/>
    <w:basedOn w:val="a"/>
    <w:qFormat/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ind w:firstLine="545"/>
      <w:jc w:val="both"/>
    </w:pPr>
    <w:rPr>
      <w:bCs w:val="0"/>
    </w:rPr>
  </w:style>
  <w:style w:type="paragraph" w:styleId="af1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2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2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5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6">
    <w:name w:val="footer"/>
    <w:basedOn w:val="a"/>
    <w:pPr>
      <w:tabs>
        <w:tab w:val="center" w:pos="4819"/>
        <w:tab w:val="right" w:pos="9639"/>
      </w:tabs>
    </w:pPr>
  </w:style>
  <w:style w:type="paragraph" w:customStyle="1" w:styleId="af7">
    <w:name w:val="Вміст рамки"/>
    <w:basedOn w:val="a"/>
    <w:qFormat/>
  </w:style>
  <w:style w:type="paragraph" w:customStyle="1" w:styleId="af8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1398</Words>
  <Characters>798</Characters>
  <Application>Microsoft Office Word</Application>
  <DocSecurity>0</DocSecurity>
  <Lines>6</Lines>
  <Paragraphs>4</Paragraphs>
  <ScaleCrop>false</ScaleCrop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19</cp:revision>
  <cp:lastPrinted>2021-06-17T11:38:00Z</cp:lastPrinted>
  <dcterms:created xsi:type="dcterms:W3CDTF">1995-11-21T17:41:00Z</dcterms:created>
  <dcterms:modified xsi:type="dcterms:W3CDTF">2021-12-23T07:11:00Z</dcterms:modified>
  <dc:language>uk-UA</dc:language>
</cp:coreProperties>
</file>