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  <w:t xml:space="preserve">Про скасування рішення міської  ради  від  </w:t>
      </w:r>
    </w:p>
    <w:p>
      <w:pPr>
        <w:pStyle w:val="Normal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  <w:t>27.04.2016 № 7/74 «Про надання громадян-</w:t>
      </w:r>
    </w:p>
    <w:p>
      <w:pPr>
        <w:pStyle w:val="Normal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  <w:t>ці  Пилипчук Н.В. дозволу на розроблення</w:t>
      </w:r>
    </w:p>
    <w:p>
      <w:pPr>
        <w:pStyle w:val="Normal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  <w:t xml:space="preserve">технічних   документацій  із   землеустрою </w:t>
      </w:r>
    </w:p>
    <w:p>
      <w:pPr>
        <w:pStyle w:val="Normal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  <w:t>щодо  встановлення  (відновлення)  меж зе-</w:t>
      </w:r>
    </w:p>
    <w:p>
      <w:pPr>
        <w:pStyle w:val="Normal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  <w:t xml:space="preserve">мельних  ділянок  в  натурі  (на  місцевості) </w:t>
      </w:r>
    </w:p>
    <w:p>
      <w:pPr>
        <w:pStyle w:val="Normal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  <w:t>на вул. Тарасова, 50а/1»</w:t>
      </w:r>
    </w:p>
    <w:p>
      <w:pPr>
        <w:pStyle w:val="Normal"/>
        <w:rPr>
          <w:sz w:val="27"/>
          <w:szCs w:val="27"/>
          <w:lang w:val="uk-UA" w:eastAsia="zh-CN" w:bidi="ar-SA"/>
        </w:rPr>
      </w:pPr>
      <w:r>
        <w:rPr>
          <w:sz w:val="27"/>
          <w:szCs w:val="27"/>
          <w:lang w:val="uk-UA" w:eastAsia="zh-CN" w:bidi="ar-S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80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Розглянувши клопотанн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 xml:space="preserve">я </w:t>
      </w:r>
      <w:r>
        <w:rPr>
          <w:rFonts w:eastAsia="Times New Roman" w:cs="Times New Roman"/>
          <w:color w:val="00000A"/>
          <w:spacing w:val="-2"/>
          <w:kern w:val="0"/>
          <w:sz w:val="27"/>
          <w:szCs w:val="27"/>
          <w:lang w:val="uk-UA" w:eastAsia="zh-CN" w:bidi="ar-SA"/>
        </w:rPr>
        <w:t>громадянки Пилипчук Надії Василівни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 xml:space="preserve">щодо скасування рішення Луцької міської ради від </w:t>
      </w:r>
      <w:r>
        <w:rPr>
          <w:sz w:val="27"/>
          <w:szCs w:val="27"/>
          <w:lang w:val="uk-UA" w:eastAsia="zh-CN" w:bidi="ar-SA"/>
        </w:rPr>
        <w:t xml:space="preserve">27.04.2016 № 7/74 «Про надання громадянці Пилипчук Н.В. дозволу на розроблення технічних документацій  із   землеустрою щодо встановлення (відновлення) меж земельних ділянок в натурі (на місцевості)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>на вул. Тарасова, 50а/1»</w:t>
      </w:r>
      <w:r>
        <w:rPr>
          <w:sz w:val="27"/>
          <w:szCs w:val="27"/>
          <w:lang w:val="uk-UA"/>
        </w:rPr>
        <w:t xml:space="preserve">, у зв’язку із 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>добровільн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ою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 відмов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ою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 від користування земельн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ими</w:t>
      </w:r>
      <w:r>
        <w:rPr>
          <w:rFonts w:eastAsia="Times New Roman" w:cs="Times New Roman"/>
          <w:color w:val="auto"/>
          <w:sz w:val="27"/>
          <w:szCs w:val="27"/>
          <w:lang w:val="uk-UA" w:eastAsia="zh-CN" w:bidi="ar-SA"/>
        </w:rPr>
        <w:t xml:space="preserve"> ділянк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ами площами 0,0041 га та 0,0219 га</w:t>
      </w:r>
      <w:r>
        <w:rPr>
          <w:sz w:val="27"/>
          <w:szCs w:val="27"/>
          <w:lang w:val="uk-UA"/>
        </w:rPr>
        <w:t xml:space="preserve">, рішення Луцької міської ради від </w:t>
      </w:r>
      <w:r>
        <w:rPr>
          <w:sz w:val="27"/>
          <w:szCs w:val="27"/>
          <w:lang w:val="uk-UA" w:eastAsia="zh-CN" w:bidi="ar-SA"/>
        </w:rPr>
        <w:t xml:space="preserve">27.04.2016 № 7/74 «Про надання громадянці Пилипчук Н.В. дозволу на розроблення технічних документацій із землеустрою щодо  встановлення  (відновлення) меж земельних ділянок в натурі (на місцевості)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>на вул. Тарасова, 50а/1»</w:t>
      </w:r>
      <w:r>
        <w:rPr>
          <w:sz w:val="27"/>
          <w:szCs w:val="27"/>
          <w:lang w:val="uk-UA"/>
        </w:rPr>
        <w:t>, керуючись статт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>ею</w:t>
      </w:r>
      <w:r>
        <w:rPr>
          <w:sz w:val="27"/>
          <w:szCs w:val="27"/>
          <w:lang w:val="uk-UA"/>
        </w:rPr>
        <w:t xml:space="preserve"> 12 Земельного кодексу України, статт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>ями</w:t>
      </w:r>
      <w:r>
        <w:rPr>
          <w:sz w:val="27"/>
          <w:szCs w:val="27"/>
          <w:lang w:val="uk-UA"/>
        </w:rPr>
        <w:t xml:space="preserve"> 26, 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>59</w:t>
      </w:r>
      <w:r>
        <w:rPr>
          <w:sz w:val="27"/>
          <w:szCs w:val="27"/>
          <w:lang w:val="uk-UA"/>
        </w:rPr>
        <w:t xml:space="preserve"> Закону України «Про місцеве самоврядування в Україні»,</w:t>
      </w:r>
      <w:r>
        <w:rPr>
          <w:sz w:val="27"/>
          <w:szCs w:val="27"/>
          <w:lang w:val="uk-UA" w:eastAsia="zh-CN" w:bidi="ar-SA"/>
        </w:rPr>
        <w:t xml:space="preserve"> </w:t>
      </w:r>
      <w:r>
        <w:rPr>
          <w:sz w:val="27"/>
          <w:szCs w:val="27"/>
          <w:lang w:val="uk-UA"/>
        </w:rPr>
        <w:t>міська рада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68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 xml:space="preserve">1. Скасувати </w:t>
      </w:r>
      <w:r>
        <w:rPr>
          <w:rFonts w:eastAsia="Times New Roman" w:cs="Times New Roman"/>
          <w:color w:val="00000A"/>
          <w:spacing w:val="-4"/>
          <w:sz w:val="27"/>
          <w:szCs w:val="27"/>
          <w:lang w:val="uk-UA" w:eastAsia="zh-CN" w:bidi="ar-SA"/>
        </w:rPr>
        <w:t xml:space="preserve">рішення </w:t>
      </w:r>
      <w:r>
        <w:rPr>
          <w:rFonts w:eastAsia="Times New Roman" w:cs="Times New Roman"/>
          <w:color w:val="000000"/>
          <w:spacing w:val="-4"/>
          <w:sz w:val="27"/>
          <w:szCs w:val="27"/>
          <w:lang w:val="uk-UA" w:eastAsia="zh-CN" w:bidi="ar-SA"/>
        </w:rPr>
        <w:t xml:space="preserve">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>27.04.2016 № 7/74 «Про надання громадянці Пилипчук Н.В. дозволу на розроблення технічних документацій із землеустрою щодо  встановлення  (відновлення) меж земельних ділянок в натурі (на місцевості) на вул. Тарасова, 50а/1»</w:t>
      </w:r>
      <w:r>
        <w:rPr>
          <w:sz w:val="27"/>
          <w:szCs w:val="27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2.</w:t>
      </w:r>
      <w:r>
        <w:rPr>
          <w:b w:val="false"/>
          <w:bCs w:val="false"/>
          <w:i w:val="false"/>
          <w:iCs w:val="false"/>
          <w:spacing w:val="-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Контроль за виконанням рішення покласти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заступника міського голови Чебелюк І.І. та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 постійну комісію міської ради з питань земельних відносин та земельного кадастру (Козлюк О.Є.).</w:t>
      </w:r>
      <w:r>
        <w:rPr>
          <w:rFonts w:eastAsia="Times New Roman" w:cs="Times New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 xml:space="preserve"> </w:t>
      </w:r>
    </w:p>
    <w:p>
      <w:pPr>
        <w:pStyle w:val="Normal"/>
        <w:ind w:left="0" w:right="0" w:firstLine="763"/>
        <w:jc w:val="both"/>
        <w:rPr>
          <w:rFonts w:eastAsia="Times New Roman" w:cs="Times New Roman"/>
          <w:b w:val="false"/>
          <w:b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</w:r>
    </w:p>
    <w:p>
      <w:pPr>
        <w:pStyle w:val="Normal"/>
        <w:ind w:left="0" w:right="0" w:firstLine="763"/>
        <w:jc w:val="both"/>
        <w:rPr>
          <w:rFonts w:eastAsia="Times New Roman" w:cs="Times New Roman"/>
          <w:b w:val="false"/>
          <w:b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Міський голова        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jc w:val="both"/>
        <w:rPr>
          <w:sz w:val="4"/>
          <w:szCs w:val="3"/>
        </w:rPr>
      </w:pPr>
      <w:r>
        <w:rPr>
          <w:sz w:val="4"/>
          <w:szCs w:val="3"/>
        </w:rPr>
      </w:r>
    </w:p>
    <w:sectPr>
      <w:type w:val="nextPage"/>
      <w:pgSz w:w="11906" w:h="16838"/>
      <w:pgMar w:left="1744" w:right="567" w:header="0" w:top="682" w:footer="0" w:bottom="178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  <w:font w:name="Times New Roman">
    <w:charset w:val="cc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1280</TotalTime>
  <Application>LibreOffice/7.1.5.2$Windows_X86_64 LibreOffice_project/85f04e9f809797b8199d13c421bd8a2b025d52b5</Application>
  <AppVersion>15.0000</AppVersion>
  <Pages>1</Pages>
  <Words>229</Words>
  <Characters>1433</Characters>
  <CharactersWithSpaces>1844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2013-11-13T09:52:00Z</dcterms:created>
  <dc:creator>*</dc:creator>
  <dc:description/>
  <dc:language>uk-UA</dc:language>
  <cp:lastModifiedBy/>
  <cp:lastPrinted>2021-12-01T10:35:40Z</cp:lastPrinted>
  <dcterms:modified xsi:type="dcterms:W3CDTF">2022-01-10T10:26:09Z</dcterms:modified>
  <cp:revision>140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