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AB8" w:rsidRDefault="00147674">
      <w:pPr>
        <w:tabs>
          <w:tab w:val="left" w:pos="4680"/>
        </w:tab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type_ole_rId2" o:spid="_x0000_s1027" type="#_x0000_t75" style="position:absolute;left:0;text-align:left;margin-left:0;margin-top:0;width:50pt;height:50pt;z-index:251657728;visibility:hidden">
            <o:lock v:ext="edit" selection="t"/>
          </v:shape>
        </w:pict>
      </w:r>
      <w:r w:rsidR="00BE0981">
        <w:object w:dxaOrig="3105" w:dyaOrig="3300">
          <v:shape id="ole_rId2" o:spid="_x0000_i1025" type="#_x0000_t75" style="width:56.95pt;height:58.85pt;visibility:visible;mso-wrap-distance-right:0" o:ole="">
            <v:imagedata r:id="rId6" o:title=""/>
          </v:shape>
          <o:OLEObject Type="Embed" ProgID="PBrush" ShapeID="ole_rId2" DrawAspect="Content" ObjectID="_1702897597" r:id="rId7"/>
        </w:object>
      </w:r>
      <w:r w:rsidR="00BE0981">
        <w:t xml:space="preserve">  </w:t>
      </w:r>
    </w:p>
    <w:p w:rsidR="00FA4AB8" w:rsidRDefault="00BE0981">
      <w:pPr>
        <w:pStyle w:val="3"/>
        <w:numPr>
          <w:ilvl w:val="2"/>
          <w:numId w:val="2"/>
        </w:numPr>
        <w:ind w:left="0"/>
        <w:jc w:val="center"/>
      </w:pPr>
      <w:r>
        <w:rPr>
          <w:sz w:val="28"/>
          <w:szCs w:val="28"/>
        </w:rPr>
        <w:t xml:space="preserve">        ЛУЦЬКА  МІСЬКА  РАДА</w:t>
      </w:r>
    </w:p>
    <w:p w:rsidR="00FA4AB8" w:rsidRDefault="00FA4AB8">
      <w:pPr>
        <w:jc w:val="center"/>
        <w:rPr>
          <w:sz w:val="18"/>
          <w:szCs w:val="18"/>
        </w:rPr>
      </w:pPr>
    </w:p>
    <w:p w:rsidR="00FA4AB8" w:rsidRDefault="00BE0981">
      <w:pPr>
        <w:pStyle w:val="8"/>
        <w:numPr>
          <w:ilvl w:val="7"/>
          <w:numId w:val="2"/>
        </w:numPr>
      </w:pPr>
      <w:r>
        <w:rPr>
          <w:sz w:val="32"/>
          <w:szCs w:val="32"/>
        </w:rPr>
        <w:t>РІШЕННЯ</w:t>
      </w:r>
    </w:p>
    <w:p w:rsidR="00FA4AB8" w:rsidRDefault="00FA4AB8">
      <w:pPr>
        <w:jc w:val="center"/>
        <w:rPr>
          <w:b/>
          <w:bCs/>
          <w:sz w:val="20"/>
          <w:szCs w:val="20"/>
        </w:rPr>
      </w:pPr>
    </w:p>
    <w:p w:rsidR="00FA4AB8" w:rsidRDefault="00BE0981">
      <w:pPr>
        <w:tabs>
          <w:tab w:val="left" w:pos="4687"/>
        </w:tabs>
        <w:jc w:val="center"/>
      </w:pPr>
      <w:r>
        <w:t>________________                                       Луцьк                                       №______________</w:t>
      </w:r>
    </w:p>
    <w:p w:rsidR="00FA4AB8" w:rsidRDefault="00BE0981">
      <w:r>
        <w:t xml:space="preserve">              </w:t>
      </w:r>
      <w:r>
        <w:rPr>
          <w:sz w:val="16"/>
          <w:szCs w:val="16"/>
        </w:rPr>
        <w:t xml:space="preserve">                                                                         </w:t>
      </w:r>
    </w:p>
    <w:p w:rsidR="000604BE" w:rsidRDefault="00BE0981">
      <w:pPr>
        <w:ind w:right="-319"/>
        <w:rPr>
          <w:sz w:val="28"/>
          <w:szCs w:val="28"/>
        </w:rPr>
      </w:pPr>
      <w:r>
        <w:rPr>
          <w:sz w:val="28"/>
          <w:szCs w:val="28"/>
        </w:rPr>
        <w:t>Про</w:t>
      </w:r>
      <w:r>
        <w:rPr>
          <w:sz w:val="21"/>
          <w:szCs w:val="21"/>
        </w:rPr>
        <w:t xml:space="preserve"> </w:t>
      </w:r>
      <w:r>
        <w:rPr>
          <w:sz w:val="28"/>
          <w:szCs w:val="28"/>
        </w:rPr>
        <w:t>затвердження громадян</w:t>
      </w:r>
      <w:r w:rsidR="000604BE">
        <w:rPr>
          <w:sz w:val="28"/>
          <w:szCs w:val="28"/>
        </w:rPr>
        <w:t>ці</w:t>
      </w:r>
      <w:r>
        <w:rPr>
          <w:sz w:val="28"/>
          <w:szCs w:val="28"/>
        </w:rPr>
        <w:t xml:space="preserve"> </w:t>
      </w:r>
      <w:r w:rsidR="000604BE">
        <w:rPr>
          <w:sz w:val="28"/>
          <w:szCs w:val="28"/>
        </w:rPr>
        <w:t>Іванчук С.В.</w:t>
      </w:r>
      <w:r>
        <w:rPr>
          <w:sz w:val="28"/>
          <w:szCs w:val="28"/>
        </w:rPr>
        <w:t xml:space="preserve"> </w:t>
      </w:r>
    </w:p>
    <w:p w:rsidR="000604BE" w:rsidRDefault="000604BE" w:rsidP="000604BE">
      <w:pPr>
        <w:ind w:right="-319"/>
        <w:rPr>
          <w:sz w:val="28"/>
          <w:szCs w:val="28"/>
        </w:rPr>
      </w:pPr>
      <w:r>
        <w:rPr>
          <w:sz w:val="28"/>
          <w:szCs w:val="28"/>
        </w:rPr>
        <w:t>проекту</w:t>
      </w:r>
      <w:r w:rsidR="00BE0981">
        <w:rPr>
          <w:sz w:val="28"/>
          <w:szCs w:val="28"/>
        </w:rPr>
        <w:t xml:space="preserve"> земл</w:t>
      </w:r>
      <w:r>
        <w:rPr>
          <w:sz w:val="28"/>
          <w:szCs w:val="28"/>
        </w:rPr>
        <w:t>еустрою  щодо відведення</w:t>
      </w:r>
      <w:r w:rsidR="00BE0981">
        <w:rPr>
          <w:sz w:val="28"/>
          <w:szCs w:val="28"/>
        </w:rPr>
        <w:t xml:space="preserve"> </w:t>
      </w:r>
      <w:proofErr w:type="spellStart"/>
      <w:r w:rsidR="00BE0981">
        <w:rPr>
          <w:sz w:val="28"/>
          <w:szCs w:val="28"/>
        </w:rPr>
        <w:t>зе</w:t>
      </w:r>
      <w:r>
        <w:rPr>
          <w:sz w:val="28"/>
          <w:szCs w:val="28"/>
        </w:rPr>
        <w:t>-</w:t>
      </w:r>
      <w:proofErr w:type="spellEnd"/>
    </w:p>
    <w:p w:rsidR="000604BE" w:rsidRDefault="000604BE" w:rsidP="000604BE">
      <w:pPr>
        <w:ind w:right="-319"/>
        <w:rPr>
          <w:sz w:val="28"/>
          <w:szCs w:val="28"/>
        </w:rPr>
      </w:pPr>
      <w:proofErr w:type="spellStart"/>
      <w:r>
        <w:rPr>
          <w:sz w:val="28"/>
          <w:szCs w:val="28"/>
        </w:rPr>
        <w:t>мельної</w:t>
      </w:r>
      <w:proofErr w:type="spellEnd"/>
      <w:r w:rsidR="00BE0981">
        <w:rPr>
          <w:sz w:val="28"/>
          <w:szCs w:val="28"/>
        </w:rPr>
        <w:t xml:space="preserve"> ді</w:t>
      </w:r>
      <w:r>
        <w:rPr>
          <w:sz w:val="28"/>
          <w:szCs w:val="28"/>
        </w:rPr>
        <w:t>лянки та зміну її цільового</w:t>
      </w:r>
      <w:r w:rsidR="00BE0981" w:rsidRPr="000604BE">
        <w:rPr>
          <w:sz w:val="28"/>
          <w:szCs w:val="28"/>
        </w:rPr>
        <w:t xml:space="preserve"> </w:t>
      </w:r>
      <w:proofErr w:type="spellStart"/>
      <w:r w:rsidR="00BE0981">
        <w:rPr>
          <w:sz w:val="28"/>
          <w:szCs w:val="28"/>
        </w:rPr>
        <w:t>приз</w:t>
      </w:r>
      <w:r>
        <w:rPr>
          <w:sz w:val="28"/>
          <w:szCs w:val="28"/>
        </w:rPr>
        <w:t>-</w:t>
      </w:r>
      <w:proofErr w:type="spellEnd"/>
    </w:p>
    <w:p w:rsidR="000604BE" w:rsidRDefault="000604BE" w:rsidP="000604BE">
      <w:pPr>
        <w:ind w:right="-319"/>
        <w:rPr>
          <w:sz w:val="28"/>
          <w:szCs w:val="28"/>
        </w:rPr>
      </w:pPr>
      <w:proofErr w:type="spellStart"/>
      <w:r>
        <w:rPr>
          <w:sz w:val="28"/>
          <w:szCs w:val="28"/>
        </w:rPr>
        <w:t>начення</w:t>
      </w:r>
      <w:proofErr w:type="spellEnd"/>
      <w:r w:rsidR="00BE0981">
        <w:rPr>
          <w:sz w:val="28"/>
          <w:szCs w:val="28"/>
        </w:rPr>
        <w:t xml:space="preserve"> д</w:t>
      </w:r>
      <w:r>
        <w:rPr>
          <w:sz w:val="28"/>
          <w:szCs w:val="28"/>
        </w:rPr>
        <w:t>ля будів</w:t>
      </w:r>
      <w:r w:rsidR="00BE0981">
        <w:rPr>
          <w:sz w:val="28"/>
          <w:szCs w:val="28"/>
        </w:rPr>
        <w:t xml:space="preserve">ництва і обслуговування </w:t>
      </w:r>
    </w:p>
    <w:p w:rsidR="000604BE" w:rsidRDefault="000604BE" w:rsidP="000604BE">
      <w:pPr>
        <w:ind w:right="-319"/>
        <w:rPr>
          <w:spacing w:val="-2"/>
          <w:sz w:val="28"/>
          <w:szCs w:val="28"/>
        </w:rPr>
      </w:pPr>
      <w:r>
        <w:rPr>
          <w:sz w:val="28"/>
          <w:szCs w:val="28"/>
        </w:rPr>
        <w:t>житлового бу</w:t>
      </w:r>
      <w:r w:rsidR="00BE0981">
        <w:rPr>
          <w:spacing w:val="-2"/>
          <w:sz w:val="28"/>
          <w:szCs w:val="28"/>
        </w:rPr>
        <w:t xml:space="preserve">динку, господарських </w:t>
      </w:r>
      <w:proofErr w:type="spellStart"/>
      <w:r w:rsidR="00BE0981">
        <w:rPr>
          <w:spacing w:val="-2"/>
          <w:sz w:val="28"/>
          <w:szCs w:val="28"/>
        </w:rPr>
        <w:t>будіве</w:t>
      </w:r>
      <w:r>
        <w:rPr>
          <w:spacing w:val="-2"/>
          <w:sz w:val="28"/>
          <w:szCs w:val="28"/>
        </w:rPr>
        <w:t>-</w:t>
      </w:r>
      <w:proofErr w:type="spellEnd"/>
    </w:p>
    <w:p w:rsidR="000604BE" w:rsidRDefault="00BE0981" w:rsidP="000604BE">
      <w:pPr>
        <w:ind w:right="-319"/>
        <w:rPr>
          <w:spacing w:val="-2"/>
          <w:sz w:val="28"/>
          <w:szCs w:val="28"/>
        </w:rPr>
      </w:pPr>
      <w:proofErr w:type="spellStart"/>
      <w:r>
        <w:rPr>
          <w:spacing w:val="-2"/>
          <w:sz w:val="28"/>
          <w:szCs w:val="28"/>
        </w:rPr>
        <w:t>ль</w:t>
      </w:r>
      <w:proofErr w:type="spellEnd"/>
      <w:r>
        <w:rPr>
          <w:spacing w:val="-2"/>
          <w:sz w:val="32"/>
          <w:szCs w:val="32"/>
        </w:rPr>
        <w:t xml:space="preserve"> </w:t>
      </w:r>
      <w:r>
        <w:rPr>
          <w:spacing w:val="-2"/>
          <w:sz w:val="28"/>
          <w:szCs w:val="28"/>
        </w:rPr>
        <w:t>і</w:t>
      </w:r>
      <w:r>
        <w:rPr>
          <w:spacing w:val="-2"/>
          <w:sz w:val="32"/>
          <w:szCs w:val="32"/>
        </w:rPr>
        <w:t xml:space="preserve"> </w:t>
      </w:r>
      <w:r>
        <w:rPr>
          <w:spacing w:val="-2"/>
          <w:sz w:val="28"/>
          <w:szCs w:val="28"/>
        </w:rPr>
        <w:t>споруд</w:t>
      </w:r>
      <w:r w:rsidR="000604BE">
        <w:rPr>
          <w:spacing w:val="-2"/>
          <w:sz w:val="28"/>
          <w:szCs w:val="28"/>
        </w:rPr>
        <w:t xml:space="preserve"> (присадибна ділянка) у с. </w:t>
      </w:r>
      <w:proofErr w:type="spellStart"/>
      <w:r w:rsidR="000604BE">
        <w:rPr>
          <w:spacing w:val="-2"/>
          <w:sz w:val="28"/>
          <w:szCs w:val="28"/>
        </w:rPr>
        <w:t>Вели-</w:t>
      </w:r>
      <w:proofErr w:type="spellEnd"/>
    </w:p>
    <w:p w:rsidR="000604BE" w:rsidRDefault="000604BE" w:rsidP="000604BE">
      <w:pPr>
        <w:ind w:right="-319"/>
        <w:rPr>
          <w:spacing w:val="-2"/>
          <w:sz w:val="28"/>
          <w:szCs w:val="28"/>
        </w:rPr>
      </w:pPr>
      <w:proofErr w:type="spellStart"/>
      <w:r>
        <w:rPr>
          <w:spacing w:val="-2"/>
          <w:sz w:val="28"/>
          <w:szCs w:val="28"/>
        </w:rPr>
        <w:t>кий</w:t>
      </w:r>
      <w:proofErr w:type="spellEnd"/>
      <w:r w:rsidRPr="000604BE">
        <w:rPr>
          <w:spacing w:val="-2"/>
        </w:rPr>
        <w:t xml:space="preserve"> </w:t>
      </w:r>
      <w:proofErr w:type="spellStart"/>
      <w:r>
        <w:rPr>
          <w:spacing w:val="-2"/>
          <w:sz w:val="28"/>
          <w:szCs w:val="28"/>
        </w:rPr>
        <w:t>Омеляник</w:t>
      </w:r>
      <w:proofErr w:type="spellEnd"/>
      <w:r w:rsidR="00BE0981" w:rsidRPr="000604BE">
        <w:rPr>
          <w:spacing w:val="-2"/>
        </w:rPr>
        <w:t xml:space="preserve"> </w:t>
      </w:r>
      <w:r w:rsidR="00BE0981">
        <w:rPr>
          <w:spacing w:val="-2"/>
          <w:sz w:val="28"/>
          <w:szCs w:val="28"/>
        </w:rPr>
        <w:t>Луцького</w:t>
      </w:r>
      <w:r w:rsidRPr="000604BE">
        <w:rPr>
          <w:spacing w:val="-2"/>
        </w:rPr>
        <w:t xml:space="preserve"> </w:t>
      </w:r>
      <w:r w:rsidR="00BE0981">
        <w:rPr>
          <w:spacing w:val="-2"/>
          <w:sz w:val="28"/>
          <w:szCs w:val="28"/>
        </w:rPr>
        <w:t>району</w:t>
      </w:r>
      <w:r w:rsidR="00BE0981" w:rsidRPr="000604BE">
        <w:rPr>
          <w:spacing w:val="-2"/>
        </w:rPr>
        <w:t xml:space="preserve"> </w:t>
      </w:r>
      <w:r w:rsidR="00BE0981">
        <w:rPr>
          <w:spacing w:val="-2"/>
          <w:sz w:val="28"/>
          <w:szCs w:val="28"/>
        </w:rPr>
        <w:t xml:space="preserve">Волинської </w:t>
      </w:r>
    </w:p>
    <w:p w:rsidR="00FA4AB8" w:rsidRDefault="00BE0981" w:rsidP="000604BE">
      <w:pPr>
        <w:ind w:right="-319"/>
      </w:pPr>
      <w:r>
        <w:rPr>
          <w:spacing w:val="-2"/>
          <w:sz w:val="28"/>
          <w:szCs w:val="28"/>
        </w:rPr>
        <w:t>області</w:t>
      </w:r>
    </w:p>
    <w:p w:rsidR="00FA4AB8" w:rsidRDefault="00FA4AB8">
      <w:pPr>
        <w:rPr>
          <w:sz w:val="28"/>
          <w:szCs w:val="28"/>
        </w:rPr>
      </w:pPr>
    </w:p>
    <w:p w:rsidR="00FA4AB8" w:rsidRDefault="00BE0981">
      <w:pPr>
        <w:ind w:firstLine="705"/>
        <w:jc w:val="both"/>
      </w:pPr>
      <w:r>
        <w:rPr>
          <w:sz w:val="28"/>
          <w:szCs w:val="28"/>
        </w:rPr>
        <w:t>Розглянувши заяву громадян</w:t>
      </w:r>
      <w:r w:rsidR="000604BE">
        <w:rPr>
          <w:sz w:val="28"/>
          <w:szCs w:val="28"/>
        </w:rPr>
        <w:t>ки</w:t>
      </w:r>
      <w:r>
        <w:rPr>
          <w:sz w:val="28"/>
          <w:szCs w:val="28"/>
        </w:rPr>
        <w:t xml:space="preserve"> </w:t>
      </w:r>
      <w:r w:rsidR="000604BE">
        <w:rPr>
          <w:sz w:val="28"/>
          <w:szCs w:val="28"/>
        </w:rPr>
        <w:t>Іванчук Світлани Володимирівни</w:t>
      </w:r>
      <w:r>
        <w:rPr>
          <w:sz w:val="28"/>
          <w:szCs w:val="28"/>
        </w:rPr>
        <w:t xml:space="preserve"> про затвердження проекту землеустрою щодо </w:t>
      </w:r>
      <w:r>
        <w:rPr>
          <w:sz w:val="12"/>
          <w:szCs w:val="10"/>
        </w:rPr>
        <w:t xml:space="preserve"> </w:t>
      </w:r>
      <w:r>
        <w:rPr>
          <w:sz w:val="28"/>
          <w:szCs w:val="28"/>
        </w:rPr>
        <w:t>відведення земельної ділянки та зміну її цільового призначення для будівництва і обслуговування житлового будинку, господарських будівел</w:t>
      </w:r>
      <w:r w:rsidR="000604BE">
        <w:rPr>
          <w:sz w:val="28"/>
          <w:szCs w:val="28"/>
        </w:rPr>
        <w:t>ь і споруд (присадибна ділянка)</w:t>
      </w:r>
      <w:r>
        <w:rPr>
          <w:spacing w:val="-2"/>
          <w:sz w:val="28"/>
          <w:szCs w:val="28"/>
        </w:rPr>
        <w:t xml:space="preserve"> у с. </w:t>
      </w:r>
      <w:r w:rsidR="000604BE">
        <w:rPr>
          <w:spacing w:val="-2"/>
          <w:sz w:val="28"/>
          <w:szCs w:val="28"/>
        </w:rPr>
        <w:t xml:space="preserve">Великий </w:t>
      </w:r>
      <w:proofErr w:type="spellStart"/>
      <w:r w:rsidR="000604BE">
        <w:rPr>
          <w:spacing w:val="-2"/>
          <w:sz w:val="28"/>
          <w:szCs w:val="28"/>
        </w:rPr>
        <w:t>Омеляник</w:t>
      </w:r>
      <w:proofErr w:type="spellEnd"/>
      <w:r>
        <w:rPr>
          <w:spacing w:val="-2"/>
          <w:sz w:val="28"/>
          <w:szCs w:val="28"/>
        </w:rPr>
        <w:t xml:space="preserve"> Луцького району Волинської області</w:t>
      </w:r>
      <w:r>
        <w:rPr>
          <w:sz w:val="28"/>
          <w:szCs w:val="28"/>
        </w:rPr>
        <w:t>, проект землеустрою щодо відведення земельної ділянки (цільове призначення якої змінюється</w:t>
      </w:r>
      <w:r w:rsidR="000604BE">
        <w:rPr>
          <w:sz w:val="28"/>
          <w:szCs w:val="28"/>
        </w:rPr>
        <w:t>)</w:t>
      </w:r>
      <w:r>
        <w:rPr>
          <w:spacing w:val="-2"/>
          <w:sz w:val="28"/>
          <w:szCs w:val="28"/>
        </w:rPr>
        <w:t xml:space="preserve"> у </w:t>
      </w:r>
      <w:r w:rsidR="000604BE">
        <w:rPr>
          <w:spacing w:val="-2"/>
          <w:sz w:val="28"/>
          <w:szCs w:val="28"/>
        </w:rPr>
        <w:t xml:space="preserve">           </w:t>
      </w:r>
      <w:r>
        <w:rPr>
          <w:spacing w:val="-2"/>
          <w:sz w:val="28"/>
          <w:szCs w:val="28"/>
        </w:rPr>
        <w:t xml:space="preserve">с. </w:t>
      </w:r>
      <w:r w:rsidR="000604BE">
        <w:rPr>
          <w:spacing w:val="-2"/>
          <w:sz w:val="28"/>
          <w:szCs w:val="28"/>
        </w:rPr>
        <w:t xml:space="preserve">Великий </w:t>
      </w:r>
      <w:proofErr w:type="spellStart"/>
      <w:r w:rsidR="000604BE">
        <w:rPr>
          <w:spacing w:val="-2"/>
          <w:sz w:val="28"/>
          <w:szCs w:val="28"/>
        </w:rPr>
        <w:t>Омеляник</w:t>
      </w:r>
      <w:proofErr w:type="spellEnd"/>
      <w:r>
        <w:rPr>
          <w:spacing w:val="-2"/>
          <w:sz w:val="28"/>
          <w:szCs w:val="28"/>
        </w:rPr>
        <w:t xml:space="preserve"> Луцького району Волинської області</w:t>
      </w:r>
      <w:r>
        <w:rPr>
          <w:sz w:val="28"/>
          <w:szCs w:val="28"/>
        </w:rPr>
        <w:t>, державний акт на право приват</w:t>
      </w:r>
      <w:r w:rsidR="000604BE">
        <w:rPr>
          <w:sz w:val="28"/>
          <w:szCs w:val="28"/>
        </w:rPr>
        <w:t>ної власності на землю</w:t>
      </w:r>
      <w:r w:rsidR="001654A0">
        <w:rPr>
          <w:sz w:val="28"/>
          <w:szCs w:val="28"/>
        </w:rPr>
        <w:t>, зареєстрований в Книзі записів державних актів на право приватної власності на землю за № 913</w:t>
      </w:r>
      <w:r w:rsidR="000604BE">
        <w:rPr>
          <w:sz w:val="28"/>
          <w:szCs w:val="28"/>
        </w:rPr>
        <w:t xml:space="preserve"> </w:t>
      </w:r>
      <w:r w:rsidR="001654A0">
        <w:rPr>
          <w:sz w:val="28"/>
          <w:szCs w:val="28"/>
        </w:rPr>
        <w:t xml:space="preserve">                </w:t>
      </w:r>
      <w:r w:rsidR="000604BE">
        <w:rPr>
          <w:sz w:val="28"/>
          <w:szCs w:val="28"/>
        </w:rPr>
        <w:t>від 27.06.2003, серія І</w:t>
      </w:r>
      <w:r w:rsidR="000604BE">
        <w:rPr>
          <w:sz w:val="28"/>
          <w:szCs w:val="28"/>
          <w:lang w:val="en-US"/>
        </w:rPr>
        <w:t>V</w:t>
      </w:r>
      <w:r w:rsidR="00737EAB">
        <w:rPr>
          <w:sz w:val="28"/>
          <w:szCs w:val="28"/>
        </w:rPr>
        <w:t>-ВЛ № 024637</w:t>
      </w:r>
      <w:r>
        <w:rPr>
          <w:sz w:val="28"/>
          <w:szCs w:val="28"/>
        </w:rPr>
        <w:t>, витяг з Державного земельного када</w:t>
      </w:r>
      <w:r w:rsidR="00C70E3B">
        <w:rPr>
          <w:sz w:val="28"/>
          <w:szCs w:val="28"/>
        </w:rPr>
        <w:t>стру про земельну ділянку від 29</w:t>
      </w:r>
      <w:r>
        <w:rPr>
          <w:sz w:val="28"/>
          <w:szCs w:val="28"/>
        </w:rPr>
        <w:t>.</w:t>
      </w:r>
      <w:r w:rsidR="00C70E3B">
        <w:rPr>
          <w:sz w:val="28"/>
          <w:szCs w:val="28"/>
        </w:rPr>
        <w:t>10.2020 № НВ-0005909642020</w:t>
      </w:r>
      <w:r>
        <w:rPr>
          <w:sz w:val="28"/>
          <w:szCs w:val="28"/>
        </w:rPr>
        <w:t>, детальний план території земельної ділянки для будівництва і обслуговування житлового будинку, господарських будівель і споруд</w:t>
      </w:r>
      <w:r w:rsidR="0043352B">
        <w:rPr>
          <w:sz w:val="28"/>
          <w:szCs w:val="28"/>
        </w:rPr>
        <w:t xml:space="preserve"> (присадибна ділянка) у</w:t>
      </w:r>
      <w:r>
        <w:rPr>
          <w:sz w:val="28"/>
          <w:szCs w:val="28"/>
        </w:rPr>
        <w:t xml:space="preserve"> с. </w:t>
      </w:r>
      <w:r w:rsidR="0043352B">
        <w:rPr>
          <w:spacing w:val="-2"/>
          <w:sz w:val="28"/>
          <w:szCs w:val="28"/>
        </w:rPr>
        <w:t xml:space="preserve">Великий </w:t>
      </w:r>
      <w:proofErr w:type="spellStart"/>
      <w:r w:rsidR="0043352B">
        <w:rPr>
          <w:spacing w:val="-2"/>
          <w:sz w:val="28"/>
          <w:szCs w:val="28"/>
        </w:rPr>
        <w:t>Омеляник</w:t>
      </w:r>
      <w:proofErr w:type="spellEnd"/>
      <w:r>
        <w:rPr>
          <w:sz w:val="28"/>
          <w:szCs w:val="28"/>
        </w:rPr>
        <w:t xml:space="preserve"> Луцького району Волинської </w:t>
      </w:r>
      <w:r w:rsidR="001654A0">
        <w:rPr>
          <w:sz w:val="28"/>
          <w:szCs w:val="28"/>
        </w:rPr>
        <w:t>області,</w:t>
      </w:r>
      <w:r>
        <w:rPr>
          <w:sz w:val="28"/>
          <w:szCs w:val="28"/>
        </w:rPr>
        <w:t xml:space="preserve"> затверджений рішенням </w:t>
      </w:r>
      <w:proofErr w:type="spellStart"/>
      <w:r w:rsidR="00357B4F">
        <w:rPr>
          <w:sz w:val="28"/>
          <w:szCs w:val="28"/>
        </w:rPr>
        <w:t>Заборольської</w:t>
      </w:r>
      <w:proofErr w:type="spellEnd"/>
      <w:r w:rsidR="00357B4F">
        <w:rPr>
          <w:sz w:val="28"/>
          <w:szCs w:val="28"/>
        </w:rPr>
        <w:t xml:space="preserve"> сільської ради від 25.06.2020 № 36/75</w:t>
      </w:r>
      <w:r>
        <w:rPr>
          <w:sz w:val="28"/>
          <w:szCs w:val="28"/>
        </w:rPr>
        <w:t xml:space="preserve"> </w:t>
      </w:r>
      <w:r>
        <w:rPr>
          <w:spacing w:val="-2"/>
          <w:sz w:val="28"/>
          <w:szCs w:val="28"/>
        </w:rPr>
        <w:t>«</w:t>
      </w:r>
      <w:r w:rsidR="00357B4F">
        <w:rPr>
          <w:spacing w:val="-2"/>
          <w:sz w:val="28"/>
          <w:szCs w:val="28"/>
        </w:rPr>
        <w:t>Про</w:t>
      </w:r>
      <w:r>
        <w:rPr>
          <w:spacing w:val="-2"/>
          <w:sz w:val="28"/>
          <w:szCs w:val="28"/>
        </w:rPr>
        <w:t xml:space="preserve"> затвердження детального плану території земельної ділянки в</w:t>
      </w:r>
      <w:r w:rsidR="00357B4F">
        <w:rPr>
          <w:spacing w:val="-2"/>
          <w:sz w:val="28"/>
          <w:szCs w:val="28"/>
        </w:rPr>
        <w:t xml:space="preserve"> с. Великий </w:t>
      </w:r>
      <w:proofErr w:type="spellStart"/>
      <w:r w:rsidR="00357B4F">
        <w:rPr>
          <w:spacing w:val="-2"/>
          <w:sz w:val="28"/>
          <w:szCs w:val="28"/>
        </w:rPr>
        <w:t>Омеляник</w:t>
      </w:r>
      <w:proofErr w:type="spellEnd"/>
      <w:r>
        <w:rPr>
          <w:spacing w:val="-2"/>
          <w:sz w:val="28"/>
          <w:szCs w:val="28"/>
        </w:rPr>
        <w:t>»</w:t>
      </w:r>
      <w:r>
        <w:rPr>
          <w:sz w:val="28"/>
          <w:szCs w:val="28"/>
        </w:rPr>
        <w:t xml:space="preserve">, </w:t>
      </w:r>
      <w:r w:rsidR="00F661DB">
        <w:rPr>
          <w:sz w:val="28"/>
          <w:szCs w:val="28"/>
        </w:rPr>
        <w:t>витяг із містобудівної</w:t>
      </w:r>
      <w:r w:rsidR="001654A0">
        <w:rPr>
          <w:sz w:val="28"/>
          <w:szCs w:val="28"/>
        </w:rPr>
        <w:t xml:space="preserve"> документації</w:t>
      </w:r>
      <w:r w:rsidR="00F661DB">
        <w:rPr>
          <w:sz w:val="28"/>
          <w:szCs w:val="28"/>
        </w:rPr>
        <w:t xml:space="preserve"> та наявні обмеження у використанні території для містобудівних потреб</w:t>
      </w:r>
      <w:r>
        <w:rPr>
          <w:sz w:val="28"/>
          <w:szCs w:val="28"/>
        </w:rPr>
        <w:t xml:space="preserve"> від</w:t>
      </w:r>
      <w:r w:rsidR="00F661DB">
        <w:rPr>
          <w:sz w:val="28"/>
          <w:szCs w:val="28"/>
        </w:rPr>
        <w:t xml:space="preserve"> </w:t>
      </w:r>
      <w:r>
        <w:rPr>
          <w:sz w:val="28"/>
          <w:szCs w:val="28"/>
        </w:rPr>
        <w:t>2</w:t>
      </w:r>
      <w:r w:rsidR="00F661DB">
        <w:rPr>
          <w:sz w:val="28"/>
          <w:szCs w:val="28"/>
        </w:rPr>
        <w:t>3.12.2021 № 1566-П/20</w:t>
      </w:r>
      <w:r>
        <w:rPr>
          <w:sz w:val="28"/>
          <w:szCs w:val="28"/>
        </w:rPr>
        <w:t xml:space="preserve">21, керуючись статтями 12, 20-21, 91, 125-126, 122, 186 Земельного кодексу України, статтею 50 </w:t>
      </w:r>
      <w:r>
        <w:rPr>
          <w:color w:val="000000"/>
          <w:sz w:val="28"/>
          <w:szCs w:val="28"/>
        </w:rPr>
        <w:t>Закону України «Про землеустрій»</w:t>
      </w:r>
      <w:r>
        <w:rPr>
          <w:sz w:val="28"/>
          <w:szCs w:val="28"/>
        </w:rPr>
        <w:t>, Законом України «Про адміністративні послуги»,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Постановою Кабінету Міністрів України від 17.10.2012 № 1051 «Про затвердження Порядку ведення Державного земельного кадастру», Законом України «Про державну реєстрацію речових прав на нерухоме майно та їх обтя</w:t>
      </w:r>
      <w:r w:rsidR="00F661DB">
        <w:rPr>
          <w:sz w:val="28"/>
          <w:szCs w:val="28"/>
        </w:rPr>
        <w:t xml:space="preserve">жень», розпорядженням Кабінету </w:t>
      </w:r>
      <w:r w:rsidR="00F661DB">
        <w:rPr>
          <w:sz w:val="28"/>
          <w:szCs w:val="28"/>
        </w:rPr>
        <w:lastRenderedPageBreak/>
        <w:t>М</w:t>
      </w:r>
      <w:r>
        <w:rPr>
          <w:sz w:val="28"/>
          <w:szCs w:val="28"/>
        </w:rPr>
        <w:t>іністрів України від 12 червня 2020 р. № 708-р «Про визначення адміністративних центрів та затвердження територій територіальних громад Волинської області», рішенням Луцької міської ради від 17.12.2020 № 1/20 «Про реорганізацію сільських рад шляхом приєднання до Луцької міської ради» та статтями 26, 59, пунктом 6</w:t>
      </w:r>
      <w:r>
        <w:rPr>
          <w:sz w:val="28"/>
          <w:szCs w:val="28"/>
          <w:vertAlign w:val="superscript"/>
        </w:rPr>
        <w:t>-1</w:t>
      </w:r>
      <w:r>
        <w:rPr>
          <w:sz w:val="28"/>
          <w:szCs w:val="28"/>
        </w:rPr>
        <w:t xml:space="preserve"> розділу 5 Прикінцевих та перехідних положень Закону України «Про місцеве самоврядування в Україні», міська рада</w:t>
      </w:r>
    </w:p>
    <w:p w:rsidR="00FA4AB8" w:rsidRDefault="00FA4AB8">
      <w:pPr>
        <w:ind w:right="43"/>
        <w:jc w:val="both"/>
        <w:rPr>
          <w:sz w:val="28"/>
          <w:szCs w:val="28"/>
        </w:rPr>
      </w:pPr>
    </w:p>
    <w:p w:rsidR="00FA4AB8" w:rsidRDefault="00BE0981">
      <w:pPr>
        <w:ind w:right="43"/>
        <w:jc w:val="both"/>
      </w:pPr>
      <w:r>
        <w:rPr>
          <w:sz w:val="28"/>
          <w:szCs w:val="28"/>
        </w:rPr>
        <w:t>ВИРІШИЛА:</w:t>
      </w:r>
    </w:p>
    <w:p w:rsidR="00FA4AB8" w:rsidRDefault="00FA4AB8">
      <w:pPr>
        <w:ind w:right="43"/>
        <w:jc w:val="center"/>
        <w:rPr>
          <w:sz w:val="28"/>
          <w:szCs w:val="28"/>
        </w:rPr>
      </w:pPr>
    </w:p>
    <w:p w:rsidR="00FA4AB8" w:rsidRDefault="00BE0981">
      <w:pPr>
        <w:ind w:right="43" w:firstLine="708"/>
        <w:jc w:val="both"/>
      </w:pPr>
      <w:r>
        <w:rPr>
          <w:sz w:val="28"/>
          <w:szCs w:val="28"/>
        </w:rPr>
        <w:t>1. Затвердити громадян</w:t>
      </w:r>
      <w:r w:rsidR="003E1B1C">
        <w:rPr>
          <w:sz w:val="28"/>
          <w:szCs w:val="28"/>
        </w:rPr>
        <w:t>ці</w:t>
      </w:r>
      <w:r>
        <w:rPr>
          <w:sz w:val="28"/>
          <w:szCs w:val="28"/>
        </w:rPr>
        <w:t xml:space="preserve"> </w:t>
      </w:r>
      <w:r w:rsidR="003E1B1C">
        <w:rPr>
          <w:sz w:val="28"/>
          <w:szCs w:val="28"/>
        </w:rPr>
        <w:t>Іванчук Світлані Володимирівні</w:t>
      </w:r>
      <w:r>
        <w:rPr>
          <w:sz w:val="28"/>
          <w:szCs w:val="28"/>
        </w:rPr>
        <w:t xml:space="preserve"> проект землеустрою щодо відведення земельної ділянк</w:t>
      </w:r>
      <w:r w:rsidR="00FB235D">
        <w:rPr>
          <w:sz w:val="28"/>
          <w:szCs w:val="28"/>
        </w:rPr>
        <w:t>и (зміна цільового призначення)</w:t>
      </w:r>
      <w:r>
        <w:rPr>
          <w:spacing w:val="-2"/>
          <w:sz w:val="28"/>
          <w:szCs w:val="28"/>
        </w:rPr>
        <w:t xml:space="preserve"> у с. </w:t>
      </w:r>
      <w:r w:rsidR="00FB235D">
        <w:rPr>
          <w:spacing w:val="-2"/>
          <w:sz w:val="28"/>
          <w:szCs w:val="28"/>
        </w:rPr>
        <w:t xml:space="preserve">Великий </w:t>
      </w:r>
      <w:proofErr w:type="spellStart"/>
      <w:r w:rsidR="00FB235D">
        <w:rPr>
          <w:spacing w:val="-2"/>
          <w:sz w:val="28"/>
          <w:szCs w:val="28"/>
        </w:rPr>
        <w:t>Омеляник</w:t>
      </w:r>
      <w:proofErr w:type="spellEnd"/>
      <w:r>
        <w:rPr>
          <w:spacing w:val="-2"/>
          <w:sz w:val="28"/>
          <w:szCs w:val="28"/>
        </w:rPr>
        <w:t xml:space="preserve"> Луцького району Волинської області</w:t>
      </w:r>
      <w:r w:rsidR="00FB235D">
        <w:rPr>
          <w:sz w:val="28"/>
          <w:szCs w:val="28"/>
        </w:rPr>
        <w:t xml:space="preserve"> площею 0,1261</w:t>
      </w:r>
      <w:r>
        <w:rPr>
          <w:sz w:val="28"/>
          <w:szCs w:val="28"/>
        </w:rPr>
        <w:t xml:space="preserve"> га, кадастровим</w:t>
      </w:r>
      <w:r>
        <w:t xml:space="preserve"> </w:t>
      </w:r>
      <w:r>
        <w:rPr>
          <w:sz w:val="28"/>
          <w:szCs w:val="28"/>
        </w:rPr>
        <w:t xml:space="preserve">номером </w:t>
      </w:r>
      <w:r w:rsidR="00FB235D">
        <w:rPr>
          <w:sz w:val="28"/>
          <w:szCs w:val="28"/>
        </w:rPr>
        <w:t>07228818</w:t>
      </w:r>
      <w:r>
        <w:rPr>
          <w:sz w:val="28"/>
          <w:szCs w:val="28"/>
        </w:rPr>
        <w:t>00:03:001:</w:t>
      </w:r>
      <w:r w:rsidR="00FB235D">
        <w:rPr>
          <w:sz w:val="28"/>
          <w:szCs w:val="28"/>
        </w:rPr>
        <w:t>5829</w:t>
      </w:r>
      <w:r>
        <w:rPr>
          <w:sz w:val="28"/>
          <w:szCs w:val="28"/>
        </w:rPr>
        <w:t xml:space="preserve"> для будівництва і обслуговування житлового будинку, господарських будівель і</w:t>
      </w:r>
      <w:r w:rsidR="00FB235D">
        <w:rPr>
          <w:sz w:val="28"/>
          <w:szCs w:val="28"/>
        </w:rPr>
        <w:t xml:space="preserve"> споруд (присадибна ділянка) (</w:t>
      </w:r>
      <w:r>
        <w:rPr>
          <w:sz w:val="28"/>
          <w:szCs w:val="28"/>
        </w:rPr>
        <w:t>02.01).</w:t>
      </w:r>
    </w:p>
    <w:p w:rsidR="00FA4AB8" w:rsidRDefault="00BE0981">
      <w:pPr>
        <w:ind w:right="43" w:firstLine="708"/>
        <w:jc w:val="both"/>
      </w:pPr>
      <w:r>
        <w:rPr>
          <w:sz w:val="28"/>
          <w:szCs w:val="28"/>
        </w:rPr>
        <w:t>2.</w:t>
      </w:r>
      <w:r>
        <w:rPr>
          <w:sz w:val="12"/>
          <w:szCs w:val="10"/>
        </w:rPr>
        <w:t xml:space="preserve"> </w:t>
      </w:r>
      <w:r>
        <w:rPr>
          <w:sz w:val="28"/>
          <w:szCs w:val="28"/>
        </w:rPr>
        <w:t xml:space="preserve">Змінити </w:t>
      </w:r>
      <w:r w:rsidR="00FB235D">
        <w:rPr>
          <w:sz w:val="28"/>
          <w:szCs w:val="28"/>
        </w:rPr>
        <w:t>громадянці Іванчук Світлані Володимирівні</w:t>
      </w:r>
      <w:r>
        <w:rPr>
          <w:sz w:val="28"/>
          <w:szCs w:val="28"/>
        </w:rPr>
        <w:t xml:space="preserve"> цільове призначення</w:t>
      </w:r>
      <w:r>
        <w:rPr>
          <w:sz w:val="12"/>
          <w:szCs w:val="12"/>
        </w:rPr>
        <w:t xml:space="preserve"> </w:t>
      </w:r>
      <w:r>
        <w:rPr>
          <w:sz w:val="28"/>
          <w:szCs w:val="28"/>
        </w:rPr>
        <w:t>земельної</w:t>
      </w:r>
      <w:r>
        <w:rPr>
          <w:sz w:val="12"/>
          <w:szCs w:val="12"/>
        </w:rPr>
        <w:t xml:space="preserve"> </w:t>
      </w:r>
      <w:r w:rsidR="00FB235D">
        <w:rPr>
          <w:sz w:val="28"/>
          <w:szCs w:val="28"/>
        </w:rPr>
        <w:t>ділянки</w:t>
      </w:r>
      <w:r>
        <w:rPr>
          <w:spacing w:val="-2"/>
          <w:sz w:val="28"/>
          <w:szCs w:val="28"/>
        </w:rPr>
        <w:t xml:space="preserve"> у с. </w:t>
      </w:r>
      <w:r w:rsidR="00FB235D">
        <w:rPr>
          <w:spacing w:val="-2"/>
          <w:sz w:val="28"/>
          <w:szCs w:val="28"/>
        </w:rPr>
        <w:t xml:space="preserve">Великий </w:t>
      </w:r>
      <w:proofErr w:type="spellStart"/>
      <w:r w:rsidR="00FB235D">
        <w:rPr>
          <w:spacing w:val="-2"/>
          <w:sz w:val="28"/>
          <w:szCs w:val="28"/>
        </w:rPr>
        <w:t>Омеляник</w:t>
      </w:r>
      <w:proofErr w:type="spellEnd"/>
      <w:r>
        <w:rPr>
          <w:spacing w:val="-2"/>
          <w:sz w:val="28"/>
          <w:szCs w:val="28"/>
        </w:rPr>
        <w:t xml:space="preserve"> Луцького району Волинської області</w:t>
      </w:r>
      <w:r w:rsidR="00FB235D">
        <w:rPr>
          <w:sz w:val="28"/>
          <w:szCs w:val="28"/>
        </w:rPr>
        <w:t xml:space="preserve"> площею 0,1261</w:t>
      </w:r>
      <w:r>
        <w:rPr>
          <w:sz w:val="28"/>
          <w:szCs w:val="28"/>
        </w:rPr>
        <w:t xml:space="preserve"> га, кадастровим номером </w:t>
      </w:r>
      <w:r w:rsidR="00FB235D">
        <w:rPr>
          <w:sz w:val="28"/>
          <w:szCs w:val="28"/>
        </w:rPr>
        <w:t>0722881800:03:001:5829</w:t>
      </w:r>
      <w:r>
        <w:rPr>
          <w:sz w:val="28"/>
          <w:szCs w:val="28"/>
        </w:rPr>
        <w:t xml:space="preserve"> з для </w:t>
      </w:r>
      <w:r w:rsidR="00FB235D">
        <w:rPr>
          <w:sz w:val="28"/>
          <w:szCs w:val="28"/>
        </w:rPr>
        <w:t>ведення особистого селянського господар</w:t>
      </w:r>
      <w:r>
        <w:rPr>
          <w:sz w:val="28"/>
          <w:szCs w:val="28"/>
        </w:rPr>
        <w:t>ства (01.03) на для будівництва і обслуговування житлового будинку, господарських будівель і</w:t>
      </w:r>
      <w:r w:rsidR="00FB235D">
        <w:rPr>
          <w:sz w:val="28"/>
          <w:szCs w:val="28"/>
        </w:rPr>
        <w:t xml:space="preserve"> споруд (присадибна ділянка) (02.01</w:t>
      </w:r>
      <w:r>
        <w:rPr>
          <w:sz w:val="28"/>
          <w:szCs w:val="28"/>
        </w:rPr>
        <w:t>), згідно з додатком.</w:t>
      </w:r>
    </w:p>
    <w:p w:rsidR="00FA4AB8" w:rsidRDefault="00BE0981">
      <w:pPr>
        <w:ind w:right="43" w:firstLine="708"/>
        <w:jc w:val="both"/>
      </w:pPr>
      <w:r>
        <w:rPr>
          <w:sz w:val="28"/>
          <w:szCs w:val="28"/>
        </w:rPr>
        <w:t xml:space="preserve">3. Зобов’язати </w:t>
      </w:r>
      <w:r w:rsidR="00FB235D">
        <w:rPr>
          <w:sz w:val="28"/>
          <w:szCs w:val="28"/>
        </w:rPr>
        <w:t>громадянку Іванчук Світлану Володимирівну</w:t>
      </w:r>
      <w:r>
        <w:rPr>
          <w:sz w:val="28"/>
          <w:szCs w:val="28"/>
        </w:rPr>
        <w:t>:</w:t>
      </w:r>
    </w:p>
    <w:p w:rsidR="00FA4AB8" w:rsidRDefault="00BE0981">
      <w:pPr>
        <w:ind w:firstLine="708"/>
        <w:jc w:val="both"/>
      </w:pPr>
      <w:r>
        <w:rPr>
          <w:sz w:val="28"/>
          <w:szCs w:val="28"/>
        </w:rPr>
        <w:t>3.1. Зареєструвати земельну ділянку та речові права на неї в порядку, визначеному чинним законодавством України.</w:t>
      </w:r>
    </w:p>
    <w:p w:rsidR="00FA4AB8" w:rsidRDefault="00BE0981">
      <w:pPr>
        <w:ind w:firstLine="708"/>
        <w:jc w:val="both"/>
      </w:pPr>
      <w:r>
        <w:rPr>
          <w:sz w:val="28"/>
          <w:szCs w:val="28"/>
        </w:rPr>
        <w:t>3.2. Виконувати обов’язки власника земельної ділянки, відповідно до вимог ст. 91 Земельного кодексу України.</w:t>
      </w:r>
    </w:p>
    <w:p w:rsidR="00FA4AB8" w:rsidRDefault="00BE0981">
      <w:pPr>
        <w:ind w:firstLine="708"/>
        <w:jc w:val="both"/>
      </w:pPr>
      <w:r>
        <w:rPr>
          <w:sz w:val="28"/>
          <w:szCs w:val="28"/>
        </w:rPr>
        <w:t>3.3. Забезпечувати збереження та</w:t>
      </w:r>
      <w:r w:rsidR="00147674">
        <w:rPr>
          <w:sz w:val="28"/>
          <w:szCs w:val="28"/>
        </w:rPr>
        <w:t xml:space="preserve"> вільний доступ до мереж</w:t>
      </w:r>
      <w:bookmarkStart w:id="0" w:name="_GoBack"/>
      <w:bookmarkEnd w:id="0"/>
      <w:r>
        <w:rPr>
          <w:sz w:val="28"/>
          <w:szCs w:val="28"/>
        </w:rPr>
        <w:t xml:space="preserve"> інженерних комунікацій, що проходять по зазначеній території, для проведення ремонтних та профілактичних робіт.</w:t>
      </w:r>
    </w:p>
    <w:p w:rsidR="00FA4AB8" w:rsidRDefault="000361CB">
      <w:pPr>
        <w:ind w:firstLine="708"/>
        <w:jc w:val="both"/>
      </w:pPr>
      <w:r>
        <w:rPr>
          <w:sz w:val="28"/>
          <w:szCs w:val="28"/>
        </w:rPr>
        <w:t>4. Контроль за виконанням</w:t>
      </w:r>
      <w:r w:rsidR="00BE0981">
        <w:rPr>
          <w:sz w:val="28"/>
          <w:szCs w:val="28"/>
        </w:rPr>
        <w:t xml:space="preserve"> рішення покласти на</w:t>
      </w:r>
      <w:r>
        <w:rPr>
          <w:sz w:val="28"/>
          <w:szCs w:val="28"/>
        </w:rPr>
        <w:t xml:space="preserve"> заступника міського голови Чебелюк І.І. та</w:t>
      </w:r>
      <w:r w:rsidR="00BE0981">
        <w:rPr>
          <w:sz w:val="28"/>
          <w:szCs w:val="28"/>
        </w:rPr>
        <w:t xml:space="preserve"> постійну комісію міської ради з питань земельних відносин та</w:t>
      </w:r>
      <w:r>
        <w:rPr>
          <w:sz w:val="28"/>
          <w:szCs w:val="28"/>
        </w:rPr>
        <w:t xml:space="preserve"> земельного кадастру</w:t>
      </w:r>
      <w:r w:rsidR="00BE0981">
        <w:rPr>
          <w:sz w:val="28"/>
          <w:szCs w:val="28"/>
        </w:rPr>
        <w:t xml:space="preserve"> (</w:t>
      </w:r>
      <w:proofErr w:type="spellStart"/>
      <w:r w:rsidR="00BE0981">
        <w:rPr>
          <w:sz w:val="28"/>
          <w:szCs w:val="28"/>
        </w:rPr>
        <w:t>Козлюк</w:t>
      </w:r>
      <w:proofErr w:type="spellEnd"/>
      <w:r w:rsidR="00BE0981">
        <w:rPr>
          <w:sz w:val="28"/>
          <w:szCs w:val="28"/>
        </w:rPr>
        <w:t xml:space="preserve"> О. Є.). </w:t>
      </w:r>
    </w:p>
    <w:p w:rsidR="00FA4AB8" w:rsidRDefault="00FA4AB8">
      <w:pPr>
        <w:rPr>
          <w:sz w:val="28"/>
          <w:szCs w:val="28"/>
        </w:rPr>
      </w:pPr>
    </w:p>
    <w:p w:rsidR="00FA4AB8" w:rsidRDefault="00BE0981">
      <w:pPr>
        <w:tabs>
          <w:tab w:val="left" w:pos="3220"/>
        </w:tabs>
      </w:pPr>
      <w:r>
        <w:rPr>
          <w:sz w:val="28"/>
          <w:szCs w:val="28"/>
        </w:rPr>
        <w:tab/>
      </w:r>
    </w:p>
    <w:p w:rsidR="00FA4AB8" w:rsidRDefault="00BE0981">
      <w:pPr>
        <w:tabs>
          <w:tab w:val="left" w:pos="3220"/>
        </w:tabs>
        <w:jc w:val="both"/>
        <w:rPr>
          <w:sz w:val="28"/>
          <w:szCs w:val="28"/>
        </w:rPr>
      </w:pPr>
      <w:r>
        <w:rPr>
          <w:sz w:val="28"/>
          <w:szCs w:val="28"/>
        </w:rPr>
        <w:t>Міський голова                                                                           Ігор ПОЛІЩУК</w:t>
      </w:r>
    </w:p>
    <w:p w:rsidR="00FA4AB8" w:rsidRDefault="00FA4AB8">
      <w:pPr>
        <w:jc w:val="both"/>
        <w:rPr>
          <w:szCs w:val="28"/>
        </w:rPr>
      </w:pPr>
    </w:p>
    <w:p w:rsidR="00FA4AB8" w:rsidRDefault="00FA4AB8">
      <w:pPr>
        <w:jc w:val="both"/>
        <w:rPr>
          <w:szCs w:val="28"/>
        </w:rPr>
      </w:pPr>
    </w:p>
    <w:p w:rsidR="00FA4AB8" w:rsidRDefault="00BE0981">
      <w:pPr>
        <w:tabs>
          <w:tab w:val="left" w:pos="993"/>
        </w:tabs>
        <w:jc w:val="both"/>
      </w:pPr>
      <w:r>
        <w:rPr>
          <w:szCs w:val="28"/>
        </w:rPr>
        <w:t>Туз 777 863</w:t>
      </w:r>
    </w:p>
    <w:p w:rsidR="00FA4AB8" w:rsidRDefault="00FA4AB8"/>
    <w:sectPr w:rsidR="00FA4AB8">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13D40"/>
    <w:multiLevelType w:val="multilevel"/>
    <w:tmpl w:val="054693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42A02F1B"/>
    <w:multiLevelType w:val="multilevel"/>
    <w:tmpl w:val="D3F869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compat>
    <w:useFELayout/>
    <w:compatSetting w:name="compatibilityMode" w:uri="http://schemas.microsoft.com/office/word" w:val="14"/>
  </w:compat>
  <w:rsids>
    <w:rsidRoot w:val="00FA4AB8"/>
    <w:rsid w:val="000361CB"/>
    <w:rsid w:val="000604BE"/>
    <w:rsid w:val="00147674"/>
    <w:rsid w:val="001654A0"/>
    <w:rsid w:val="00357B4F"/>
    <w:rsid w:val="003E1B1C"/>
    <w:rsid w:val="0043352B"/>
    <w:rsid w:val="00737EAB"/>
    <w:rsid w:val="00BE0981"/>
    <w:rsid w:val="00C70E3B"/>
    <w:rsid w:val="00F661DB"/>
    <w:rsid w:val="00FA4AB8"/>
    <w:rsid w:val="00FB235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numPr>
        <w:ilvl w:val="2"/>
        <w:numId w:val="1"/>
      </w:numPr>
      <w:ind w:left="2832" w:firstLine="0"/>
      <w:outlineLvl w:val="2"/>
    </w:pPr>
    <w:rPr>
      <w:b/>
      <w:bCs/>
      <w:sz w:val="32"/>
    </w:rPr>
  </w:style>
  <w:style w:type="paragraph" w:styleId="8">
    <w:name w:val="heading 8"/>
    <w:basedOn w:val="a"/>
    <w:next w:val="a"/>
    <w:qFormat/>
    <w:pPr>
      <w:keepNext/>
      <w:numPr>
        <w:ilvl w:val="7"/>
        <w:numId w:val="1"/>
      </w:numPr>
      <w:jc w:val="center"/>
      <w:outlineLvl w:val="7"/>
    </w:pPr>
    <w:rPr>
      <w:b/>
      <w:bCs/>
      <w:sz w:val="36"/>
    </w:rPr>
  </w:style>
  <w:style w:type="paragraph" w:styleId="9">
    <w:name w:val="heading 9"/>
    <w:basedOn w:val="a"/>
    <w:next w:val="a"/>
    <w:qFormat/>
    <w:pPr>
      <w:keepNext/>
      <w:numPr>
        <w:ilvl w:val="8"/>
        <w:numId w:val="1"/>
      </w:numPr>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 w:val="28"/>
      <w:szCs w:val="28"/>
    </w:rPr>
  </w:style>
  <w:style w:type="paragraph" w:styleId="a4">
    <w:name w:val="Body Text"/>
    <w:basedOn w:val="a"/>
    <w:pPr>
      <w:jc w:val="center"/>
    </w:pPr>
    <w:rPr>
      <w:b/>
      <w:bCs/>
      <w:sz w:val="48"/>
    </w:rPr>
  </w:style>
  <w:style w:type="paragraph" w:styleId="a5">
    <w:name w:val="List"/>
    <w:basedOn w:val="a4"/>
    <w:rPr>
      <w:rFonts w:cs="Mangal"/>
    </w:rPr>
  </w:style>
  <w:style w:type="paragraph" w:styleId="a6">
    <w:name w:val="caption"/>
    <w:basedOn w:val="a"/>
    <w:qFormat/>
    <w:pPr>
      <w:suppressLineNumbers/>
      <w:spacing w:before="120" w:after="120"/>
    </w:pPr>
    <w:rPr>
      <w:rFonts w:cs="Mangal"/>
      <w:i/>
      <w:iCs/>
    </w:rPr>
  </w:style>
  <w:style w:type="paragraph" w:customStyle="1" w:styleId="a7">
    <w:name w:val="Покажчик"/>
    <w:basedOn w:val="a"/>
    <w:qFormat/>
    <w:pPr>
      <w:suppressLineNumbers/>
    </w:pPr>
    <w:rPr>
      <w:rFonts w:cs="Arial"/>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numPr>
        <w:ilvl w:val="2"/>
        <w:numId w:val="1"/>
      </w:numPr>
      <w:ind w:left="2832" w:firstLine="0"/>
      <w:outlineLvl w:val="2"/>
    </w:pPr>
    <w:rPr>
      <w:b/>
      <w:bCs/>
      <w:sz w:val="32"/>
    </w:rPr>
  </w:style>
  <w:style w:type="paragraph" w:styleId="8">
    <w:name w:val="heading 8"/>
    <w:basedOn w:val="a"/>
    <w:next w:val="a"/>
    <w:qFormat/>
    <w:pPr>
      <w:keepNext/>
      <w:numPr>
        <w:ilvl w:val="7"/>
        <w:numId w:val="1"/>
      </w:numPr>
      <w:jc w:val="center"/>
      <w:outlineLvl w:val="7"/>
    </w:pPr>
    <w:rPr>
      <w:b/>
      <w:bCs/>
      <w:sz w:val="36"/>
    </w:rPr>
  </w:style>
  <w:style w:type="paragraph" w:styleId="9">
    <w:name w:val="heading 9"/>
    <w:basedOn w:val="a"/>
    <w:next w:val="a"/>
    <w:qFormat/>
    <w:pPr>
      <w:keepNext/>
      <w:numPr>
        <w:ilvl w:val="8"/>
        <w:numId w:val="1"/>
      </w:numPr>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 w:val="28"/>
      <w:szCs w:val="28"/>
    </w:rPr>
  </w:style>
  <w:style w:type="paragraph" w:styleId="a4">
    <w:name w:val="Body Text"/>
    <w:basedOn w:val="a"/>
    <w:pPr>
      <w:jc w:val="center"/>
    </w:pPr>
    <w:rPr>
      <w:b/>
      <w:bCs/>
      <w:sz w:val="48"/>
    </w:rPr>
  </w:style>
  <w:style w:type="paragraph" w:styleId="a5">
    <w:name w:val="List"/>
    <w:basedOn w:val="a4"/>
    <w:rPr>
      <w:rFonts w:cs="Mangal"/>
    </w:rPr>
  </w:style>
  <w:style w:type="paragraph" w:styleId="a6">
    <w:name w:val="caption"/>
    <w:basedOn w:val="a"/>
    <w:qFormat/>
    <w:pPr>
      <w:suppressLineNumbers/>
      <w:spacing w:before="120" w:after="120"/>
    </w:pPr>
    <w:rPr>
      <w:rFonts w:cs="Mangal"/>
      <w:i/>
      <w:iCs/>
    </w:rPr>
  </w:style>
  <w:style w:type="paragraph" w:customStyle="1" w:styleId="a7">
    <w:name w:val="Покажчик"/>
    <w:basedOn w:val="a"/>
    <w:qFormat/>
    <w:pPr>
      <w:suppressLineNumbers/>
    </w:pPr>
    <w:rPr>
      <w:rFonts w:cs="Arial"/>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2</Pages>
  <Words>2818</Words>
  <Characters>1607</Characters>
  <Application>Microsoft Office Word</Application>
  <DocSecurity>0</DocSecurity>
  <Lines>13</Lines>
  <Paragraphs>8</Paragraphs>
  <ScaleCrop>false</ScaleCrop>
  <Company/>
  <LinksUpToDate>false</LinksUpToDate>
  <CharactersWithSpaces>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tanya_l</dc:creator>
  <dc:description/>
  <cp:lastModifiedBy>Пользователь</cp:lastModifiedBy>
  <cp:revision>37</cp:revision>
  <cp:lastPrinted>2022-01-04T15:13:00Z</cp:lastPrinted>
  <dcterms:created xsi:type="dcterms:W3CDTF">2014-04-09T08:11:00Z</dcterms:created>
  <dcterms:modified xsi:type="dcterms:W3CDTF">2022-01-05T12:20:00Z</dcterms:modified>
  <dc:language>uk-UA</dc:language>
</cp:coreProperties>
</file>