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надання громадянам Савчуку П.Р.,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Шабалі С.Р.  дозволу  на  розроблення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технічної документації із землеустрою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щодо встановлення (відновлення) меж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земельної ділянки в натурі (на місцево-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сті)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на вул. Маковського, 3/2 у м. Л</w:t>
      </w:r>
      <w:r>
        <w:rPr>
          <w:lang w:val="uk-UA" w:eastAsia="zh-CN" w:bidi="ar-SA"/>
        </w:rPr>
        <w:t>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11_4058775987"/>
      <w:bookmarkStart w:id="1" w:name="__DdeLink__706_453342394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Савчука Петра Ростиславовича,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Шабали Світлани Ростиславівни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4"/>
          <w:highlight w:val="white"/>
          <w:lang w:val="uk-UA" w:eastAsia="zh-CN" w:bidi="ar-SA"/>
        </w:rPr>
        <w:t>вул. Маковського, 3/2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4"/>
          <w:highlight w:val="white"/>
          <w:lang w:val="uk-UA" w:eastAsia="zh-CN" w:bidi="ar-SA"/>
        </w:rPr>
        <w:t>вул. Маковського, 3/2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bookmarkStart w:id="2" w:name="__DdeLink__11_40587759871"/>
      <w:bookmarkStart w:id="3" w:name="__DdeLink__706_453342394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ина Савчука Петра Ростиславовича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–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на нерухоме майно від 26.05.2011 серія САЕ № 147370,  відповідно до якого право власності на 30/100 часток житлового будинку з надвірними будівлями і спорудами зареєстроване 05.06.2011, реєстраційний номер: 10886082,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технічний паспорт на об’єкт нерухомого майна від 23.03.2011,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0,0070 га з кадастровим номером 0710100000:31:086:0036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30.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12.2011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за № 071010001000880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; та громадянки  Шабали Світлани Ростиславівни: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власності на нерухоме майно від 26.05.2011 серія САЕ № 147371, відповідно до якого право власності на 6/100 часток житлового будинку з надвірними будівлями і спорудами зареєстроване 05.06.2011, реєстраційний номер: 10886082,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0,0103 га з кадастровим номером 0710100000:31:086:0035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зареєстрований в Книзі записів державних актів на право власності на землю та на право постійного користування землею, договорів оренди землі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30.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>12.2011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за № 071010001000879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;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громадянами Савчуком Петром Ростиславовичем,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Шабалою Світланою Ростиславівною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в книзі записів державної реєстрації договорів оренди 18.05.2006 за № 040607700160,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06.01.2022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статтями 25, 55 Закону України «Про землеустрій»,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66-67, 75,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громадянам Савчуку Петру Ростиславовичу,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Шабалі Світлані Ростиславівні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4"/>
          <w:highlight w:val="white"/>
          <w:lang w:val="uk-UA" w:eastAsia="zh-CN" w:bidi="ar-SA"/>
        </w:rPr>
        <w:t>вул. Маковського, 3/2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086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4" w:name="__DdeLink__11_40587759872"/>
      <w:bookmarkStart w:id="5" w:name="__DdeLink__706_453342394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Савчука Петра Ростиславовича, Шабалу Світлану Ростиславівну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 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color w:val="000000"/>
          <w:sz w:val="24"/>
          <w:szCs w:val="28"/>
          <w:lang w:val="uk-UA"/>
        </w:rPr>
        <w:t>3</w:t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Application>LibreOffice/7.1.5.2$Windows_X86_64 LibreOffice_project/85f04e9f809797b8199d13c421bd8a2b025d52b5</Application>
  <AppVersion>15.0000</AppVersion>
  <Pages>2</Pages>
  <Words>494</Words>
  <Characters>3241</Characters>
  <CharactersWithSpaces>3947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2021-12-15T10:19:58Z</cp:lastPrinted>
  <dcterms:modified xsi:type="dcterms:W3CDTF">2022-01-06T09:11:38Z</dcterms:modified>
  <cp:revision>138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