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   надання   ТОВАРИСТВУ   З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ОБМЕЖЕНОЮ   ВІДПОВІДАЛЬ-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НІСТЮ “КРИШТАЛЬ” дозволу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проведення   експертної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власності </w:t>
      </w:r>
      <w:r>
        <w:rPr>
          <w:rFonts w:eastAsia="Times New Roman" w:cs="Times New Roman"/>
          <w:sz w:val="28"/>
          <w:szCs w:val="28"/>
          <w:lang w:val="uk-UA"/>
        </w:rPr>
        <w:t>на пр-ті Молоді, 10-в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ТОВАРИСТВА З ОБМЕЖЕНОЮ ВІДПОВІДАЛЬ-НІСТЮ “КРИШТАЛЬ” </w:t>
      </w:r>
      <w:r>
        <w:rPr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пр-ті Молоді, 10-в</w:t>
      </w:r>
      <w:r>
        <w:rPr>
          <w:szCs w:val="28"/>
          <w:lang w:val="uk-UA"/>
        </w:rPr>
        <w:t xml:space="preserve"> у м. Луцьку, площею 0,0490 га, кадастровим номером 0710100000:</w:t>
      </w:r>
      <w:r>
        <w:rPr>
          <w:rFonts w:cs="Times New Roman"/>
          <w:sz w:val="28"/>
          <w:szCs w:val="28"/>
          <w:lang w:val="uk-UA"/>
        </w:rPr>
        <w:t>22:051:0094</w:t>
      </w:r>
      <w:r>
        <w:rPr>
          <w:szCs w:val="28"/>
          <w:lang w:val="uk-UA"/>
        </w:rPr>
        <w:t xml:space="preserve">, </w:t>
      </w:r>
      <w:r>
        <w:rPr>
          <w:rFonts w:cs="Times New Roman"/>
          <w:spacing w:val="-4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для будівництва та обслуговування об'єктів туристичної інфраструктури та закладів громадського харчування (03.08), видом використання: для обслуговування кафе “Кришталь”</w:t>
      </w:r>
      <w:r>
        <w:rPr>
          <w:rFonts w:cs="Times New Roman"/>
          <w:sz w:val="28"/>
          <w:szCs w:val="28"/>
          <w:lang w:val="uk-UA"/>
        </w:rPr>
        <w:t>, та додані до неї документи</w:t>
      </w:r>
      <w:r>
        <w:rPr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Cs w:val="28"/>
          <w:lang w:val="en-US"/>
        </w:rPr>
        <w:t>2</w:t>
      </w:r>
      <w:r>
        <w:rPr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24.12.2021</w:t>
      </w:r>
      <w:r>
        <w:rPr>
          <w:szCs w:val="28"/>
        </w:rPr>
        <w:t xml:space="preserve"> НВ</w:t>
      </w:r>
      <w:r>
        <w:rPr>
          <w:szCs w:val="28"/>
          <w:lang w:val="uk-UA"/>
        </w:rPr>
        <w:t>-0008451922021,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>ТОВАРИСТВУ З ОБМЕЖЕНОЮ ВІДПОВІДАЛЬНІСТЮ “КРИШТАЛЬ”</w:t>
      </w:r>
      <w:r>
        <w:rPr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  </w:t>
      </w:r>
      <w:r>
        <w:rPr>
          <w:rFonts w:eastAsia="Times New Roman" w:cs="Times New Roman"/>
          <w:sz w:val="28"/>
          <w:szCs w:val="28"/>
          <w:lang w:val="uk-UA"/>
        </w:rPr>
        <w:t>пр-ті Молоді, 10-в</w:t>
      </w:r>
      <w:r>
        <w:rPr>
          <w:szCs w:val="28"/>
          <w:lang w:val="uk-UA"/>
        </w:rPr>
        <w:t xml:space="preserve"> у м. Луцьку, площею 0,0490 га, кадастровим номером 0710100000:</w:t>
      </w:r>
      <w:r>
        <w:rPr>
          <w:rFonts w:cs="Times New Roman"/>
          <w:sz w:val="28"/>
          <w:szCs w:val="28"/>
          <w:lang w:val="uk-UA"/>
        </w:rPr>
        <w:t>22:051:0094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цільовим призначенням: для будівництва та обслуговування об'єктів туристичної інфраструктури та закладів громадського харчування (03.08), видом використання: для обслуговування кафе “Кришталь”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ТОВАРИСТВО З ОБМЕЖЕНОЮ ВІДПОВІДАЛЬНІСТЮ “КРИШТАЛЬ”</w:t>
      </w:r>
      <w:r>
        <w:rPr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3.1. Договору про оплату авансового внеску в рахунок оплати ціни </w:t>
      </w:r>
      <w:r>
        <w:rPr>
          <w:szCs w:val="28"/>
          <w:lang w:val="uk-UA"/>
        </w:rPr>
        <w:t>земельної ділянки</w:t>
      </w:r>
      <w:r>
        <w:rPr>
          <w:szCs w:val="28"/>
        </w:rPr>
        <w:t xml:space="preserve"> із </w:t>
      </w:r>
      <w:bookmarkStart w:id="0" w:name="__DdeLink__282_1321507175"/>
      <w:r>
        <w:rPr>
          <w:rFonts w:cs="Times New Roman"/>
          <w:sz w:val="28"/>
          <w:szCs w:val="28"/>
          <w:lang w:val="uk-UA"/>
        </w:rPr>
        <w:t>ТОВАРИСТВОМ З ОБМЕЖЕНОЮ ВІДПОВІДАЛЬ-НІСТЮ “КРИШТАЛЬ”</w:t>
      </w:r>
      <w:bookmarkEnd w:id="0"/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ТОВАРИСТВОМ З ОБМЕЖЕНОЮ ВІДПОВІДАЛЬНІСТЮ “КРИШТАЛЬ”</w:t>
      </w:r>
      <w:r>
        <w:rPr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5.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Cs w:val="28"/>
          <w:lang w:val="uk-UA"/>
        </w:rPr>
        <w:t xml:space="preserve">Міський голова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Гула 777 873</w:t>
      </w:r>
    </w:p>
    <w:sectPr>
      <w:type w:val="continuous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Application>LibreOffice/5.4.2.2$Windows_x86 LibreOffice_project/22b09f6418e8c2d508a9eaf86b2399209b0990f4</Application>
  <Pages>2</Pages>
  <Words>370</Words>
  <Characters>2545</Characters>
  <CharactersWithSpaces>3096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2022-01-06T12:44:13Z</cp:lastPrinted>
  <dcterms:modified xsi:type="dcterms:W3CDTF">2022-01-06T13:53:35Z</dcterms:modified>
  <cp:revision>58</cp:revision>
  <dc:subject/>
  <dc:title> </dc:title>
</cp:coreProperties>
</file>