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41" w:rsidRPr="00205913" w:rsidRDefault="00AB6D41" w:rsidP="00AB6D41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:rsidR="00AB6D41" w:rsidRPr="00205913" w:rsidRDefault="00AB6D41" w:rsidP="00AB6D41">
      <w:pPr>
        <w:tabs>
          <w:tab w:val="left" w:pos="5040"/>
        </w:tabs>
        <w:ind w:left="4860" w:right="-6"/>
        <w:rPr>
          <w:lang w:val="uk-UA"/>
        </w:rPr>
      </w:pPr>
      <w:r w:rsidRPr="00205913">
        <w:rPr>
          <w:lang w:val="uk-UA"/>
        </w:rPr>
        <w:t>до розпорядженн</w:t>
      </w:r>
      <w:r>
        <w:rPr>
          <w:lang w:val="uk-UA"/>
        </w:rPr>
        <w:t xml:space="preserve">я </w:t>
      </w:r>
      <w:r w:rsidRPr="00205913">
        <w:rPr>
          <w:lang w:val="uk-UA"/>
        </w:rPr>
        <w:t>міського голови</w:t>
      </w:r>
    </w:p>
    <w:p w:rsidR="00AB6D41" w:rsidRDefault="00AB6D41" w:rsidP="00AB6D41">
      <w:pPr>
        <w:ind w:left="4860" w:right="-6"/>
        <w:rPr>
          <w:lang w:val="uk-UA"/>
        </w:rPr>
      </w:pPr>
      <w:r>
        <w:rPr>
          <w:lang w:val="uk-UA"/>
        </w:rPr>
        <w:t>___</w:t>
      </w:r>
      <w:r w:rsidRPr="00205913">
        <w:rPr>
          <w:lang w:val="uk-UA"/>
        </w:rPr>
        <w:t>_________</w:t>
      </w:r>
      <w:r>
        <w:rPr>
          <w:lang w:val="uk-UA"/>
        </w:rPr>
        <w:t>_____</w:t>
      </w:r>
      <w:r w:rsidRPr="00205913">
        <w:rPr>
          <w:lang w:val="uk-UA"/>
        </w:rPr>
        <w:t xml:space="preserve"> № ____</w:t>
      </w:r>
      <w:r>
        <w:rPr>
          <w:lang w:val="uk-UA"/>
        </w:rPr>
        <w:t>___</w:t>
      </w:r>
      <w:r w:rsidRPr="00205913">
        <w:rPr>
          <w:lang w:val="uk-UA"/>
        </w:rPr>
        <w:t>__</w:t>
      </w:r>
    </w:p>
    <w:p w:rsidR="00AB6D41" w:rsidRPr="002B118D" w:rsidRDefault="00AB6D41" w:rsidP="00AB6D41">
      <w:pPr>
        <w:ind w:left="360" w:right="175"/>
        <w:rPr>
          <w:lang w:val="uk-UA"/>
        </w:rPr>
      </w:pPr>
    </w:p>
    <w:p w:rsidR="00AB6D41" w:rsidRPr="002B118D" w:rsidRDefault="00AB6D41" w:rsidP="00AB6D41">
      <w:pPr>
        <w:ind w:left="360" w:right="175"/>
        <w:jc w:val="center"/>
        <w:rPr>
          <w:lang w:val="uk-UA"/>
        </w:rPr>
      </w:pPr>
      <w:r w:rsidRPr="002B118D">
        <w:rPr>
          <w:lang w:val="uk-UA"/>
        </w:rPr>
        <w:t xml:space="preserve">Перелік бюджетних програм </w:t>
      </w:r>
    </w:p>
    <w:p w:rsidR="00AB6D41" w:rsidRPr="00DB511B" w:rsidRDefault="00AB6D41" w:rsidP="00AB6D41">
      <w:pPr>
        <w:ind w:left="360" w:right="175"/>
        <w:jc w:val="center"/>
      </w:pPr>
      <w:r w:rsidRPr="002B118D">
        <w:rPr>
          <w:lang w:val="uk-UA"/>
        </w:rPr>
        <w:t>виконавчого комі</w:t>
      </w:r>
      <w:r w:rsidR="00BE670B">
        <w:rPr>
          <w:lang w:val="uk-UA"/>
        </w:rPr>
        <w:t>тету Луцької міської ради на 202</w:t>
      </w:r>
      <w:r w:rsidR="00DB511B" w:rsidRPr="00DB511B">
        <w:t>2</w:t>
      </w:r>
      <w:r w:rsidR="00DB511B">
        <w:rPr>
          <w:lang w:val="uk-UA"/>
        </w:rPr>
        <w:t xml:space="preserve"> рік</w:t>
      </w:r>
    </w:p>
    <w:tbl>
      <w:tblPr>
        <w:tblpPr w:leftFromText="180" w:rightFromText="180" w:vertAnchor="text" w:horzAnchor="margin" w:tblpX="72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AB6D41" w:rsidRPr="002B118D" w:rsidTr="00E84A94">
        <w:trPr>
          <w:trHeight w:val="1612"/>
        </w:trPr>
        <w:tc>
          <w:tcPr>
            <w:tcW w:w="3708" w:type="dxa"/>
          </w:tcPr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Код</w:t>
            </w:r>
          </w:p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програмної</w:t>
            </w:r>
          </w:p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класифікації</w:t>
            </w:r>
          </w:p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видатків та кредитування</w:t>
            </w:r>
          </w:p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КПКВ</w:t>
            </w:r>
          </w:p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</w:p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</w:p>
          <w:p w:rsidR="00AB6D41" w:rsidRPr="002B118D" w:rsidRDefault="00AB6D41" w:rsidP="00BE670B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Найменування бюджетної програми</w:t>
            </w:r>
          </w:p>
        </w:tc>
      </w:tr>
      <w:tr w:rsidR="00215827" w:rsidRPr="002B118D" w:rsidTr="00ED4977">
        <w:trPr>
          <w:trHeight w:val="1723"/>
        </w:trPr>
        <w:tc>
          <w:tcPr>
            <w:tcW w:w="3708" w:type="dxa"/>
            <w:vAlign w:val="center"/>
          </w:tcPr>
          <w:p w:rsidR="00215827" w:rsidRDefault="00215827" w:rsidP="00ED4977">
            <w:pPr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0" w:type="dxa"/>
            <w:vAlign w:val="center"/>
          </w:tcPr>
          <w:p w:rsidR="00215827" w:rsidRDefault="00215827" w:rsidP="00ED4977">
            <w:pPr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6D71F0" w:rsidRPr="002B118D" w:rsidTr="00ED4977">
        <w:trPr>
          <w:trHeight w:val="853"/>
        </w:trPr>
        <w:tc>
          <w:tcPr>
            <w:tcW w:w="3708" w:type="dxa"/>
            <w:vAlign w:val="center"/>
          </w:tcPr>
          <w:p w:rsidR="006D71F0" w:rsidRDefault="006D71F0" w:rsidP="00ED4977">
            <w:pPr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0210180</w:t>
            </w:r>
          </w:p>
        </w:tc>
        <w:tc>
          <w:tcPr>
            <w:tcW w:w="5580" w:type="dxa"/>
            <w:vAlign w:val="center"/>
          </w:tcPr>
          <w:p w:rsidR="006D71F0" w:rsidRDefault="006D71F0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0C68B5" w:rsidRPr="002B118D" w:rsidTr="00ED4977">
        <w:trPr>
          <w:trHeight w:val="837"/>
        </w:trPr>
        <w:tc>
          <w:tcPr>
            <w:tcW w:w="3708" w:type="dxa"/>
            <w:vAlign w:val="center"/>
          </w:tcPr>
          <w:p w:rsidR="000C68B5" w:rsidRPr="000C68B5" w:rsidRDefault="000C68B5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0213112</w:t>
            </w:r>
          </w:p>
        </w:tc>
        <w:tc>
          <w:tcPr>
            <w:tcW w:w="5580" w:type="dxa"/>
            <w:vAlign w:val="center"/>
          </w:tcPr>
          <w:p w:rsidR="000C68B5" w:rsidRDefault="000C68B5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державної політики з питань дітей та їх соціального захисту</w:t>
            </w:r>
          </w:p>
        </w:tc>
      </w:tr>
      <w:tr w:rsidR="000C68B5" w:rsidRPr="002B118D" w:rsidTr="00ED4977">
        <w:trPr>
          <w:trHeight w:val="694"/>
        </w:trPr>
        <w:tc>
          <w:tcPr>
            <w:tcW w:w="3708" w:type="dxa"/>
            <w:vAlign w:val="center"/>
          </w:tcPr>
          <w:p w:rsidR="000C68B5" w:rsidRDefault="000C68B5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0214082</w:t>
            </w:r>
          </w:p>
        </w:tc>
        <w:tc>
          <w:tcPr>
            <w:tcW w:w="5580" w:type="dxa"/>
            <w:vAlign w:val="center"/>
          </w:tcPr>
          <w:p w:rsidR="000C68B5" w:rsidRDefault="000C68B5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0C68B5" w:rsidRPr="002B118D" w:rsidTr="00ED4977">
        <w:trPr>
          <w:trHeight w:val="1554"/>
        </w:trPr>
        <w:tc>
          <w:tcPr>
            <w:tcW w:w="3708" w:type="dxa"/>
            <w:vAlign w:val="center"/>
          </w:tcPr>
          <w:p w:rsidR="000C68B5" w:rsidRDefault="000C68B5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0216020</w:t>
            </w:r>
          </w:p>
        </w:tc>
        <w:tc>
          <w:tcPr>
            <w:tcW w:w="5580" w:type="dxa"/>
            <w:vAlign w:val="center"/>
          </w:tcPr>
          <w:p w:rsidR="000C68B5" w:rsidRPr="000C68B5" w:rsidRDefault="000C68B5" w:rsidP="00ED4977">
            <w:pPr>
              <w:jc w:val="both"/>
              <w:rPr>
                <w:szCs w:val="28"/>
                <w:lang w:val="uk-UA"/>
              </w:rPr>
            </w:pPr>
            <w:r w:rsidRPr="000C68B5"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DB511B" w:rsidRPr="002B118D" w:rsidTr="00ED4977">
        <w:trPr>
          <w:trHeight w:val="839"/>
        </w:trPr>
        <w:tc>
          <w:tcPr>
            <w:tcW w:w="3708" w:type="dxa"/>
            <w:vAlign w:val="center"/>
          </w:tcPr>
          <w:p w:rsidR="00DB511B" w:rsidRPr="00E557E1" w:rsidRDefault="00DB511B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0217110</w:t>
            </w:r>
          </w:p>
        </w:tc>
        <w:tc>
          <w:tcPr>
            <w:tcW w:w="5580" w:type="dxa"/>
            <w:vAlign w:val="center"/>
          </w:tcPr>
          <w:p w:rsidR="00DB511B" w:rsidRPr="00E557E1" w:rsidRDefault="00DB511B" w:rsidP="00ED4977">
            <w:pPr>
              <w:jc w:val="both"/>
              <w:rPr>
                <w:szCs w:val="28"/>
              </w:rPr>
            </w:pPr>
            <w:r w:rsidRPr="00E557E1">
              <w:rPr>
                <w:szCs w:val="28"/>
                <w:shd w:val="clear" w:color="auto" w:fill="FFFFFF"/>
                <w:lang w:val="uk-UA"/>
              </w:rPr>
              <w:t>Реалізація програм</w:t>
            </w:r>
            <w:r w:rsidRPr="00E557E1">
              <w:rPr>
                <w:szCs w:val="28"/>
                <w:shd w:val="clear" w:color="auto" w:fill="FFFFFF"/>
              </w:rPr>
              <w:t xml:space="preserve"> в</w:t>
            </w:r>
            <w:r w:rsidRPr="00E557E1">
              <w:rPr>
                <w:szCs w:val="28"/>
                <w:shd w:val="clear" w:color="auto" w:fill="FFFFFF"/>
                <w:lang w:val="uk-UA"/>
              </w:rPr>
              <w:t xml:space="preserve"> галузі сільського господарства</w:t>
            </w:r>
          </w:p>
        </w:tc>
      </w:tr>
      <w:tr w:rsidR="000C68B5" w:rsidRPr="002B118D" w:rsidTr="00ED4977">
        <w:trPr>
          <w:trHeight w:val="695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0C68B5" w:rsidRDefault="000C68B5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0217130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0C68B5" w:rsidRPr="000C68B5" w:rsidRDefault="000C68B5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Здійснення заходів із землеустрою</w:t>
            </w:r>
          </w:p>
        </w:tc>
      </w:tr>
      <w:tr w:rsidR="000C68B5" w:rsidRPr="002B118D" w:rsidTr="00ED4977">
        <w:trPr>
          <w:trHeight w:val="848"/>
        </w:trPr>
        <w:tc>
          <w:tcPr>
            <w:tcW w:w="3708" w:type="dxa"/>
            <w:vAlign w:val="center"/>
          </w:tcPr>
          <w:p w:rsidR="000C68B5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0217350</w:t>
            </w:r>
          </w:p>
        </w:tc>
        <w:tc>
          <w:tcPr>
            <w:tcW w:w="5580" w:type="dxa"/>
            <w:vAlign w:val="center"/>
          </w:tcPr>
          <w:p w:rsidR="000C68B5" w:rsidRPr="003C1E58" w:rsidRDefault="003C1E58" w:rsidP="00ED4977">
            <w:pPr>
              <w:jc w:val="both"/>
              <w:rPr>
                <w:szCs w:val="28"/>
                <w:lang w:val="uk-UA"/>
              </w:rPr>
            </w:pPr>
            <w:r w:rsidRPr="003C1E58">
              <w:rPr>
                <w:szCs w:val="28"/>
                <w:lang w:val="uk-UA"/>
              </w:rPr>
              <w:t xml:space="preserve">Розробка схем </w:t>
            </w:r>
            <w:r>
              <w:rPr>
                <w:szCs w:val="28"/>
                <w:lang w:val="uk-UA"/>
              </w:rPr>
              <w:t xml:space="preserve">планування </w:t>
            </w:r>
            <w:r w:rsidRPr="003C1E58">
              <w:rPr>
                <w:szCs w:val="28"/>
                <w:lang w:val="uk-UA"/>
              </w:rPr>
              <w:t xml:space="preserve">та </w:t>
            </w:r>
            <w:r>
              <w:rPr>
                <w:szCs w:val="28"/>
                <w:lang w:val="uk-UA"/>
              </w:rPr>
              <w:t>забудови територій (містобудівної документації)</w:t>
            </w:r>
          </w:p>
        </w:tc>
      </w:tr>
      <w:tr w:rsidR="003C1E58" w:rsidRPr="002B118D" w:rsidTr="00ED4977">
        <w:trPr>
          <w:trHeight w:val="845"/>
        </w:trPr>
        <w:tc>
          <w:tcPr>
            <w:tcW w:w="3708" w:type="dxa"/>
            <w:vAlign w:val="center"/>
          </w:tcPr>
          <w:p w:rsid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0" w:type="dxa"/>
            <w:vAlign w:val="center"/>
          </w:tcPr>
          <w:p w:rsidR="003C1E58" w:rsidRPr="003C1E58" w:rsidRDefault="003C1E58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</w:tc>
      </w:tr>
      <w:tr w:rsidR="000C68B5" w:rsidRPr="002B118D" w:rsidTr="00ED4977">
        <w:trPr>
          <w:trHeight w:val="729"/>
        </w:trPr>
        <w:tc>
          <w:tcPr>
            <w:tcW w:w="3708" w:type="dxa"/>
            <w:vAlign w:val="center"/>
          </w:tcPr>
          <w:p w:rsidR="000C68B5" w:rsidRPr="00CD292B" w:rsidRDefault="000C68B5" w:rsidP="00ED4977">
            <w:pPr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0217426</w:t>
            </w:r>
          </w:p>
        </w:tc>
        <w:tc>
          <w:tcPr>
            <w:tcW w:w="5580" w:type="dxa"/>
            <w:vAlign w:val="center"/>
          </w:tcPr>
          <w:p w:rsidR="000C68B5" w:rsidRPr="00715D74" w:rsidRDefault="000C68B5" w:rsidP="00ED4977">
            <w:pPr>
              <w:jc w:val="both"/>
              <w:rPr>
                <w:szCs w:val="28"/>
                <w:lang w:val="uk-UA"/>
              </w:rPr>
            </w:pPr>
            <w:r w:rsidRPr="00715D74"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0C68B5" w:rsidRPr="002B118D" w:rsidTr="00ED4977">
        <w:trPr>
          <w:trHeight w:val="729"/>
        </w:trPr>
        <w:tc>
          <w:tcPr>
            <w:tcW w:w="3708" w:type="dxa"/>
            <w:vAlign w:val="center"/>
          </w:tcPr>
          <w:p w:rsidR="000C68B5" w:rsidRP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0217450</w:t>
            </w:r>
          </w:p>
        </w:tc>
        <w:tc>
          <w:tcPr>
            <w:tcW w:w="5580" w:type="dxa"/>
            <w:vAlign w:val="center"/>
          </w:tcPr>
          <w:p w:rsidR="000C68B5" w:rsidRPr="00715D74" w:rsidRDefault="003C1E58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транспорту</w:t>
            </w:r>
          </w:p>
        </w:tc>
      </w:tr>
      <w:tr w:rsidR="00DB511B" w:rsidRPr="002B118D" w:rsidTr="00ED4977">
        <w:trPr>
          <w:trHeight w:val="847"/>
        </w:trPr>
        <w:tc>
          <w:tcPr>
            <w:tcW w:w="3708" w:type="dxa"/>
            <w:vAlign w:val="center"/>
          </w:tcPr>
          <w:p w:rsidR="00DB511B" w:rsidRPr="00E557E1" w:rsidRDefault="00DB511B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lastRenderedPageBreak/>
              <w:t>0217610</w:t>
            </w:r>
          </w:p>
        </w:tc>
        <w:tc>
          <w:tcPr>
            <w:tcW w:w="5580" w:type="dxa"/>
            <w:vAlign w:val="center"/>
          </w:tcPr>
          <w:p w:rsidR="00DB511B" w:rsidRPr="00E557E1" w:rsidRDefault="00E557E1" w:rsidP="00ED4977">
            <w:pPr>
              <w:jc w:val="both"/>
              <w:rPr>
                <w:szCs w:val="28"/>
                <w:lang w:val="uk-UA"/>
              </w:rPr>
            </w:pPr>
            <w:r w:rsidRPr="00E557E1">
              <w:rPr>
                <w:szCs w:val="28"/>
                <w:shd w:val="clear" w:color="auto" w:fill="FFFFFF"/>
                <w:lang w:val="uk-UA"/>
              </w:rPr>
              <w:t>Сприяння розвитку</w:t>
            </w:r>
            <w:r w:rsidRPr="00E557E1">
              <w:rPr>
                <w:szCs w:val="28"/>
                <w:shd w:val="clear" w:color="auto" w:fill="FFFFFF"/>
              </w:rPr>
              <w:t xml:space="preserve"> малого та</w:t>
            </w:r>
            <w:r w:rsidRPr="00E557E1">
              <w:rPr>
                <w:szCs w:val="28"/>
                <w:shd w:val="clear" w:color="auto" w:fill="FFFFFF"/>
                <w:lang w:val="uk-UA"/>
              </w:rPr>
              <w:t xml:space="preserve"> середнього підприємництва</w:t>
            </w:r>
          </w:p>
        </w:tc>
      </w:tr>
      <w:tr w:rsidR="000C68B5" w:rsidRPr="002B118D" w:rsidTr="00ED4977">
        <w:trPr>
          <w:trHeight w:val="973"/>
        </w:trPr>
        <w:tc>
          <w:tcPr>
            <w:tcW w:w="3708" w:type="dxa"/>
            <w:vAlign w:val="center"/>
          </w:tcPr>
          <w:p w:rsidR="000C68B5" w:rsidRP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0217622</w:t>
            </w:r>
          </w:p>
        </w:tc>
        <w:tc>
          <w:tcPr>
            <w:tcW w:w="5580" w:type="dxa"/>
            <w:vAlign w:val="center"/>
          </w:tcPr>
          <w:p w:rsidR="000C68B5" w:rsidRPr="00715D74" w:rsidRDefault="003C1E58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</w:tc>
      </w:tr>
      <w:tr w:rsidR="00DB511B" w:rsidRPr="002B118D" w:rsidTr="00ED4977">
        <w:trPr>
          <w:trHeight w:val="729"/>
        </w:trPr>
        <w:tc>
          <w:tcPr>
            <w:tcW w:w="3708" w:type="dxa"/>
            <w:vAlign w:val="center"/>
          </w:tcPr>
          <w:p w:rsidR="00DB511B" w:rsidRPr="00DB511B" w:rsidRDefault="00DB511B" w:rsidP="00ED4977">
            <w:pPr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0217640</w:t>
            </w:r>
          </w:p>
        </w:tc>
        <w:tc>
          <w:tcPr>
            <w:tcW w:w="5580" w:type="dxa"/>
            <w:vAlign w:val="center"/>
          </w:tcPr>
          <w:p w:rsidR="00DB511B" w:rsidRPr="00801441" w:rsidRDefault="00801441" w:rsidP="00ED4977">
            <w:pPr>
              <w:jc w:val="both"/>
              <w:rPr>
                <w:szCs w:val="28"/>
                <w:lang w:val="uk-UA"/>
              </w:rPr>
            </w:pPr>
            <w:r w:rsidRPr="00801441">
              <w:rPr>
                <w:szCs w:val="28"/>
                <w:shd w:val="clear" w:color="auto" w:fill="FFFFFF"/>
              </w:rPr>
              <w:t>Заходи</w:t>
            </w:r>
            <w:r w:rsidRPr="00801441">
              <w:rPr>
                <w:szCs w:val="28"/>
                <w:shd w:val="clear" w:color="auto" w:fill="FFFFFF"/>
                <w:lang w:val="uk-UA"/>
              </w:rPr>
              <w:t xml:space="preserve"> з енергозбереження</w:t>
            </w:r>
          </w:p>
        </w:tc>
      </w:tr>
      <w:tr w:rsidR="000C68B5" w:rsidRPr="002B118D" w:rsidTr="00ED4977">
        <w:trPr>
          <w:trHeight w:val="954"/>
        </w:trPr>
        <w:tc>
          <w:tcPr>
            <w:tcW w:w="3708" w:type="dxa"/>
            <w:vAlign w:val="center"/>
          </w:tcPr>
          <w:p w:rsidR="000C68B5" w:rsidRP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0217670</w:t>
            </w:r>
          </w:p>
        </w:tc>
        <w:tc>
          <w:tcPr>
            <w:tcW w:w="5580" w:type="dxa"/>
            <w:vAlign w:val="center"/>
          </w:tcPr>
          <w:p w:rsidR="00801441" w:rsidRPr="00ED4977" w:rsidRDefault="003C1E58" w:rsidP="00ED49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0C68B5" w:rsidRPr="002B118D" w:rsidTr="00ED4977">
        <w:trPr>
          <w:trHeight w:val="1123"/>
        </w:trPr>
        <w:tc>
          <w:tcPr>
            <w:tcW w:w="3708" w:type="dxa"/>
            <w:vAlign w:val="center"/>
          </w:tcPr>
          <w:p w:rsidR="000C68B5" w:rsidRP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0217680</w:t>
            </w:r>
          </w:p>
        </w:tc>
        <w:tc>
          <w:tcPr>
            <w:tcW w:w="5580" w:type="dxa"/>
            <w:vAlign w:val="center"/>
          </w:tcPr>
          <w:p w:rsidR="00801441" w:rsidRPr="00ED4977" w:rsidRDefault="003C1E58" w:rsidP="00ED4977">
            <w:pPr>
              <w:jc w:val="both"/>
              <w:rPr>
                <w:szCs w:val="28"/>
                <w:lang w:val="uk-UA"/>
              </w:rPr>
            </w:pPr>
            <w:r w:rsidRPr="003C1E58">
              <w:rPr>
                <w:szCs w:val="28"/>
                <w:lang w:val="uk-UA"/>
              </w:rPr>
              <w:t>Членські внески</w:t>
            </w:r>
            <w:r w:rsidRPr="003C1E58">
              <w:rPr>
                <w:szCs w:val="28"/>
              </w:rPr>
              <w:t xml:space="preserve"> до</w:t>
            </w:r>
            <w:r w:rsidRPr="003C1E58">
              <w:rPr>
                <w:szCs w:val="28"/>
                <w:lang w:val="uk-UA"/>
              </w:rPr>
              <w:t xml:space="preserve"> асоціацій органів місцевого самоврядування</w:t>
            </w:r>
          </w:p>
        </w:tc>
      </w:tr>
      <w:tr w:rsidR="003C1E58" w:rsidRPr="002B118D" w:rsidTr="00ED4977">
        <w:trPr>
          <w:trHeight w:val="3110"/>
        </w:trPr>
        <w:tc>
          <w:tcPr>
            <w:tcW w:w="3708" w:type="dxa"/>
            <w:vAlign w:val="center"/>
          </w:tcPr>
          <w:p w:rsid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0217691</w:t>
            </w:r>
          </w:p>
        </w:tc>
        <w:tc>
          <w:tcPr>
            <w:tcW w:w="5580" w:type="dxa"/>
            <w:vAlign w:val="center"/>
          </w:tcPr>
          <w:p w:rsidR="00801441" w:rsidRPr="00ED4977" w:rsidRDefault="003C1E58" w:rsidP="00ED4977">
            <w:pPr>
              <w:jc w:val="both"/>
              <w:rPr>
                <w:szCs w:val="28"/>
                <w:lang w:val="uk-UA"/>
              </w:rPr>
            </w:pPr>
            <w:r w:rsidRPr="003C1E58">
              <w:rPr>
                <w:szCs w:val="28"/>
                <w:lang w:val="uk-UA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</w:p>
        </w:tc>
      </w:tr>
      <w:tr w:rsidR="00DB511B" w:rsidRPr="002B118D" w:rsidTr="00ED4977">
        <w:trPr>
          <w:trHeight w:val="972"/>
        </w:trPr>
        <w:tc>
          <w:tcPr>
            <w:tcW w:w="3708" w:type="dxa"/>
            <w:vAlign w:val="center"/>
          </w:tcPr>
          <w:p w:rsidR="00DB511B" w:rsidRPr="00DB511B" w:rsidRDefault="00DB511B" w:rsidP="00ED4977">
            <w:pPr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80" w:type="dxa"/>
            <w:vAlign w:val="center"/>
          </w:tcPr>
          <w:p w:rsidR="00DB511B" w:rsidRPr="00E557E1" w:rsidRDefault="00E557E1" w:rsidP="00ED4977">
            <w:pPr>
              <w:jc w:val="both"/>
              <w:rPr>
                <w:szCs w:val="28"/>
                <w:lang w:val="uk-UA"/>
              </w:rPr>
            </w:pPr>
            <w:r w:rsidRPr="00E557E1"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0C68B5" w:rsidRPr="002B118D" w:rsidTr="00ED4977">
        <w:trPr>
          <w:trHeight w:val="1567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0C68B5" w:rsidRPr="009C2CFB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0217700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801441" w:rsidRPr="00ED4977" w:rsidRDefault="006D71F0" w:rsidP="00ED4977">
            <w:pPr>
              <w:tabs>
                <w:tab w:val="left" w:pos="1560"/>
              </w:tabs>
              <w:jc w:val="both"/>
              <w:rPr>
                <w:lang w:val="uk-UA"/>
              </w:rPr>
            </w:pPr>
            <w:r w:rsidRPr="006D71F0">
              <w:rPr>
                <w:lang w:val="uk-UA"/>
              </w:rPr>
              <w:t>Реалізація програм допомоги і грантів Європейського союзу, урядів іноземних держав, міжнародних організацій, донорських установ</w:t>
            </w:r>
          </w:p>
        </w:tc>
      </w:tr>
      <w:tr w:rsidR="003C1E58" w:rsidRPr="002B118D" w:rsidTr="00ED4977">
        <w:trPr>
          <w:trHeight w:val="1249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0218110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801441" w:rsidRPr="00ED4977" w:rsidRDefault="006D71F0" w:rsidP="00ED4977">
            <w:pPr>
              <w:jc w:val="both"/>
              <w:rPr>
                <w:szCs w:val="28"/>
                <w:lang w:val="uk-UA"/>
              </w:rPr>
            </w:pPr>
            <w:r w:rsidRPr="006D71F0"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3C1E58" w:rsidRPr="002B118D" w:rsidTr="00ED4977">
        <w:trPr>
          <w:trHeight w:val="690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3C1E58" w:rsidRDefault="003C1E58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0218120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801441" w:rsidRPr="00ED4977" w:rsidRDefault="006D71F0" w:rsidP="00ED4977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 w:rsidRPr="006D71F0">
              <w:rPr>
                <w:szCs w:val="28"/>
                <w:lang w:val="uk-UA"/>
              </w:rPr>
              <w:t>Заходи з організації рятування на водах</w:t>
            </w:r>
          </w:p>
        </w:tc>
      </w:tr>
      <w:tr w:rsidR="00DB511B" w:rsidRPr="002B118D" w:rsidTr="00ED4977">
        <w:trPr>
          <w:trHeight w:val="856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DB511B" w:rsidRPr="00DB511B" w:rsidRDefault="00DB511B" w:rsidP="00ED4977">
            <w:pPr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0218220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801441" w:rsidRPr="00ED4977" w:rsidRDefault="00E557E1" w:rsidP="00ED4977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8" w:history="1">
              <w:r w:rsidRPr="00801441">
                <w:rPr>
                  <w:rStyle w:val="aa"/>
                  <w:color w:val="auto"/>
                  <w:szCs w:val="28"/>
                  <w:u w:val="none"/>
                  <w:shd w:val="clear" w:color="auto" w:fill="FFFFFF"/>
                </w:rPr>
                <w:t>Заходи та</w:t>
              </w:r>
              <w:r w:rsidRPr="00801441">
                <w:rPr>
                  <w:rStyle w:val="aa"/>
                  <w:color w:val="auto"/>
                  <w:szCs w:val="28"/>
                  <w:u w:val="none"/>
                  <w:shd w:val="clear" w:color="auto" w:fill="FFFFFF"/>
                  <w:lang w:val="uk-UA"/>
                </w:rPr>
                <w:t xml:space="preserve"> роботи з мобілізаційної </w:t>
              </w:r>
              <w:proofErr w:type="gramStart"/>
              <w:r w:rsidRPr="00801441">
                <w:rPr>
                  <w:rStyle w:val="aa"/>
                  <w:color w:val="auto"/>
                  <w:szCs w:val="28"/>
                  <w:u w:val="none"/>
                  <w:shd w:val="clear" w:color="auto" w:fill="FFFFFF"/>
                  <w:lang w:val="uk-UA"/>
                </w:rPr>
                <w:t>п</w:t>
              </w:r>
              <w:proofErr w:type="gramEnd"/>
              <w:r w:rsidRPr="00801441">
                <w:rPr>
                  <w:rStyle w:val="aa"/>
                  <w:color w:val="auto"/>
                  <w:szCs w:val="28"/>
                  <w:u w:val="none"/>
                  <w:shd w:val="clear" w:color="auto" w:fill="FFFFFF"/>
                  <w:lang w:val="uk-UA"/>
                </w:rPr>
                <w:t>ідготовки місцевого значення</w:t>
              </w:r>
            </w:hyperlink>
          </w:p>
        </w:tc>
      </w:tr>
      <w:tr w:rsidR="000C68B5" w:rsidRPr="002B118D" w:rsidTr="00ED4977">
        <w:trPr>
          <w:trHeight w:val="968"/>
        </w:trPr>
        <w:tc>
          <w:tcPr>
            <w:tcW w:w="3708" w:type="dxa"/>
            <w:vAlign w:val="center"/>
          </w:tcPr>
          <w:p w:rsidR="000C68B5" w:rsidRPr="00715D74" w:rsidRDefault="000C68B5" w:rsidP="00ED4977">
            <w:pPr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82</w:t>
            </w:r>
            <w:r w:rsidR="006D71F0">
              <w:rPr>
                <w:szCs w:val="28"/>
                <w:lang w:val="uk-UA"/>
              </w:rPr>
              <w:t>3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5580" w:type="dxa"/>
            <w:vAlign w:val="center"/>
          </w:tcPr>
          <w:p w:rsidR="00801441" w:rsidRPr="00ED4977" w:rsidRDefault="006D71F0" w:rsidP="00ED4977">
            <w:pPr>
              <w:jc w:val="both"/>
              <w:rPr>
                <w:szCs w:val="28"/>
                <w:lang w:val="uk-UA"/>
              </w:rPr>
            </w:pPr>
            <w:r w:rsidRPr="006D71F0">
              <w:rPr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DB511B" w:rsidRPr="002B118D" w:rsidTr="00ED4977">
        <w:trPr>
          <w:trHeight w:val="995"/>
        </w:trPr>
        <w:tc>
          <w:tcPr>
            <w:tcW w:w="3708" w:type="dxa"/>
            <w:vAlign w:val="center"/>
          </w:tcPr>
          <w:p w:rsidR="00DB511B" w:rsidRPr="00E557E1" w:rsidRDefault="00DB511B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lastRenderedPageBreak/>
              <w:t>0218311</w:t>
            </w:r>
          </w:p>
        </w:tc>
        <w:tc>
          <w:tcPr>
            <w:tcW w:w="5580" w:type="dxa"/>
            <w:vAlign w:val="center"/>
          </w:tcPr>
          <w:p w:rsidR="00801441" w:rsidRPr="00ED4977" w:rsidRDefault="00E557E1" w:rsidP="00ED4977">
            <w:pPr>
              <w:jc w:val="both"/>
              <w:rPr>
                <w:szCs w:val="28"/>
                <w:shd w:val="clear" w:color="auto" w:fill="FFFFFF"/>
                <w:lang w:val="uk-UA"/>
              </w:rPr>
            </w:pPr>
            <w:r w:rsidRPr="00E557E1">
              <w:rPr>
                <w:szCs w:val="28"/>
                <w:shd w:val="clear" w:color="auto" w:fill="FFFFFF"/>
                <w:lang w:val="uk-UA"/>
              </w:rPr>
              <w:t>Охорона</w:t>
            </w:r>
            <w:r w:rsidRPr="00E557E1">
              <w:rPr>
                <w:szCs w:val="28"/>
                <w:shd w:val="clear" w:color="auto" w:fill="FFFFFF"/>
              </w:rPr>
              <w:t xml:space="preserve"> та</w:t>
            </w:r>
            <w:r w:rsidRPr="00E557E1">
              <w:rPr>
                <w:szCs w:val="28"/>
                <w:shd w:val="clear" w:color="auto" w:fill="FFFFFF"/>
                <w:lang w:val="uk-UA"/>
              </w:rPr>
              <w:t xml:space="preserve"> раціональне використання природних ресурсів</w:t>
            </w:r>
          </w:p>
        </w:tc>
      </w:tr>
      <w:tr w:rsidR="003C1E58" w:rsidRPr="002B118D" w:rsidTr="00ED4977">
        <w:trPr>
          <w:trHeight w:val="975"/>
        </w:trPr>
        <w:tc>
          <w:tcPr>
            <w:tcW w:w="3708" w:type="dxa"/>
            <w:vAlign w:val="center"/>
          </w:tcPr>
          <w:p w:rsidR="003C1E58" w:rsidRDefault="006D71F0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0218330</w:t>
            </w:r>
          </w:p>
        </w:tc>
        <w:tc>
          <w:tcPr>
            <w:tcW w:w="5580" w:type="dxa"/>
            <w:vAlign w:val="center"/>
          </w:tcPr>
          <w:p w:rsidR="00801441" w:rsidRPr="00ED4977" w:rsidRDefault="006D71F0" w:rsidP="00ED4977">
            <w:pPr>
              <w:jc w:val="both"/>
              <w:rPr>
                <w:szCs w:val="28"/>
                <w:lang w:val="uk-UA"/>
              </w:rPr>
            </w:pPr>
            <w:r w:rsidRPr="006D71F0">
              <w:rPr>
                <w:szCs w:val="28"/>
                <w:lang w:val="uk-UA"/>
              </w:rPr>
              <w:t>Ліквідація іншого забруднення навколишнього природного середовища</w:t>
            </w:r>
          </w:p>
        </w:tc>
      </w:tr>
      <w:tr w:rsidR="000C68B5" w:rsidRPr="002B118D" w:rsidTr="00ED4977">
        <w:trPr>
          <w:trHeight w:val="1113"/>
        </w:trPr>
        <w:tc>
          <w:tcPr>
            <w:tcW w:w="3708" w:type="dxa"/>
            <w:vAlign w:val="center"/>
          </w:tcPr>
          <w:p w:rsidR="000C68B5" w:rsidRPr="006D71F0" w:rsidRDefault="006D71F0" w:rsidP="00ED4977">
            <w:pPr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0" w:type="dxa"/>
            <w:vAlign w:val="center"/>
          </w:tcPr>
          <w:p w:rsidR="00801441" w:rsidRPr="00ED4977" w:rsidRDefault="006D71F0" w:rsidP="00ED4977">
            <w:pPr>
              <w:jc w:val="both"/>
              <w:rPr>
                <w:szCs w:val="28"/>
                <w:lang w:val="uk-UA"/>
              </w:rPr>
            </w:pPr>
            <w:r w:rsidRPr="006D71F0">
              <w:rPr>
                <w:szCs w:val="28"/>
                <w:lang w:val="uk-UA"/>
              </w:rPr>
              <w:t>Природоохоронні заходи за рахунок цільових фондів</w:t>
            </w:r>
            <w:bookmarkStart w:id="0" w:name="_GoBack"/>
            <w:bookmarkEnd w:id="0"/>
          </w:p>
        </w:tc>
      </w:tr>
      <w:tr w:rsidR="000C68B5" w:rsidRPr="002B118D" w:rsidTr="00ED4977">
        <w:trPr>
          <w:trHeight w:val="976"/>
        </w:trPr>
        <w:tc>
          <w:tcPr>
            <w:tcW w:w="3708" w:type="dxa"/>
            <w:tcBorders>
              <w:top w:val="nil"/>
            </w:tcBorders>
            <w:vAlign w:val="center"/>
          </w:tcPr>
          <w:p w:rsidR="000C68B5" w:rsidRPr="00CD292B" w:rsidRDefault="006D71F0" w:rsidP="00ED4977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0218410</w:t>
            </w:r>
          </w:p>
        </w:tc>
        <w:tc>
          <w:tcPr>
            <w:tcW w:w="5580" w:type="dxa"/>
            <w:tcBorders>
              <w:top w:val="nil"/>
            </w:tcBorders>
            <w:vAlign w:val="center"/>
          </w:tcPr>
          <w:p w:rsidR="000C68B5" w:rsidRPr="006D71F0" w:rsidRDefault="006D71F0" w:rsidP="00ED4977">
            <w:pPr>
              <w:jc w:val="both"/>
              <w:rPr>
                <w:lang w:val="uk-UA"/>
              </w:rPr>
            </w:pPr>
            <w:r w:rsidRPr="006D71F0">
              <w:rPr>
                <w:lang w:val="uk-UA"/>
              </w:rPr>
              <w:t>Фінансова підтримка засобів масової інформації</w:t>
            </w:r>
          </w:p>
        </w:tc>
      </w:tr>
      <w:tr w:rsidR="000C68B5" w:rsidRPr="002B118D" w:rsidTr="00ED4977">
        <w:trPr>
          <w:trHeight w:val="862"/>
        </w:trPr>
        <w:tc>
          <w:tcPr>
            <w:tcW w:w="3708" w:type="dxa"/>
            <w:vAlign w:val="center"/>
          </w:tcPr>
          <w:p w:rsidR="000C68B5" w:rsidRPr="006D71F0" w:rsidRDefault="006D71F0" w:rsidP="00ED4977">
            <w:pPr>
              <w:ind w:left="36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0218600</w:t>
            </w:r>
          </w:p>
        </w:tc>
        <w:tc>
          <w:tcPr>
            <w:tcW w:w="5580" w:type="dxa"/>
            <w:vAlign w:val="center"/>
          </w:tcPr>
          <w:p w:rsidR="000C68B5" w:rsidRDefault="006D71F0" w:rsidP="00ED4977">
            <w:pPr>
              <w:jc w:val="both"/>
            </w:pPr>
            <w:r>
              <w:rPr>
                <w:szCs w:val="28"/>
                <w:lang w:val="uk-UA"/>
              </w:rPr>
              <w:t>Обслуговування місцевого боргу</w:t>
            </w:r>
          </w:p>
        </w:tc>
      </w:tr>
    </w:tbl>
    <w:p w:rsidR="00AB6D41" w:rsidRDefault="00AB6D41" w:rsidP="00AB6D41">
      <w:pPr>
        <w:ind w:left="360" w:right="175"/>
        <w:jc w:val="both"/>
        <w:rPr>
          <w:lang w:val="uk-UA"/>
        </w:rPr>
      </w:pPr>
    </w:p>
    <w:p w:rsidR="0029467E" w:rsidRDefault="0029467E" w:rsidP="00AB6D41">
      <w:pPr>
        <w:ind w:left="360" w:right="175"/>
        <w:jc w:val="both"/>
        <w:rPr>
          <w:lang w:val="uk-UA"/>
        </w:rPr>
      </w:pPr>
    </w:p>
    <w:p w:rsidR="00ED4977" w:rsidRPr="0029467E" w:rsidRDefault="00ED4977" w:rsidP="00AB6D41">
      <w:pPr>
        <w:ind w:left="360" w:right="175"/>
        <w:jc w:val="both"/>
        <w:rPr>
          <w:lang w:val="uk-UA"/>
        </w:rPr>
      </w:pPr>
    </w:p>
    <w:p w:rsidR="007F22BA" w:rsidRDefault="007F22BA" w:rsidP="00AB6D41">
      <w:pPr>
        <w:ind w:right="175"/>
        <w:jc w:val="both"/>
        <w:rPr>
          <w:lang w:val="uk-UA"/>
        </w:rPr>
      </w:pPr>
      <w:r>
        <w:rPr>
          <w:lang w:val="uk-UA"/>
        </w:rPr>
        <w:t>З</w:t>
      </w:r>
      <w:r w:rsidR="00AB6D41">
        <w:rPr>
          <w:lang w:val="uk-UA"/>
        </w:rPr>
        <w:t xml:space="preserve">аступник </w:t>
      </w:r>
      <w:r w:rsidR="00AB6D41" w:rsidRPr="00205913">
        <w:rPr>
          <w:lang w:val="uk-UA"/>
        </w:rPr>
        <w:t>міського голови</w:t>
      </w:r>
      <w:r>
        <w:rPr>
          <w:lang w:val="uk-UA"/>
        </w:rPr>
        <w:t>,</w:t>
      </w:r>
    </w:p>
    <w:p w:rsidR="00AB6D41" w:rsidRPr="00ED4977" w:rsidRDefault="007F22BA" w:rsidP="00ED4977">
      <w:pPr>
        <w:ind w:right="17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 w:rsidR="00AB6D41">
        <w:rPr>
          <w:lang w:val="uk-UA"/>
        </w:rPr>
        <w:tab/>
      </w:r>
      <w:r w:rsidR="00AB6D41">
        <w:rPr>
          <w:lang w:val="uk-UA"/>
        </w:rPr>
        <w:tab/>
      </w:r>
      <w:r w:rsidR="00ED4977">
        <w:rPr>
          <w:lang w:val="uk-UA"/>
        </w:rPr>
        <w:tab/>
      </w:r>
      <w:r w:rsidR="00ED4977">
        <w:rPr>
          <w:lang w:val="uk-UA"/>
        </w:rPr>
        <w:tab/>
      </w:r>
      <w:r w:rsidR="00AB6D41">
        <w:rPr>
          <w:lang w:val="uk-UA"/>
        </w:rPr>
        <w:tab/>
      </w:r>
      <w:r>
        <w:rPr>
          <w:lang w:val="uk-UA"/>
        </w:rPr>
        <w:t>Юрій</w:t>
      </w:r>
      <w:r w:rsidRPr="00F058F3">
        <w:rPr>
          <w:lang w:val="uk-UA"/>
        </w:rPr>
        <w:t xml:space="preserve"> </w:t>
      </w:r>
      <w:r w:rsidR="006D1C86" w:rsidRPr="00F058F3">
        <w:rPr>
          <w:lang w:val="uk-UA"/>
        </w:rPr>
        <w:t>ВЕРБИЧ</w:t>
      </w:r>
    </w:p>
    <w:p w:rsidR="0029467E" w:rsidRDefault="0029467E" w:rsidP="00AB6D41">
      <w:pPr>
        <w:ind w:left="360" w:right="175"/>
        <w:jc w:val="both"/>
        <w:rPr>
          <w:sz w:val="24"/>
          <w:lang w:val="uk-UA"/>
        </w:rPr>
      </w:pPr>
    </w:p>
    <w:p w:rsidR="00AB6D41" w:rsidRPr="00AC4278" w:rsidRDefault="00AB6D41" w:rsidP="00AB6D41">
      <w:pPr>
        <w:ind w:left="360" w:right="175"/>
        <w:jc w:val="both"/>
        <w:rPr>
          <w:sz w:val="24"/>
          <w:lang w:val="uk-UA"/>
        </w:rPr>
      </w:pPr>
    </w:p>
    <w:p w:rsidR="00206235" w:rsidRDefault="001F796A" w:rsidP="00215827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</w:t>
      </w:r>
      <w:r w:rsidR="00BE670B">
        <w:rPr>
          <w:sz w:val="24"/>
          <w:lang w:val="uk-UA"/>
        </w:rPr>
        <w:t>7</w:t>
      </w:r>
      <w:r>
        <w:rPr>
          <w:sz w:val="24"/>
          <w:lang w:val="uk-UA"/>
        </w:rPr>
        <w:t>77</w:t>
      </w:r>
      <w:r w:rsidR="00ED4977">
        <w:rPr>
          <w:sz w:val="24"/>
          <w:lang w:val="uk-UA"/>
        </w:rPr>
        <w:t> </w:t>
      </w:r>
      <w:r>
        <w:rPr>
          <w:sz w:val="24"/>
          <w:lang w:val="uk-UA"/>
        </w:rPr>
        <w:t>944</w:t>
      </w:r>
    </w:p>
    <w:p w:rsidR="00ED4977" w:rsidRDefault="00ED4977" w:rsidP="00215827">
      <w:pPr>
        <w:ind w:right="175"/>
        <w:jc w:val="both"/>
        <w:rPr>
          <w:lang w:val="uk-UA"/>
        </w:rPr>
      </w:pPr>
    </w:p>
    <w:sectPr w:rsidR="00ED4977" w:rsidSect="00ED4977">
      <w:headerReference w:type="even" r:id="rId9"/>
      <w:headerReference w:type="default" r:id="rId10"/>
      <w:headerReference w:type="first" r:id="rId11"/>
      <w:pgSz w:w="11906" w:h="16838"/>
      <w:pgMar w:top="851" w:right="567" w:bottom="899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5B" w:rsidRDefault="008F185B">
      <w:r>
        <w:separator/>
      </w:r>
    </w:p>
  </w:endnote>
  <w:endnote w:type="continuationSeparator" w:id="0">
    <w:p w:rsidR="008F185B" w:rsidRDefault="008F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5B" w:rsidRDefault="008F185B">
      <w:r>
        <w:separator/>
      </w:r>
    </w:p>
  </w:footnote>
  <w:footnote w:type="continuationSeparator" w:id="0">
    <w:p w:rsidR="008F185B" w:rsidRDefault="008F1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35" w:rsidRDefault="00206235" w:rsidP="000346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6235" w:rsidRDefault="002062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35" w:rsidRDefault="00206235" w:rsidP="000346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3A0C">
      <w:rPr>
        <w:rStyle w:val="a7"/>
        <w:noProof/>
      </w:rPr>
      <w:t>3</w:t>
    </w:r>
    <w:r>
      <w:rPr>
        <w:rStyle w:val="a7"/>
      </w:rPr>
      <w:fldChar w:fldCharType="end"/>
    </w:r>
  </w:p>
  <w:p w:rsidR="00206235" w:rsidRDefault="00206235" w:rsidP="00ED4977">
    <w:pPr>
      <w:pStyle w:val="a8"/>
      <w:jc w:val="center"/>
      <w:rPr>
        <w:lang w:val="uk-UA"/>
      </w:rPr>
    </w:pPr>
  </w:p>
  <w:p w:rsidR="00ED4977" w:rsidRPr="00ED4977" w:rsidRDefault="00ED4977" w:rsidP="00ED4977">
    <w:pPr>
      <w:pStyle w:val="a8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77" w:rsidRDefault="00ED497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33A0C">
      <w:rPr>
        <w:noProof/>
      </w:rPr>
      <w:t>2</w:t>
    </w:r>
    <w:r>
      <w:fldChar w:fldCharType="end"/>
    </w:r>
  </w:p>
  <w:p w:rsidR="00ED4977" w:rsidRDefault="00ED49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22B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34B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D8AB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508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BA6C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9A54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1E8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EEC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148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AEA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82"/>
    <w:rsid w:val="000003CC"/>
    <w:rsid w:val="00000CCE"/>
    <w:rsid w:val="000044AF"/>
    <w:rsid w:val="000158DA"/>
    <w:rsid w:val="00027787"/>
    <w:rsid w:val="000346F1"/>
    <w:rsid w:val="000449D8"/>
    <w:rsid w:val="00053ED6"/>
    <w:rsid w:val="000769F3"/>
    <w:rsid w:val="000A137A"/>
    <w:rsid w:val="000B1121"/>
    <w:rsid w:val="000B1A2A"/>
    <w:rsid w:val="000C50B6"/>
    <w:rsid w:val="000C68B5"/>
    <w:rsid w:val="000D0A95"/>
    <w:rsid w:val="000F2DDF"/>
    <w:rsid w:val="00113D46"/>
    <w:rsid w:val="001303D9"/>
    <w:rsid w:val="00132FDA"/>
    <w:rsid w:val="00176DA9"/>
    <w:rsid w:val="001978BC"/>
    <w:rsid w:val="001B0D87"/>
    <w:rsid w:val="001F796A"/>
    <w:rsid w:val="00206235"/>
    <w:rsid w:val="0021163B"/>
    <w:rsid w:val="00215827"/>
    <w:rsid w:val="00231E54"/>
    <w:rsid w:val="00237C07"/>
    <w:rsid w:val="00255D3A"/>
    <w:rsid w:val="00275D75"/>
    <w:rsid w:val="002926D2"/>
    <w:rsid w:val="0029467E"/>
    <w:rsid w:val="002A6768"/>
    <w:rsid w:val="002F4BCC"/>
    <w:rsid w:val="00301C2E"/>
    <w:rsid w:val="0034201A"/>
    <w:rsid w:val="003C1E58"/>
    <w:rsid w:val="003F49F1"/>
    <w:rsid w:val="00410A05"/>
    <w:rsid w:val="00416E6A"/>
    <w:rsid w:val="0042719D"/>
    <w:rsid w:val="004749E5"/>
    <w:rsid w:val="0048294F"/>
    <w:rsid w:val="004857E1"/>
    <w:rsid w:val="004D2EF9"/>
    <w:rsid w:val="004D4B79"/>
    <w:rsid w:val="004D7E5E"/>
    <w:rsid w:val="004E74D5"/>
    <w:rsid w:val="00543FEC"/>
    <w:rsid w:val="00565D81"/>
    <w:rsid w:val="005704A2"/>
    <w:rsid w:val="00576A9D"/>
    <w:rsid w:val="005A626D"/>
    <w:rsid w:val="005B076C"/>
    <w:rsid w:val="005B2AF9"/>
    <w:rsid w:val="00607429"/>
    <w:rsid w:val="00613334"/>
    <w:rsid w:val="00681702"/>
    <w:rsid w:val="006903EA"/>
    <w:rsid w:val="006C5CAC"/>
    <w:rsid w:val="006D1C86"/>
    <w:rsid w:val="006D71F0"/>
    <w:rsid w:val="00715D74"/>
    <w:rsid w:val="0071756F"/>
    <w:rsid w:val="007349F5"/>
    <w:rsid w:val="00766F69"/>
    <w:rsid w:val="007A44F9"/>
    <w:rsid w:val="007E6A3C"/>
    <w:rsid w:val="007F22BA"/>
    <w:rsid w:val="00801441"/>
    <w:rsid w:val="00804E48"/>
    <w:rsid w:val="00805D56"/>
    <w:rsid w:val="008120FA"/>
    <w:rsid w:val="00812B1A"/>
    <w:rsid w:val="00854F41"/>
    <w:rsid w:val="008662F0"/>
    <w:rsid w:val="00886A3C"/>
    <w:rsid w:val="008879B4"/>
    <w:rsid w:val="008A34C6"/>
    <w:rsid w:val="008B2589"/>
    <w:rsid w:val="008E24D3"/>
    <w:rsid w:val="008F185B"/>
    <w:rsid w:val="00924343"/>
    <w:rsid w:val="0092490F"/>
    <w:rsid w:val="0093547B"/>
    <w:rsid w:val="009842EF"/>
    <w:rsid w:val="009A673D"/>
    <w:rsid w:val="009E6409"/>
    <w:rsid w:val="009F4F3C"/>
    <w:rsid w:val="00A05175"/>
    <w:rsid w:val="00A26171"/>
    <w:rsid w:val="00A57E9E"/>
    <w:rsid w:val="00A84AA8"/>
    <w:rsid w:val="00AB6D41"/>
    <w:rsid w:val="00AC2FDA"/>
    <w:rsid w:val="00AC4278"/>
    <w:rsid w:val="00AD488D"/>
    <w:rsid w:val="00AE717C"/>
    <w:rsid w:val="00AF7779"/>
    <w:rsid w:val="00B00FCF"/>
    <w:rsid w:val="00B616D4"/>
    <w:rsid w:val="00BB0D6F"/>
    <w:rsid w:val="00BB29C5"/>
    <w:rsid w:val="00BE66E9"/>
    <w:rsid w:val="00BE670B"/>
    <w:rsid w:val="00C1071C"/>
    <w:rsid w:val="00C1357C"/>
    <w:rsid w:val="00C4202D"/>
    <w:rsid w:val="00C94207"/>
    <w:rsid w:val="00C96E24"/>
    <w:rsid w:val="00CE6D53"/>
    <w:rsid w:val="00CE7888"/>
    <w:rsid w:val="00D331E5"/>
    <w:rsid w:val="00D46ED3"/>
    <w:rsid w:val="00D56BA3"/>
    <w:rsid w:val="00D63FF1"/>
    <w:rsid w:val="00D70C01"/>
    <w:rsid w:val="00D72DE8"/>
    <w:rsid w:val="00D82B7B"/>
    <w:rsid w:val="00D91838"/>
    <w:rsid w:val="00DA2819"/>
    <w:rsid w:val="00DB511B"/>
    <w:rsid w:val="00DC01FD"/>
    <w:rsid w:val="00DC7782"/>
    <w:rsid w:val="00DE7F7D"/>
    <w:rsid w:val="00DF005C"/>
    <w:rsid w:val="00E05E57"/>
    <w:rsid w:val="00E07065"/>
    <w:rsid w:val="00E216A5"/>
    <w:rsid w:val="00E3164C"/>
    <w:rsid w:val="00E33A0C"/>
    <w:rsid w:val="00E557E1"/>
    <w:rsid w:val="00E84A94"/>
    <w:rsid w:val="00ED4977"/>
    <w:rsid w:val="00ED7C09"/>
    <w:rsid w:val="00F058F3"/>
    <w:rsid w:val="00F059EE"/>
    <w:rsid w:val="00F47DA0"/>
    <w:rsid w:val="00F654F5"/>
    <w:rsid w:val="00FB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Normal (Web)"/>
    <w:basedOn w:val="a"/>
    <w:rsid w:val="00DC7782"/>
    <w:pPr>
      <w:spacing w:before="100" w:beforeAutospacing="1" w:after="100" w:afterAutospacing="1"/>
    </w:pPr>
    <w:rPr>
      <w:sz w:val="24"/>
    </w:rPr>
  </w:style>
  <w:style w:type="paragraph" w:styleId="a4">
    <w:name w:val="Plain Text"/>
    <w:basedOn w:val="a"/>
    <w:link w:val="a5"/>
    <w:rsid w:val="00DC778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rsid w:val="002062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6235"/>
  </w:style>
  <w:style w:type="paragraph" w:styleId="a8">
    <w:name w:val="header"/>
    <w:basedOn w:val="a"/>
    <w:link w:val="a9"/>
    <w:uiPriority w:val="99"/>
    <w:rsid w:val="0020623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4749E5"/>
  </w:style>
  <w:style w:type="character" w:styleId="aa">
    <w:name w:val="Hyperlink"/>
    <w:rsid w:val="00E557E1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ED4977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Normal (Web)"/>
    <w:basedOn w:val="a"/>
    <w:rsid w:val="00DC7782"/>
    <w:pPr>
      <w:spacing w:before="100" w:beforeAutospacing="1" w:after="100" w:afterAutospacing="1"/>
    </w:pPr>
    <w:rPr>
      <w:sz w:val="24"/>
    </w:rPr>
  </w:style>
  <w:style w:type="paragraph" w:styleId="a4">
    <w:name w:val="Plain Text"/>
    <w:basedOn w:val="a"/>
    <w:link w:val="a5"/>
    <w:rsid w:val="00DC778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rsid w:val="002062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6235"/>
  </w:style>
  <w:style w:type="paragraph" w:styleId="a8">
    <w:name w:val="header"/>
    <w:basedOn w:val="a"/>
    <w:link w:val="a9"/>
    <w:uiPriority w:val="99"/>
    <w:rsid w:val="0020623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4749E5"/>
  </w:style>
  <w:style w:type="character" w:styleId="aa">
    <w:name w:val="Hyperlink"/>
    <w:rsid w:val="00E557E1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ED4977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-rada.gov.ua/site/uploads/files/Vyconavchi%20organy/Viddil_buh_obliku/pasport_209_22-12-2021_0218220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MVK</Company>
  <LinksUpToDate>false</LinksUpToDate>
  <CharactersWithSpaces>2706</CharactersWithSpaces>
  <SharedDoc>false</SharedDoc>
  <HLinks>
    <vt:vector size="6" baseType="variant"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http://kr-rada.gov.ua/site/uploads/files/Vyconavchi organy/Viddil_buh_obliku/pasport_209_22-12-2021_0218220.pdf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Lena</dc:creator>
  <cp:lastModifiedBy>Поліщук Оксана Анатоліївна</cp:lastModifiedBy>
  <cp:revision>2</cp:revision>
  <cp:lastPrinted>2022-01-11T12:14:00Z</cp:lastPrinted>
  <dcterms:created xsi:type="dcterms:W3CDTF">2022-01-12T07:49:00Z</dcterms:created>
  <dcterms:modified xsi:type="dcterms:W3CDTF">2022-01-12T07:49:00Z</dcterms:modified>
</cp:coreProperties>
</file>