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8" w:type="dxa"/>
        <w:tblLook w:val="00A0" w:firstRow="1" w:lastRow="0" w:firstColumn="1" w:lastColumn="0" w:noHBand="0" w:noVBand="0"/>
      </w:tblPr>
      <w:tblGrid>
        <w:gridCol w:w="4226"/>
        <w:gridCol w:w="1663"/>
        <w:gridCol w:w="1781"/>
        <w:gridCol w:w="1788"/>
      </w:tblGrid>
      <w:tr w:rsidR="00284709" w:rsidRPr="008A3B02" w:rsidTr="002905C6">
        <w:trPr>
          <w:trHeight w:val="1263"/>
        </w:trPr>
        <w:tc>
          <w:tcPr>
            <w:tcW w:w="9458" w:type="dxa"/>
            <w:gridSpan w:val="4"/>
            <w:noWrap/>
          </w:tcPr>
          <w:p w:rsidR="00284709" w:rsidRDefault="00284709" w:rsidP="002905C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Додаток</w:t>
            </w:r>
          </w:p>
          <w:p w:rsidR="00284709" w:rsidRDefault="00284709" w:rsidP="002905C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val="uk-UA" w:eastAsia="ru-RU"/>
              </w:rPr>
              <w:t>до рішення міської ради</w:t>
            </w:r>
          </w:p>
          <w:p w:rsidR="00284709" w:rsidRDefault="00284709" w:rsidP="002905C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val="uk-UA" w:eastAsia="ru-RU"/>
              </w:rPr>
              <w:t>__________ № ________</w:t>
            </w:r>
          </w:p>
          <w:p w:rsidR="00284709" w:rsidRDefault="00284709" w:rsidP="002905C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uk-UA" w:eastAsia="ru-RU"/>
              </w:rPr>
            </w:pPr>
          </w:p>
          <w:p w:rsidR="00284709" w:rsidRPr="002905C6" w:rsidRDefault="00284709" w:rsidP="0029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284709" w:rsidRPr="008A3B02" w:rsidTr="002905C6">
        <w:trPr>
          <w:trHeight w:val="971"/>
        </w:trPr>
        <w:tc>
          <w:tcPr>
            <w:tcW w:w="9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84709" w:rsidRDefault="00284709" w:rsidP="002905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2905C6">
              <w:rPr>
                <w:rFonts w:ascii="Times New Roman" w:hAnsi="Times New Roman"/>
                <w:sz w:val="28"/>
                <w:szCs w:val="20"/>
                <w:lang w:eastAsia="ru-RU"/>
              </w:rPr>
              <w:t>Перелік основних засобів, що обліковуються за адресою:</w:t>
            </w:r>
          </w:p>
          <w:p w:rsidR="00284709" w:rsidRPr="002905C6" w:rsidRDefault="00284709" w:rsidP="00F71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2905C6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м. Луцьк, пр</w:t>
            </w:r>
            <w:r>
              <w:rPr>
                <w:rFonts w:ascii="Times New Roman" w:hAnsi="Times New Roman"/>
                <w:sz w:val="28"/>
                <w:szCs w:val="20"/>
                <w:lang w:val="uk-UA" w:eastAsia="ru-RU"/>
              </w:rPr>
              <w:t>осп</w:t>
            </w:r>
            <w:r w:rsidRPr="002905C6">
              <w:rPr>
                <w:rFonts w:ascii="Times New Roman" w:hAnsi="Times New Roman"/>
                <w:sz w:val="28"/>
                <w:szCs w:val="20"/>
                <w:lang w:eastAsia="ru-RU"/>
              </w:rPr>
              <w:t>. Відродження, 30в</w:t>
            </w:r>
          </w:p>
        </w:tc>
      </w:tr>
      <w:tr w:rsidR="00284709" w:rsidRPr="008A3B02" w:rsidTr="00F2171B">
        <w:trPr>
          <w:trHeight w:val="726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709" w:rsidRPr="002905C6" w:rsidRDefault="00284709" w:rsidP="00206AEA">
            <w:pPr>
              <w:spacing w:after="0" w:line="240" w:lineRule="auto"/>
              <w:jc w:val="center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Основний засіб, </w:t>
            </w:r>
            <w:r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br/>
            </w:r>
            <w:r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  <w:t>і</w:t>
            </w: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нвентарний номер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09" w:rsidRPr="00206AEA" w:rsidRDefault="00284709" w:rsidP="00206AEA">
            <w:pPr>
              <w:spacing w:after="0" w:line="240" w:lineRule="auto"/>
              <w:jc w:val="center"/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Первісна вартість</w:t>
            </w:r>
            <w:r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  <w:t>, грн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09" w:rsidRPr="00206AEA" w:rsidRDefault="00284709" w:rsidP="00206AEA">
            <w:pPr>
              <w:spacing w:after="0" w:line="240" w:lineRule="auto"/>
              <w:jc w:val="center"/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Сума нарахованої амортизації</w:t>
            </w:r>
            <w:r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  <w:t>, грн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09" w:rsidRPr="00206AEA" w:rsidRDefault="00284709" w:rsidP="00206AEA">
            <w:pPr>
              <w:spacing w:after="0" w:line="240" w:lineRule="auto"/>
              <w:jc w:val="center"/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Залишкова вартість</w:t>
            </w:r>
            <w:r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  <w:t>, грн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709" w:rsidRPr="002905C6" w:rsidRDefault="00284709" w:rsidP="002905C6">
            <w:pPr>
              <w:spacing w:after="0" w:line="240" w:lineRule="auto"/>
              <w:rPr>
                <w:rFonts w:ascii="13" w:hAnsi="13"/>
                <w:bCs/>
                <w:color w:val="594304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594304"/>
                <w:sz w:val="26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09" w:rsidRPr="002905C6" w:rsidRDefault="00284709" w:rsidP="002905C6">
            <w:pPr>
              <w:spacing w:after="0" w:line="240" w:lineRule="auto"/>
              <w:rPr>
                <w:rFonts w:ascii="13" w:hAnsi="13"/>
                <w:bCs/>
                <w:color w:val="594304"/>
                <w:sz w:val="26"/>
                <w:szCs w:val="28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09" w:rsidRPr="002905C6" w:rsidRDefault="00284709" w:rsidP="002905C6">
            <w:pPr>
              <w:spacing w:after="0" w:line="240" w:lineRule="auto"/>
              <w:rPr>
                <w:rFonts w:ascii="13" w:hAnsi="13"/>
                <w:bCs/>
                <w:color w:val="594304"/>
                <w:sz w:val="26"/>
                <w:szCs w:val="28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09" w:rsidRPr="002905C6" w:rsidRDefault="00284709" w:rsidP="002905C6">
            <w:pPr>
              <w:spacing w:after="0" w:line="240" w:lineRule="auto"/>
              <w:rPr>
                <w:rFonts w:ascii="13" w:hAnsi="13"/>
                <w:bCs/>
                <w:color w:val="594304"/>
                <w:sz w:val="26"/>
                <w:szCs w:val="28"/>
                <w:lang w:eastAsia="ru-RU"/>
              </w:rPr>
            </w:pP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A43EE8">
            <w:pPr>
              <w:spacing w:after="0" w:line="240" w:lineRule="auto"/>
              <w:ind w:firstLineChars="100" w:firstLine="26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Будівля  з димовою трубою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258 858,00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169 417,93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89 440,07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A43EE8">
            <w:pPr>
              <w:spacing w:after="0" w:line="240" w:lineRule="auto"/>
              <w:ind w:firstLineChars="100" w:firstLine="26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Насос циркуляційний К</w:t>
            </w:r>
            <w:r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  <w:t xml:space="preserve"> </w:t>
            </w: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8/18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1 314,40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1 314,40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A43EE8">
            <w:pPr>
              <w:spacing w:after="0" w:line="240" w:lineRule="auto"/>
              <w:ind w:firstLineChars="100" w:firstLine="26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Насос циркуляційний К</w:t>
            </w:r>
            <w:r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  <w:t xml:space="preserve"> </w:t>
            </w: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8/18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132,00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132,00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A43EE8">
            <w:pPr>
              <w:spacing w:after="0" w:line="240" w:lineRule="auto"/>
              <w:ind w:firstLineChars="100" w:firstLine="26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Насос підвищувальний КМ</w:t>
            </w:r>
            <w:r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  <w:t xml:space="preserve"> </w:t>
            </w: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45/55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132,00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132,00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A43EE8">
            <w:pPr>
              <w:spacing w:after="0" w:line="240" w:lineRule="auto"/>
              <w:ind w:firstLineChars="100" w:firstLine="26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Насос підвищувальний К 45/30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132,00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132,00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A43EE8">
            <w:pPr>
              <w:spacing w:after="0" w:line="240" w:lineRule="auto"/>
              <w:ind w:firstLineChars="100" w:firstLine="26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Насос підвищувальний </w:t>
            </w:r>
            <w:r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  <w:t xml:space="preserve">К </w:t>
            </w: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45/30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132,00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132,00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A43EE8">
            <w:pPr>
              <w:spacing w:after="0" w:line="240" w:lineRule="auto"/>
              <w:ind w:firstLineChars="100" w:firstLine="26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Насос підвищувальний К45/55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932,00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932,00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A43EE8">
            <w:pPr>
              <w:spacing w:after="0" w:line="240" w:lineRule="auto"/>
              <w:ind w:firstLineChars="100" w:firstLine="26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Підігрівач ПВ 10   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181,00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181,00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A43EE8">
            <w:pPr>
              <w:spacing w:after="0" w:line="240" w:lineRule="auto"/>
              <w:ind w:firstLineChars="100" w:firstLine="26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Підігрівач ПВ 10   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181,00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181,00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A43EE8">
            <w:pPr>
              <w:spacing w:after="0" w:line="240" w:lineRule="auto"/>
              <w:ind w:firstLineChars="100" w:firstLine="26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Підігрівач ПВ 10    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181,00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181,00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A43EE8">
            <w:pPr>
              <w:spacing w:after="0" w:line="240" w:lineRule="auto"/>
              <w:ind w:firstLineChars="100" w:firstLine="26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Підігрівач ПВ 10   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181,00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181,00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A43EE8">
            <w:pPr>
              <w:spacing w:after="0" w:line="240" w:lineRule="auto"/>
              <w:ind w:firstLineChars="100" w:firstLine="26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Підігрівач ПВ 12    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247,00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247,00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A43EE8">
            <w:pPr>
              <w:spacing w:after="0" w:line="240" w:lineRule="auto"/>
              <w:ind w:firstLineChars="100" w:firstLine="26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Підігрівач ПВ 12   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246,00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246,00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A43EE8">
            <w:pPr>
              <w:spacing w:after="0" w:line="240" w:lineRule="auto"/>
              <w:ind w:firstLineChars="100" w:firstLine="26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Підігрівач ПВ 12   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246,00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246,00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A43EE8">
            <w:pPr>
              <w:spacing w:after="0" w:line="240" w:lineRule="auto"/>
              <w:ind w:firstLineChars="100" w:firstLine="26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Тепломережа 580,2м  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62 008,00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55 610,40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6 397,60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A43EE8">
            <w:pPr>
              <w:spacing w:after="0" w:line="240" w:lineRule="auto"/>
              <w:ind w:firstLineChars="100" w:firstLine="26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Щит СНА 77-5 (ЩС 112)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542,00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542,00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</w:t>
            </w: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  <w:t>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09" w:rsidRPr="002905C6" w:rsidRDefault="00284709" w:rsidP="002905C6">
            <w:pPr>
              <w:spacing w:after="0" w:line="240" w:lineRule="auto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Підсумок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09" w:rsidRPr="002905C6" w:rsidRDefault="00284709" w:rsidP="00A43EE8">
            <w:pPr>
              <w:spacing w:after="0" w:line="240" w:lineRule="auto"/>
              <w:ind w:firstLineChars="100" w:firstLine="260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325 645,40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09" w:rsidRPr="002905C6" w:rsidRDefault="00284709" w:rsidP="00A43EE8">
            <w:pPr>
              <w:spacing w:after="0" w:line="240" w:lineRule="auto"/>
              <w:ind w:firstLineChars="100" w:firstLine="260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229 807,73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09" w:rsidRPr="002905C6" w:rsidRDefault="00284709" w:rsidP="002905C6">
            <w:pPr>
              <w:spacing w:after="0" w:line="240" w:lineRule="auto"/>
              <w:jc w:val="right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95 837,67</w:t>
            </w:r>
          </w:p>
        </w:tc>
      </w:tr>
    </w:tbl>
    <w:p w:rsidR="00284709" w:rsidRPr="00F71904" w:rsidRDefault="00284709" w:rsidP="00F71904">
      <w:pPr>
        <w:pStyle w:val="a9"/>
        <w:rPr>
          <w:sz w:val="28"/>
          <w:szCs w:val="28"/>
        </w:rPr>
      </w:pPr>
    </w:p>
    <w:p w:rsidR="00284709" w:rsidRPr="00F71904" w:rsidRDefault="00284709" w:rsidP="00F71904">
      <w:pPr>
        <w:pStyle w:val="a9"/>
        <w:rPr>
          <w:sz w:val="28"/>
          <w:szCs w:val="28"/>
        </w:rPr>
      </w:pPr>
    </w:p>
    <w:p w:rsidR="00284709" w:rsidRPr="00F71904" w:rsidRDefault="00284709" w:rsidP="00F71904">
      <w:pPr>
        <w:pStyle w:val="a9"/>
        <w:rPr>
          <w:sz w:val="28"/>
          <w:szCs w:val="28"/>
        </w:rPr>
      </w:pPr>
    </w:p>
    <w:p w:rsidR="00284709" w:rsidRPr="002905C6" w:rsidRDefault="00284709" w:rsidP="00F71904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Секретар міської ради                                                               Юрій БЕЗПЯТКО</w:t>
      </w:r>
    </w:p>
    <w:sectPr w:rsidR="00284709" w:rsidRPr="002905C6" w:rsidSect="00417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57" w:rsidRDefault="00AF1E57" w:rsidP="002905C6">
      <w:pPr>
        <w:spacing w:after="0" w:line="240" w:lineRule="auto"/>
      </w:pPr>
      <w:r>
        <w:separator/>
      </w:r>
    </w:p>
  </w:endnote>
  <w:endnote w:type="continuationSeparator" w:id="0">
    <w:p w:rsidR="00AF1E57" w:rsidRDefault="00AF1E57" w:rsidP="0029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57" w:rsidRDefault="00AF1E57" w:rsidP="002905C6">
      <w:pPr>
        <w:spacing w:after="0" w:line="240" w:lineRule="auto"/>
      </w:pPr>
      <w:r>
        <w:separator/>
      </w:r>
    </w:p>
  </w:footnote>
  <w:footnote w:type="continuationSeparator" w:id="0">
    <w:p w:rsidR="00AF1E57" w:rsidRDefault="00AF1E57" w:rsidP="00290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C6"/>
    <w:rsid w:val="00206AEA"/>
    <w:rsid w:val="00284709"/>
    <w:rsid w:val="002905C6"/>
    <w:rsid w:val="003337CD"/>
    <w:rsid w:val="003C1CC7"/>
    <w:rsid w:val="003D6E10"/>
    <w:rsid w:val="00417194"/>
    <w:rsid w:val="00493F81"/>
    <w:rsid w:val="004A52AE"/>
    <w:rsid w:val="004D6559"/>
    <w:rsid w:val="004E7822"/>
    <w:rsid w:val="005B70FD"/>
    <w:rsid w:val="00635DAF"/>
    <w:rsid w:val="008A3B02"/>
    <w:rsid w:val="00A43EE8"/>
    <w:rsid w:val="00AF1E57"/>
    <w:rsid w:val="00CF5970"/>
    <w:rsid w:val="00F06533"/>
    <w:rsid w:val="00F2171B"/>
    <w:rsid w:val="00F7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B0729-9993-4C54-AF80-1D8FFBBA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0FD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0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905C6"/>
    <w:rPr>
      <w:rFonts w:cs="Times New Roman"/>
    </w:rPr>
  </w:style>
  <w:style w:type="paragraph" w:styleId="a5">
    <w:name w:val="footer"/>
    <w:basedOn w:val="a"/>
    <w:link w:val="a6"/>
    <w:uiPriority w:val="99"/>
    <w:rsid w:val="00290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2905C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9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905C6"/>
    <w:rPr>
      <w:rFonts w:ascii="Segoe UI" w:hAnsi="Segoe UI" w:cs="Segoe UI"/>
      <w:sz w:val="18"/>
      <w:szCs w:val="18"/>
    </w:rPr>
  </w:style>
  <w:style w:type="paragraph" w:styleId="a9">
    <w:name w:val="No Spacing"/>
    <w:uiPriority w:val="99"/>
    <w:qFormat/>
    <w:rsid w:val="00F71904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0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4</cp:revision>
  <cp:lastPrinted>2021-11-08T10:16:00Z</cp:lastPrinted>
  <dcterms:created xsi:type="dcterms:W3CDTF">2022-01-20T14:14:00Z</dcterms:created>
  <dcterms:modified xsi:type="dcterms:W3CDTF">2022-01-20T14:16:00Z</dcterms:modified>
</cp:coreProperties>
</file>