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960582943"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16"/>
          <w:szCs w:val="16"/>
        </w:rPr>
      </w:pPr>
      <w:r>
        <w:rPr/>
        <w:t xml:space="preserve">         </w:t>
      </w:r>
      <w:r>
        <w:rPr>
          <w:sz w:val="16"/>
          <w:szCs w:val="16"/>
        </w:rPr>
        <w:t xml:space="preserve">             </w:t>
      </w:r>
    </w:p>
    <w:p>
      <w:pPr>
        <w:pStyle w:val="Normal"/>
        <w:rPr>
          <w:sz w:val="28"/>
          <w:szCs w:val="28"/>
        </w:rPr>
      </w:pPr>
      <w:r>
        <w:rPr>
          <w:sz w:val="28"/>
          <w:szCs w:val="28"/>
        </w:rPr>
        <w:t>Про надання  громадянці  Пекарській Т.П.</w:t>
      </w:r>
    </w:p>
    <w:p>
      <w:pPr>
        <w:pStyle w:val="Normal"/>
        <w:rPr>
          <w:sz w:val="28"/>
          <w:szCs w:val="28"/>
        </w:rPr>
      </w:pPr>
      <w:r>
        <w:rPr>
          <w:sz w:val="28"/>
          <w:szCs w:val="28"/>
        </w:rPr>
        <w:t>у власність  земельної ділянки для  індиві-</w:t>
      </w:r>
    </w:p>
    <w:p>
      <w:pPr>
        <w:pStyle w:val="Normal"/>
        <w:rPr>
          <w:sz w:val="28"/>
          <w:szCs w:val="28"/>
        </w:rPr>
      </w:pPr>
      <w:r>
        <w:rPr>
          <w:sz w:val="28"/>
          <w:szCs w:val="28"/>
        </w:rPr>
        <w:t>дуального садівництва в САДІВНИЧОМУ</w:t>
      </w:r>
    </w:p>
    <w:p>
      <w:pPr>
        <w:pStyle w:val="Normal"/>
        <w:rPr>
          <w:sz w:val="28"/>
          <w:szCs w:val="28"/>
        </w:rPr>
      </w:pPr>
      <w:r>
        <w:rPr>
          <w:sz w:val="28"/>
          <w:szCs w:val="28"/>
        </w:rPr>
        <w:t xml:space="preserve">ТОВАРИСТВІ   «ЗАБОЛОТТЯ» </w:t>
      </w:r>
      <w:r>
        <w:rPr>
          <w:sz w:val="36"/>
          <w:szCs w:val="36"/>
        </w:rPr>
        <w:t xml:space="preserve"> </w:t>
      </w:r>
      <w:r>
        <w:rPr>
          <w:sz w:val="28"/>
          <w:szCs w:val="28"/>
        </w:rPr>
        <w:t>№ 346  у</w:t>
      </w:r>
    </w:p>
    <w:p>
      <w:pPr>
        <w:pStyle w:val="Normal"/>
        <w:rPr>
          <w:sz w:val="28"/>
          <w:szCs w:val="28"/>
        </w:rPr>
      </w:pPr>
      <w:r>
        <w:rPr>
          <w:sz w:val="28"/>
          <w:szCs w:val="28"/>
        </w:rPr>
        <w:t>с. Заболотці  Луцького району Волинської</w:t>
      </w:r>
    </w:p>
    <w:p>
      <w:pPr>
        <w:pStyle w:val="Normal"/>
        <w:rPr>
          <w:sz w:val="28"/>
          <w:szCs w:val="28"/>
        </w:rPr>
      </w:pPr>
      <w:r>
        <w:rPr>
          <w:sz w:val="28"/>
          <w:szCs w:val="28"/>
        </w:rPr>
        <w:t>області</w:t>
      </w:r>
    </w:p>
    <w:p>
      <w:pPr>
        <w:pStyle w:val="Normal"/>
        <w:rPr>
          <w:sz w:val="28"/>
          <w:szCs w:val="28"/>
        </w:rPr>
      </w:pPr>
      <w:r>
        <w:rPr>
          <w:sz w:val="28"/>
          <w:szCs w:val="28"/>
        </w:rPr>
      </w:r>
    </w:p>
    <w:p>
      <w:pPr>
        <w:pStyle w:val="Normal"/>
        <w:ind w:firstLine="709"/>
        <w:jc w:val="both"/>
        <w:rPr>
          <w:sz w:val="28"/>
          <w:szCs w:val="28"/>
        </w:rPr>
      </w:pPr>
      <w:r>
        <w:rPr>
          <w:sz w:val="28"/>
          <w:szCs w:val="28"/>
        </w:rPr>
        <w:t xml:space="preserve">Розглянувши заяву громадянки Пекарської Тетяни Петрівни про надання у власність земельної ділянки площею 0,0800 га в САДІВНИЧОМУ ТОВАРИСТВІ «ЗАБОЛОТТЯ» № 346 у с. Заболотці Луцького району Волинської області для індивідуального садівництва, рішення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05.10.2020 № 40/66 «Про надання дозволу на складання проекту землеустрою щодо відведення земельної ділянки у власність           гр. Пекарській Т.П. для індивідуального садівництва», проект землеустрою щодо відведення земельної ділянки для індивідуального садівництва в САДІВНИЧОМУ ТОВАРИСТВІ «ЗАБОЛОТТЯ» № 346 у с. Заболотці Луцького району Волинської області, витяг з Державного земельного кадастру про земельну ділянку від 03.02.2021 № НВ-7306008052021, керуючись статтями 12, 35, 79-1, 81, 90, 91, 116, 118, 121, 125, 126, 186 Земельного кодексу України, ст.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ind w:right="43" w:firstLine="708"/>
        <w:jc w:val="both"/>
        <w:rPr>
          <w:sz w:val="28"/>
          <w:szCs w:val="28"/>
        </w:rPr>
      </w:pPr>
      <w:r>
        <w:rPr>
          <w:sz w:val="28"/>
          <w:szCs w:val="28"/>
        </w:rPr>
        <w:t>1. Затвердити громадянці Пекарській Тетяні Петрівні проект землеустрою щодо відведення земельної ділянки в САДІВНИЧОМУ ТОВАРИСТВІ «ЗАБОЛОТТЯ» № 346 у с. Заболотці Луцького району Волинської області, площею 0,0800 га, кадастровим номером 072</w:t>
      </w:r>
      <w:r>
        <w:rPr>
          <w:rFonts w:eastAsia="Times New Roman" w:cs="Times New Roman"/>
          <w:color w:val="auto"/>
          <w:kern w:val="0"/>
          <w:sz w:val="28"/>
          <w:szCs w:val="28"/>
          <w:lang w:val="uk-UA" w:eastAsia="zh-CN" w:bidi="ar-SA"/>
        </w:rPr>
        <w:t>2887500:02:001:0019</w:t>
      </w:r>
      <w:r>
        <w:rPr>
          <w:sz w:val="28"/>
          <w:szCs w:val="28"/>
        </w:rPr>
        <w:t>, для індивідуального садівництва (01.05).</w:t>
      </w:r>
    </w:p>
    <w:p>
      <w:pPr>
        <w:pStyle w:val="Normal"/>
        <w:ind w:right="43" w:firstLine="708"/>
        <w:jc w:val="both"/>
        <w:rPr>
          <w:sz w:val="28"/>
          <w:szCs w:val="28"/>
        </w:rPr>
      </w:pPr>
      <w:r>
        <w:rPr>
          <w:sz w:val="28"/>
          <w:szCs w:val="28"/>
        </w:rPr>
        <w:t>2. Надати громадянці Пекарській Тетяні Петрівні у власність земельну ділянку в САДІВНИЧОМУ ТОВАРИСТВІ «ЗАБОЛОТТЯ» № 346 у               с. Заболотці Луцького району Волинської області, площею 0,0800 га, кадастровим номером 072</w:t>
      </w:r>
      <w:r>
        <w:rPr>
          <w:rFonts w:eastAsia="Times New Roman" w:cs="Times New Roman"/>
          <w:color w:val="auto"/>
          <w:kern w:val="0"/>
          <w:sz w:val="28"/>
          <w:szCs w:val="28"/>
          <w:lang w:val="uk-UA" w:eastAsia="zh-CN" w:bidi="ar-SA"/>
        </w:rPr>
        <w:t>2887500:02:001:0019</w:t>
      </w:r>
      <w:r>
        <w:rPr>
          <w:sz w:val="28"/>
          <w:szCs w:val="28"/>
        </w:rPr>
        <w:t>, для індивідуального садівництва (01.05), згідно з додатком.</w:t>
      </w:r>
    </w:p>
    <w:p>
      <w:pPr>
        <w:pStyle w:val="Normal"/>
        <w:ind w:right="43" w:firstLine="708"/>
        <w:jc w:val="both"/>
        <w:rPr>
          <w:sz w:val="28"/>
          <w:szCs w:val="28"/>
        </w:rPr>
      </w:pPr>
      <w:r>
        <w:rPr>
          <w:sz w:val="28"/>
          <w:szCs w:val="28"/>
          <w:lang w:val="ru-RU"/>
        </w:rPr>
        <w:t>3</w:t>
      </w:r>
      <w:r>
        <w:rPr>
          <w:sz w:val="28"/>
          <w:szCs w:val="28"/>
        </w:rPr>
        <w:t>. Зобов’язати громадянку Пекарську Тетяну Петрівну:</w:t>
      </w:r>
    </w:p>
    <w:p>
      <w:pPr>
        <w:pStyle w:val="Normal"/>
        <w:ind w:firstLine="708"/>
        <w:jc w:val="both"/>
        <w:rPr>
          <w:sz w:val="28"/>
          <w:szCs w:val="28"/>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firstLine="708"/>
        <w:jc w:val="both"/>
        <w:rPr>
          <w:sz w:val="28"/>
          <w:szCs w:val="28"/>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ind w:firstLine="708"/>
        <w:jc w:val="both"/>
        <w:rPr>
          <w:sz w:val="28"/>
          <w:szCs w:val="28"/>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ind w:firstLine="708"/>
        <w:jc w:val="both"/>
        <w:rPr>
          <w:sz w:val="28"/>
          <w:szCs w:val="28"/>
        </w:rPr>
      </w:pPr>
      <w:r>
        <w:rPr>
          <w:sz w:val="28"/>
          <w:szCs w:val="28"/>
          <w:lang w:val="ru-RU"/>
        </w:rPr>
        <w:t>4</w:t>
      </w:r>
      <w:r>
        <w:rPr>
          <w:sz w:val="28"/>
          <w:szCs w:val="28"/>
        </w:rPr>
        <w:t>. Контроль</w:t>
      </w:r>
      <w:r>
        <w:rPr>
          <w:sz w:val="28"/>
          <w:szCs w:val="28"/>
          <w:lang w:val="uk-UA"/>
        </w:rPr>
        <w:t xml:space="preserve">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ind w:right="-319" w:hanging="0"/>
        <w:jc w:val="both"/>
        <w:rPr>
          <w:color w:val="000000"/>
        </w:rPr>
      </w:pPr>
      <w:r>
        <w:rPr>
          <w:color w:val="000000"/>
          <w:sz w:val="24"/>
          <w:szCs w:val="24"/>
        </w:rPr>
        <w:t xml:space="preserve">Туз </w:t>
      </w:r>
      <w:r>
        <w:rPr>
          <w:color w:val="000000"/>
          <w:sz w:val="24"/>
          <w:szCs w:val="24"/>
          <w:lang w:val="uk-UA"/>
        </w:rPr>
        <w:t>777 863</w:t>
      </w:r>
    </w:p>
    <w:sectPr>
      <w:type w:val="nextPage"/>
      <w:pgSz w:w="11906" w:h="16838"/>
      <w:pgMar w:left="1985" w:right="567" w:header="0" w:top="567" w:footer="0" w:bottom="147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embedSystemFonts/>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Application>LibreOffice/7.1.2.2$Windows_X86_64 LibreOffice_project/8a45595d069ef5570103caea1b71cc9d82b2aae4</Application>
  <AppVersion>15.0000</AppVersion>
  <Pages>2</Pages>
  <Words>413</Words>
  <Characters>2754</Characters>
  <CharactersWithSpaces>3360</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2021-11-04T09:04:00Z</dcterms:created>
  <dc:creator>tanya_l</dc:creator>
  <dc:description/>
  <dc:language>uk-UA</dc:language>
  <cp:lastModifiedBy/>
  <cp:lastPrinted>2022-01-12T14:44:20Z</cp:lastPrinted>
  <dcterms:modified xsi:type="dcterms:W3CDTF">2022-01-17T16:02:39Z</dcterms:modified>
  <cp:revision>53</cp:revision>
  <dc:subject/>
  <dc:title/>
</cp:coreProperties>
</file>

<file path=docProps/custom.xml><?xml version="1.0" encoding="utf-8"?>
<Properties xmlns="http://schemas.openxmlformats.org/officeDocument/2006/custom-properties" xmlns:vt="http://schemas.openxmlformats.org/officeDocument/2006/docPropsVTypes"/>
</file>