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B98" w:rsidRDefault="00C65B98">
      <w:pPr>
        <w:tabs>
          <w:tab w:val="left" w:pos="4680"/>
        </w:tabs>
        <w:jc w:val="center"/>
        <w:rPr>
          <w:noProof/>
          <w:lang w:eastAsia="uk-UA"/>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58752;visibility:hidden">
            <o:lock v:ext="edit" selection="t"/>
          </v:shape>
        </w:pict>
      </w:r>
      <w:r>
        <w:object w:dxaOrig="3105" w:dyaOrig="3300">
          <v:shape id="ole_rId2" o:spid="_x0000_i1025" type="#_x0000_t75" style="width:56.25pt;height:57.75pt;visibility:visible;mso-wrap-distance-right:0" o:ole="">
            <v:imagedata r:id="rId5" o:title=""/>
          </v:shape>
          <o:OLEObject Type="Embed" ProgID="Paint.Picture" ShapeID="ole_rId2" DrawAspect="Content" ObjectID="_1704721704" r:id="rId6"/>
        </w:object>
      </w:r>
      <w:r>
        <w:rPr>
          <w:noProof/>
          <w:lang w:eastAsia="uk-UA"/>
        </w:rPr>
        <w:t xml:space="preserve">  </w:t>
      </w:r>
    </w:p>
    <w:p w:rsidR="00C65B98" w:rsidRDefault="00C65B98">
      <w:pPr>
        <w:pStyle w:val="Heading3"/>
        <w:numPr>
          <w:ilvl w:val="2"/>
          <w:numId w:val="2"/>
        </w:numPr>
        <w:ind w:left="0"/>
        <w:jc w:val="center"/>
      </w:pPr>
      <w:r>
        <w:rPr>
          <w:sz w:val="28"/>
          <w:szCs w:val="28"/>
        </w:rPr>
        <w:t xml:space="preserve">        ЛУЦЬКА  МІСЬКА  РАДА</w:t>
      </w:r>
    </w:p>
    <w:p w:rsidR="00C65B98" w:rsidRDefault="00C65B98">
      <w:pPr>
        <w:jc w:val="center"/>
        <w:rPr>
          <w:sz w:val="18"/>
          <w:szCs w:val="18"/>
        </w:rPr>
      </w:pPr>
    </w:p>
    <w:p w:rsidR="00C65B98" w:rsidRDefault="00C65B98">
      <w:pPr>
        <w:pStyle w:val="Heading8"/>
        <w:numPr>
          <w:ilvl w:val="7"/>
          <w:numId w:val="2"/>
        </w:numPr>
      </w:pPr>
      <w:r>
        <w:rPr>
          <w:sz w:val="32"/>
          <w:szCs w:val="32"/>
        </w:rPr>
        <w:t>РІШЕННЯ</w:t>
      </w:r>
    </w:p>
    <w:p w:rsidR="00C65B98" w:rsidRDefault="00C65B98">
      <w:pPr>
        <w:jc w:val="center"/>
        <w:rPr>
          <w:b/>
          <w:bCs/>
          <w:sz w:val="20"/>
          <w:szCs w:val="20"/>
        </w:rPr>
      </w:pPr>
    </w:p>
    <w:p w:rsidR="00C65B98" w:rsidRDefault="00C65B98">
      <w:pPr>
        <w:tabs>
          <w:tab w:val="left" w:pos="4687"/>
        </w:tabs>
        <w:jc w:val="center"/>
      </w:pPr>
      <w:r>
        <w:t>________________                                       Луцьк                                       №______________</w:t>
      </w:r>
    </w:p>
    <w:p w:rsidR="00C65B98" w:rsidRDefault="00C65B98">
      <w:r>
        <w:t xml:space="preserve">              </w:t>
      </w:r>
      <w:r>
        <w:rPr>
          <w:sz w:val="16"/>
          <w:szCs w:val="16"/>
        </w:rPr>
        <w:t xml:space="preserve">                                                                         </w:t>
      </w:r>
    </w:p>
    <w:p w:rsidR="00C65B98" w:rsidRDefault="00C65B98">
      <w:pPr>
        <w:jc w:val="both"/>
        <w:rPr>
          <w:sz w:val="28"/>
          <w:szCs w:val="28"/>
        </w:rPr>
      </w:pPr>
      <w:r>
        <w:rPr>
          <w:sz w:val="28"/>
          <w:szCs w:val="28"/>
        </w:rPr>
        <w:t xml:space="preserve">Про   надання   </w:t>
      </w:r>
      <w:r>
        <w:rPr>
          <w:color w:val="000000"/>
          <w:sz w:val="28"/>
          <w:szCs w:val="28"/>
        </w:rPr>
        <w:t>департаменту  житлово-</w:t>
      </w:r>
    </w:p>
    <w:p w:rsidR="00C65B98" w:rsidRDefault="00C65B98">
      <w:pPr>
        <w:jc w:val="both"/>
        <w:rPr>
          <w:sz w:val="28"/>
          <w:szCs w:val="28"/>
        </w:rPr>
      </w:pPr>
      <w:r>
        <w:rPr>
          <w:color w:val="000000"/>
          <w:spacing w:val="4"/>
          <w:sz w:val="28"/>
          <w:szCs w:val="28"/>
        </w:rPr>
        <w:t>комунального   господарства  Луцької</w:t>
      </w:r>
      <w:r>
        <w:rPr>
          <w:color w:val="000000"/>
          <w:spacing w:val="-4"/>
          <w:sz w:val="28"/>
          <w:szCs w:val="28"/>
        </w:rPr>
        <w:t xml:space="preserve"> </w:t>
      </w:r>
    </w:p>
    <w:p w:rsidR="00C65B98" w:rsidRDefault="00C65B98">
      <w:pPr>
        <w:jc w:val="both"/>
        <w:rPr>
          <w:sz w:val="28"/>
          <w:szCs w:val="28"/>
        </w:rPr>
      </w:pPr>
      <w:r>
        <w:rPr>
          <w:color w:val="000000"/>
          <w:spacing w:val="-4"/>
          <w:sz w:val="28"/>
          <w:szCs w:val="28"/>
        </w:rPr>
        <w:t xml:space="preserve">міської ради </w:t>
      </w:r>
      <w:r>
        <w:rPr>
          <w:sz w:val="28"/>
          <w:szCs w:val="28"/>
        </w:rPr>
        <w:t xml:space="preserve"> в  постійне   користування </w:t>
      </w:r>
    </w:p>
    <w:p w:rsidR="00C65B98" w:rsidRDefault="00C65B98">
      <w:pPr>
        <w:jc w:val="both"/>
        <w:rPr>
          <w:sz w:val="28"/>
          <w:szCs w:val="28"/>
        </w:rPr>
      </w:pPr>
      <w:r>
        <w:rPr>
          <w:sz w:val="28"/>
          <w:szCs w:val="28"/>
        </w:rPr>
        <w:t xml:space="preserve">земельної  ділянки </w:t>
      </w:r>
      <w:r>
        <w:rPr>
          <w:bCs/>
          <w:sz w:val="28"/>
          <w:szCs w:val="28"/>
        </w:rPr>
        <w:t xml:space="preserve">для  будівництва  та </w:t>
      </w:r>
    </w:p>
    <w:p w:rsidR="00C65B98" w:rsidRDefault="00C65B98">
      <w:pPr>
        <w:jc w:val="both"/>
        <w:rPr>
          <w:bCs/>
          <w:spacing w:val="-8"/>
          <w:sz w:val="28"/>
          <w:szCs w:val="28"/>
        </w:rPr>
      </w:pPr>
      <w:r>
        <w:rPr>
          <w:bCs/>
          <w:spacing w:val="-8"/>
          <w:sz w:val="28"/>
          <w:szCs w:val="28"/>
        </w:rPr>
        <w:t xml:space="preserve">обслуговування  полігону  та  збереження </w:t>
      </w:r>
    </w:p>
    <w:p w:rsidR="00C65B98" w:rsidRDefault="00C65B98">
      <w:pPr>
        <w:jc w:val="both"/>
        <w:rPr>
          <w:spacing w:val="-8"/>
          <w:sz w:val="28"/>
          <w:szCs w:val="28"/>
        </w:rPr>
      </w:pPr>
      <w:r>
        <w:rPr>
          <w:bCs/>
          <w:spacing w:val="-8"/>
          <w:sz w:val="28"/>
          <w:szCs w:val="28"/>
        </w:rPr>
        <w:t>і поховання  твердих  побутових  відходів</w:t>
      </w:r>
    </w:p>
    <w:p w:rsidR="00C65B98" w:rsidRDefault="00C65B98">
      <w:pPr>
        <w:jc w:val="both"/>
        <w:rPr>
          <w:sz w:val="28"/>
          <w:szCs w:val="28"/>
        </w:rPr>
      </w:pPr>
      <w:r>
        <w:rPr>
          <w:bCs/>
          <w:sz w:val="28"/>
          <w:szCs w:val="28"/>
        </w:rPr>
        <w:t>з</w:t>
      </w:r>
      <w:r>
        <w:rPr>
          <w:color w:val="000000"/>
          <w:sz w:val="28"/>
          <w:szCs w:val="28"/>
        </w:rPr>
        <w:t xml:space="preserve">а межами  населених пунктів  Луцької  </w:t>
      </w:r>
    </w:p>
    <w:p w:rsidR="00C65B98" w:rsidRDefault="00C65B98">
      <w:pPr>
        <w:jc w:val="both"/>
        <w:rPr>
          <w:spacing w:val="-10"/>
          <w:sz w:val="28"/>
          <w:szCs w:val="28"/>
        </w:rPr>
      </w:pPr>
      <w:r>
        <w:rPr>
          <w:color w:val="000000"/>
          <w:spacing w:val="-10"/>
          <w:sz w:val="28"/>
          <w:szCs w:val="28"/>
        </w:rPr>
        <w:t xml:space="preserve">міської територіальної громади </w:t>
      </w:r>
      <w:r>
        <w:rPr>
          <w:bCs/>
          <w:spacing w:val="-10"/>
          <w:sz w:val="28"/>
          <w:szCs w:val="28"/>
        </w:rPr>
        <w:t>(с. Брище),</w:t>
      </w:r>
    </w:p>
    <w:p w:rsidR="00C65B98" w:rsidRDefault="00C65B98">
      <w:pPr>
        <w:jc w:val="both"/>
        <w:rPr>
          <w:sz w:val="28"/>
          <w:szCs w:val="28"/>
        </w:rPr>
      </w:pPr>
      <w:r>
        <w:rPr>
          <w:bCs/>
          <w:sz w:val="28"/>
          <w:szCs w:val="28"/>
        </w:rPr>
        <w:t>площею 3,1773 га</w:t>
      </w:r>
    </w:p>
    <w:p w:rsidR="00C65B98" w:rsidRDefault="00C65B98">
      <w:pPr>
        <w:tabs>
          <w:tab w:val="left" w:pos="5940"/>
        </w:tabs>
        <w:rPr>
          <w:sz w:val="28"/>
          <w:szCs w:val="28"/>
        </w:rPr>
      </w:pPr>
    </w:p>
    <w:p w:rsidR="00C65B98" w:rsidRDefault="00C65B98">
      <w:pPr>
        <w:ind w:firstLine="705"/>
        <w:jc w:val="both"/>
        <w:rPr>
          <w:spacing w:val="-6"/>
          <w:sz w:val="28"/>
          <w:szCs w:val="28"/>
        </w:rPr>
      </w:pPr>
      <w:r>
        <w:rPr>
          <w:spacing w:val="-6"/>
          <w:sz w:val="28"/>
          <w:szCs w:val="28"/>
        </w:rPr>
        <w:t xml:space="preserve">Розглянувши заяву </w:t>
      </w:r>
      <w:r>
        <w:rPr>
          <w:color w:val="000000"/>
          <w:spacing w:val="-6"/>
          <w:sz w:val="28"/>
          <w:szCs w:val="28"/>
        </w:rPr>
        <w:t xml:space="preserve">департаменту житлово-комунального господарства Луцької міської ради </w:t>
      </w:r>
      <w:r>
        <w:rPr>
          <w:spacing w:val="-6"/>
          <w:sz w:val="28"/>
          <w:szCs w:val="28"/>
        </w:rPr>
        <w:t xml:space="preserve">про затвердження проекту землеустрою щодо  відведення земельної ділянки та надання земельної ділянки в постійне користування </w:t>
      </w:r>
      <w:r>
        <w:rPr>
          <w:bCs/>
          <w:spacing w:val="-6"/>
          <w:sz w:val="28"/>
          <w:szCs w:val="28"/>
        </w:rPr>
        <w:t>для будівництва та обслуговування полігону та збереження і поховання твердих побутових відходів за межами населених пунктів Луцької міської територіальної громади (с. Брище)</w:t>
      </w:r>
      <w:r>
        <w:rPr>
          <w:spacing w:val="-6"/>
          <w:sz w:val="28"/>
          <w:szCs w:val="28"/>
        </w:rPr>
        <w:t xml:space="preserve">, проект землеустрою щодо відведення земельної ділянки </w:t>
      </w:r>
      <w:r>
        <w:rPr>
          <w:bCs/>
          <w:spacing w:val="-6"/>
          <w:sz w:val="28"/>
          <w:szCs w:val="28"/>
        </w:rPr>
        <w:t>за межами населених пунктів Луцької міської територіальної громади (с. Брище)</w:t>
      </w:r>
      <w:r>
        <w:rPr>
          <w:spacing w:val="-6"/>
          <w:sz w:val="28"/>
          <w:szCs w:val="28"/>
        </w:rPr>
        <w:t>, витяг з Державного земельного кадастру про земельну ділянку, керуючись статтями 12, 20-21, 91-92, 96, 122-123, 125-</w:t>
      </w:r>
      <w:r>
        <w:rPr>
          <w:spacing w:val="-6"/>
          <w:sz w:val="4"/>
          <w:szCs w:val="4"/>
        </w:rPr>
        <w:t> </w:t>
      </w:r>
      <w:r>
        <w:rPr>
          <w:spacing w:val="-6"/>
          <w:sz w:val="28"/>
          <w:szCs w:val="28"/>
        </w:rPr>
        <w:t xml:space="preserve">126, 186, пунктом 24 </w:t>
      </w:r>
      <w:r>
        <w:rPr>
          <w:bCs/>
          <w:spacing w:val="-6"/>
          <w:sz w:val="28"/>
          <w:szCs w:val="28"/>
        </w:rPr>
        <w:t>Перехідних</w:t>
      </w:r>
      <w:r>
        <w:rPr>
          <w:spacing w:val="-6"/>
          <w:sz w:val="28"/>
          <w:szCs w:val="28"/>
        </w:rPr>
        <w:t xml:space="preserve"> положень Земельного кодексу України, статтею 50 </w:t>
      </w:r>
      <w:r>
        <w:rPr>
          <w:color w:val="000000"/>
          <w:spacing w:val="-6"/>
          <w:sz w:val="28"/>
          <w:szCs w:val="28"/>
        </w:rPr>
        <w:t>Закону України «Про землеустрій»</w:t>
      </w:r>
      <w:r>
        <w:rPr>
          <w:spacing w:val="-6"/>
          <w:sz w:val="28"/>
          <w:szCs w:val="28"/>
        </w:rPr>
        <w:t xml:space="preserve">,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Законом України «Про </w:t>
      </w:r>
      <w:r>
        <w:rPr>
          <w:bCs/>
          <w:spacing w:val="-6"/>
          <w:sz w:val="28"/>
          <w:szCs w:val="28"/>
        </w:rPr>
        <w:t>відходи</w:t>
      </w:r>
      <w:r>
        <w:rPr>
          <w:spacing w:val="-6"/>
          <w:sz w:val="28"/>
          <w:szCs w:val="28"/>
        </w:rPr>
        <w:t xml:space="preserve">», </w:t>
      </w:r>
      <w:r>
        <w:rPr>
          <w:color w:val="000000"/>
          <w:spacing w:val="-6"/>
          <w:sz w:val="28"/>
          <w:szCs w:val="28"/>
          <w:lang w:eastAsia="uk-UA"/>
        </w:rPr>
        <w:t>Постановою Верховної Ради України від 17.07.2020 № 807-</w:t>
      </w:r>
      <w:r>
        <w:rPr>
          <w:color w:val="000000"/>
          <w:spacing w:val="-6"/>
          <w:sz w:val="4"/>
          <w:szCs w:val="4"/>
          <w:lang w:eastAsia="uk-UA"/>
        </w:rPr>
        <w:t> </w:t>
      </w:r>
      <w:r>
        <w:rPr>
          <w:color w:val="000000"/>
          <w:spacing w:val="-6"/>
          <w:sz w:val="28"/>
          <w:szCs w:val="28"/>
          <w:lang w:eastAsia="uk-UA"/>
        </w:rPr>
        <w:t xml:space="preserve">ІХ «Про утворення та ліквідацію районів», </w:t>
      </w:r>
      <w:r>
        <w:rPr>
          <w:color w:val="000000"/>
          <w:spacing w:val="-6"/>
          <w:kern w:val="2"/>
          <w:sz w:val="28"/>
          <w:szCs w:val="28"/>
          <w:shd w:val="clear" w:color="auto" w:fill="FFFFFF"/>
        </w:rPr>
        <w:t xml:space="preserve">розпорядженням Кабінету Міністрів України від 12 червня 2020 р. № 708-р </w:t>
      </w:r>
      <w:r>
        <w:rPr>
          <w:color w:val="000000"/>
          <w:spacing w:val="-6"/>
          <w:kern w:val="2"/>
          <w:sz w:val="28"/>
          <w:szCs w:val="28"/>
          <w:highlight w:val="white"/>
          <w:shd w:val="clear" w:color="auto" w:fill="FFFFFF"/>
        </w:rPr>
        <w:t>«</w:t>
      </w:r>
      <w:r>
        <w:rPr>
          <w:spacing w:val="-6"/>
          <w:sz w:val="28"/>
          <w:szCs w:val="28"/>
        </w:rPr>
        <w:t>Про визначення адміністративних центрів та затвердження територій територіальних громад Волинської області</w:t>
      </w:r>
      <w:r>
        <w:rPr>
          <w:color w:val="000000"/>
          <w:spacing w:val="-6"/>
          <w:kern w:val="2"/>
          <w:sz w:val="28"/>
          <w:szCs w:val="28"/>
          <w:highlight w:val="white"/>
          <w:shd w:val="clear" w:color="auto" w:fill="FFFFFF"/>
        </w:rPr>
        <w:t>»</w:t>
      </w:r>
      <w:r>
        <w:rPr>
          <w:color w:val="000000"/>
          <w:spacing w:val="-6"/>
          <w:kern w:val="2"/>
          <w:sz w:val="28"/>
          <w:szCs w:val="28"/>
          <w:shd w:val="clear" w:color="auto" w:fill="FFFFFF"/>
        </w:rPr>
        <w:t xml:space="preserve">, </w:t>
      </w:r>
      <w:r>
        <w:rPr>
          <w:color w:val="000000"/>
          <w:spacing w:val="-6"/>
          <w:kern w:val="2"/>
          <w:sz w:val="28"/>
          <w:szCs w:val="28"/>
          <w:highlight w:val="white"/>
          <w:shd w:val="clear" w:color="auto" w:fill="FFFFFF"/>
        </w:rPr>
        <w:t>рішенням Луцької міської ради від 17.12.2020 № 1/20 «Про реорганізацію сільських рад шляхом приєднання до Луцької міської ради»</w:t>
      </w:r>
      <w:r>
        <w:rPr>
          <w:color w:val="000000"/>
          <w:spacing w:val="-6"/>
          <w:sz w:val="28"/>
          <w:szCs w:val="28"/>
          <w:lang w:eastAsia="uk-UA"/>
        </w:rPr>
        <w:t>, статтями 26, 59 та пунктом 6</w:t>
      </w:r>
      <w:r>
        <w:rPr>
          <w:color w:val="000000"/>
          <w:spacing w:val="-6"/>
          <w:sz w:val="28"/>
          <w:szCs w:val="28"/>
          <w:vertAlign w:val="superscript"/>
          <w:lang w:eastAsia="uk-UA"/>
        </w:rPr>
        <w:t>-1</w:t>
      </w:r>
      <w:r>
        <w:rPr>
          <w:color w:val="000000"/>
          <w:spacing w:val="-6"/>
          <w:sz w:val="28"/>
          <w:szCs w:val="28"/>
          <w:lang w:eastAsia="uk-UA"/>
        </w:rPr>
        <w:t xml:space="preserve"> розділу 5 Прикінцевих та перехідних положень Закону України </w:t>
      </w:r>
      <w:r>
        <w:rPr>
          <w:color w:val="000000"/>
          <w:spacing w:val="-6"/>
          <w:kern w:val="2"/>
          <w:sz w:val="28"/>
          <w:szCs w:val="28"/>
          <w:highlight w:val="white"/>
          <w:shd w:val="clear" w:color="auto" w:fill="FFFFFF"/>
          <w:lang w:eastAsia="uk-UA"/>
        </w:rPr>
        <w:t>«</w:t>
      </w:r>
      <w:r>
        <w:rPr>
          <w:color w:val="000000"/>
          <w:spacing w:val="-6"/>
          <w:sz w:val="28"/>
          <w:szCs w:val="28"/>
          <w:lang w:eastAsia="uk-UA"/>
        </w:rPr>
        <w:t>Про місцеве самоврядування в Україні</w:t>
      </w:r>
      <w:r>
        <w:rPr>
          <w:color w:val="000000"/>
          <w:spacing w:val="-6"/>
          <w:kern w:val="2"/>
          <w:sz w:val="28"/>
          <w:szCs w:val="28"/>
          <w:highlight w:val="white"/>
          <w:shd w:val="clear" w:color="auto" w:fill="FFFFFF"/>
          <w:lang w:eastAsia="uk-UA"/>
        </w:rPr>
        <w:t>», дорученням постійної комісії міської ради з питань земельних відносин та земельного кадастру (протокол від 21.07.2021 № 14) щодо підготовки та подання проєктів рішень міської ради департаментом містобудування, земельних ресурсів та реклами, які ініційовані постійною комісією</w:t>
      </w:r>
      <w:r>
        <w:rPr>
          <w:spacing w:val="-6"/>
          <w:sz w:val="28"/>
          <w:szCs w:val="28"/>
        </w:rPr>
        <w:t>, міська рада</w:t>
      </w:r>
    </w:p>
    <w:p w:rsidR="00C65B98" w:rsidRDefault="00C65B98">
      <w:pPr>
        <w:ind w:firstLine="705"/>
        <w:jc w:val="both"/>
        <w:rPr>
          <w:sz w:val="28"/>
          <w:szCs w:val="28"/>
        </w:rPr>
      </w:pPr>
    </w:p>
    <w:p w:rsidR="00C65B98" w:rsidRDefault="00C65B98">
      <w:pPr>
        <w:jc w:val="both"/>
      </w:pPr>
      <w:r>
        <w:rPr>
          <w:sz w:val="28"/>
          <w:szCs w:val="28"/>
        </w:rPr>
        <w:t>ВИРІШИЛА:</w:t>
      </w:r>
    </w:p>
    <w:p w:rsidR="00C65B98" w:rsidRDefault="00C65B98">
      <w:pPr>
        <w:ind w:right="43"/>
        <w:jc w:val="center"/>
        <w:rPr>
          <w:sz w:val="28"/>
          <w:szCs w:val="28"/>
        </w:rPr>
      </w:pPr>
    </w:p>
    <w:p w:rsidR="00C65B98" w:rsidRDefault="00C65B98">
      <w:pPr>
        <w:ind w:right="43" w:firstLine="708"/>
        <w:jc w:val="both"/>
      </w:pPr>
      <w:r>
        <w:rPr>
          <w:sz w:val="28"/>
          <w:szCs w:val="28"/>
        </w:rPr>
        <w:t xml:space="preserve">1. Затвердити </w:t>
      </w:r>
      <w:r>
        <w:rPr>
          <w:color w:val="000000"/>
          <w:sz w:val="28"/>
          <w:szCs w:val="28"/>
        </w:rPr>
        <w:t>департаменту житлово-комунального господарства Луцької міської ради</w:t>
      </w:r>
      <w:r>
        <w:rPr>
          <w:sz w:val="28"/>
          <w:szCs w:val="28"/>
        </w:rPr>
        <w:t xml:space="preserve"> проект землеустрою щодо відведення земельної ділянки </w:t>
      </w:r>
      <w:r>
        <w:rPr>
          <w:bCs/>
          <w:sz w:val="28"/>
          <w:szCs w:val="28"/>
        </w:rPr>
        <w:t>за межами населених пунктів Луцької міської територіальної громади (с. Брище)</w:t>
      </w:r>
      <w:r>
        <w:rPr>
          <w:sz w:val="28"/>
          <w:szCs w:val="28"/>
        </w:rPr>
        <w:t xml:space="preserve"> площею 3,1773</w:t>
      </w:r>
      <w:r>
        <w:t> га</w:t>
      </w:r>
      <w:r>
        <w:rPr>
          <w:sz w:val="28"/>
          <w:szCs w:val="28"/>
        </w:rPr>
        <w:t>, кадастровим</w:t>
      </w:r>
      <w:r>
        <w:t xml:space="preserve"> </w:t>
      </w:r>
      <w:r>
        <w:rPr>
          <w:sz w:val="28"/>
          <w:szCs w:val="28"/>
        </w:rPr>
        <w:t xml:space="preserve">номером </w:t>
      </w:r>
      <w:r>
        <w:rPr>
          <w:bCs/>
          <w:sz w:val="28"/>
          <w:szCs w:val="28"/>
        </w:rPr>
        <w:t>0722855200:03:000:0005</w:t>
      </w:r>
      <w:r>
        <w:rPr>
          <w:sz w:val="28"/>
          <w:szCs w:val="28"/>
        </w:rPr>
        <w:t xml:space="preserve">  </w:t>
      </w:r>
      <w:r>
        <w:rPr>
          <w:bCs/>
          <w:sz w:val="28"/>
          <w:szCs w:val="28"/>
        </w:rPr>
        <w:t xml:space="preserve">для будівництва та обслуговування полігону та збереження і поховання твердих побутових відходів (11.02 — </w:t>
      </w:r>
      <w:r>
        <w:rPr>
          <w:color w:val="000000"/>
          <w:sz w:val="28"/>
          <w:szCs w:val="28"/>
        </w:rPr>
        <w:t xml:space="preserve">для розміщення та </w:t>
      </w:r>
      <w:r>
        <w:rPr>
          <w:color w:val="000000"/>
          <w:spacing w:val="-2"/>
          <w:sz w:val="28"/>
          <w:szCs w:val="28"/>
        </w:rPr>
        <w:t xml:space="preserve">експлуатації основних, підсобних і допоміжних </w:t>
      </w:r>
      <w:r>
        <w:rPr>
          <w:color w:val="000000"/>
          <w:sz w:val="28"/>
          <w:szCs w:val="28"/>
        </w:rPr>
        <w:t xml:space="preserve">будівель та споруд підприємств переробної, </w:t>
      </w:r>
      <w:r>
        <w:rPr>
          <w:color w:val="000000"/>
          <w:spacing w:val="4"/>
          <w:sz w:val="28"/>
          <w:szCs w:val="28"/>
        </w:rPr>
        <w:t>машинобудівної та іншої промисловості</w:t>
      </w:r>
      <w:r>
        <w:rPr>
          <w:bCs/>
          <w:sz w:val="28"/>
          <w:szCs w:val="28"/>
        </w:rPr>
        <w:t>)</w:t>
      </w:r>
      <w:r>
        <w:rPr>
          <w:sz w:val="28"/>
          <w:szCs w:val="28"/>
        </w:rPr>
        <w:t>.</w:t>
      </w:r>
    </w:p>
    <w:p w:rsidR="00C65B98" w:rsidRDefault="00C65B98">
      <w:pPr>
        <w:ind w:right="43" w:firstLine="708"/>
        <w:jc w:val="both"/>
      </w:pPr>
      <w:r>
        <w:rPr>
          <w:sz w:val="28"/>
          <w:szCs w:val="28"/>
        </w:rPr>
        <w:t>2.</w:t>
      </w:r>
      <w:r>
        <w:rPr>
          <w:sz w:val="12"/>
          <w:szCs w:val="10"/>
        </w:rPr>
        <w:t xml:space="preserve"> </w:t>
      </w:r>
      <w:r>
        <w:rPr>
          <w:sz w:val="28"/>
          <w:szCs w:val="28"/>
        </w:rPr>
        <w:t>Надати</w:t>
      </w:r>
      <w:r>
        <w:rPr>
          <w:sz w:val="12"/>
          <w:szCs w:val="12"/>
        </w:rPr>
        <w:t xml:space="preserve"> </w:t>
      </w:r>
      <w:r>
        <w:rPr>
          <w:sz w:val="28"/>
          <w:szCs w:val="28"/>
        </w:rPr>
        <w:t>в</w:t>
      </w:r>
      <w:r>
        <w:rPr>
          <w:sz w:val="12"/>
          <w:szCs w:val="12"/>
        </w:rPr>
        <w:t xml:space="preserve"> </w:t>
      </w:r>
      <w:r>
        <w:rPr>
          <w:sz w:val="28"/>
          <w:szCs w:val="28"/>
        </w:rPr>
        <w:t>постійне</w:t>
      </w:r>
      <w:r>
        <w:rPr>
          <w:sz w:val="12"/>
          <w:szCs w:val="12"/>
        </w:rPr>
        <w:t xml:space="preserve"> </w:t>
      </w:r>
      <w:r>
        <w:rPr>
          <w:sz w:val="28"/>
          <w:szCs w:val="28"/>
        </w:rPr>
        <w:t>користування</w:t>
      </w:r>
      <w:r>
        <w:rPr>
          <w:sz w:val="12"/>
          <w:szCs w:val="12"/>
        </w:rPr>
        <w:t xml:space="preserve"> </w:t>
      </w:r>
      <w:r>
        <w:rPr>
          <w:color w:val="000000"/>
          <w:sz w:val="28"/>
          <w:szCs w:val="28"/>
        </w:rPr>
        <w:t xml:space="preserve">департаменту житлово-комунального господарства Луцької міської ради </w:t>
      </w:r>
      <w:r>
        <w:rPr>
          <w:sz w:val="28"/>
          <w:szCs w:val="28"/>
        </w:rPr>
        <w:t>земельну</w:t>
      </w:r>
      <w:r>
        <w:rPr>
          <w:sz w:val="12"/>
          <w:szCs w:val="12"/>
        </w:rPr>
        <w:t xml:space="preserve"> </w:t>
      </w:r>
      <w:r>
        <w:rPr>
          <w:sz w:val="28"/>
          <w:szCs w:val="28"/>
        </w:rPr>
        <w:t>ділянку</w:t>
      </w:r>
      <w:r>
        <w:rPr>
          <w:sz w:val="12"/>
          <w:szCs w:val="12"/>
        </w:rPr>
        <w:t xml:space="preserve"> </w:t>
      </w:r>
      <w:r>
        <w:rPr>
          <w:bCs/>
          <w:sz w:val="28"/>
          <w:szCs w:val="28"/>
        </w:rPr>
        <w:t>за межами населених пунктів Луцької міської територіальної громади (с. Брище)</w:t>
      </w:r>
      <w:r>
        <w:rPr>
          <w:sz w:val="28"/>
          <w:szCs w:val="28"/>
        </w:rPr>
        <w:t xml:space="preserve"> площею </w:t>
      </w:r>
      <w:r>
        <w:rPr>
          <w:bCs/>
          <w:sz w:val="28"/>
          <w:szCs w:val="28"/>
        </w:rPr>
        <w:t xml:space="preserve"> 3,1773 га, кадастровим номером 0722855200:03:000:0005</w:t>
      </w:r>
      <w:r>
        <w:rPr>
          <w:sz w:val="20"/>
          <w:szCs w:val="20"/>
        </w:rPr>
        <w:t xml:space="preserve"> </w:t>
      </w:r>
      <w:r>
        <w:rPr>
          <w:bCs/>
          <w:sz w:val="28"/>
          <w:szCs w:val="28"/>
        </w:rPr>
        <w:t xml:space="preserve">для будівництва та обслуговування полігону та збереження і поховання твердих побутових відходів (11.02 — </w:t>
      </w:r>
      <w:r>
        <w:rPr>
          <w:color w:val="000000"/>
          <w:sz w:val="28"/>
          <w:szCs w:val="28"/>
        </w:rPr>
        <w:t xml:space="preserve">для розміщення та </w:t>
      </w:r>
      <w:r>
        <w:rPr>
          <w:color w:val="000000"/>
          <w:spacing w:val="-2"/>
          <w:sz w:val="28"/>
          <w:szCs w:val="28"/>
        </w:rPr>
        <w:t xml:space="preserve">експлуатації основних, підсобних і допоміжних </w:t>
      </w:r>
      <w:r>
        <w:rPr>
          <w:color w:val="000000"/>
          <w:sz w:val="28"/>
          <w:szCs w:val="28"/>
        </w:rPr>
        <w:t xml:space="preserve">будівель та споруд підприємств переробної, </w:t>
      </w:r>
      <w:r>
        <w:rPr>
          <w:color w:val="000000"/>
          <w:spacing w:val="4"/>
          <w:sz w:val="28"/>
          <w:szCs w:val="28"/>
        </w:rPr>
        <w:t>машинобудівної та іншої промисловості</w:t>
      </w:r>
      <w:r>
        <w:rPr>
          <w:bCs/>
          <w:sz w:val="28"/>
          <w:szCs w:val="28"/>
        </w:rPr>
        <w:t>)</w:t>
      </w:r>
      <w:r>
        <w:rPr>
          <w:sz w:val="28"/>
          <w:szCs w:val="28"/>
        </w:rPr>
        <w:t>,</w:t>
      </w:r>
      <w:r>
        <w:rPr>
          <w:sz w:val="12"/>
          <w:szCs w:val="12"/>
        </w:rPr>
        <w:t xml:space="preserve">  </w:t>
      </w:r>
      <w:r>
        <w:rPr>
          <w:sz w:val="28"/>
          <w:szCs w:val="28"/>
        </w:rPr>
        <w:t>згідно</w:t>
      </w:r>
      <w:r>
        <w:rPr>
          <w:sz w:val="12"/>
          <w:szCs w:val="12"/>
        </w:rPr>
        <w:t xml:space="preserve">  </w:t>
      </w:r>
      <w:r>
        <w:rPr>
          <w:sz w:val="28"/>
          <w:szCs w:val="28"/>
        </w:rPr>
        <w:t>з додатком.</w:t>
      </w:r>
    </w:p>
    <w:p w:rsidR="00C65B98" w:rsidRDefault="00C65B98">
      <w:pPr>
        <w:ind w:right="43" w:firstLine="708"/>
        <w:jc w:val="both"/>
      </w:pPr>
      <w:r>
        <w:rPr>
          <w:sz w:val="28"/>
          <w:szCs w:val="28"/>
        </w:rPr>
        <w:t xml:space="preserve">3. Зобов’язати </w:t>
      </w:r>
      <w:r>
        <w:rPr>
          <w:color w:val="000000"/>
          <w:sz w:val="28"/>
          <w:szCs w:val="28"/>
        </w:rPr>
        <w:t>департамент житлово-комунального господарства Луцької міської ради</w:t>
      </w:r>
      <w:r>
        <w:rPr>
          <w:sz w:val="28"/>
          <w:szCs w:val="28"/>
        </w:rPr>
        <w:t>:</w:t>
      </w:r>
    </w:p>
    <w:p w:rsidR="00C65B98" w:rsidRDefault="00C65B98">
      <w:pPr>
        <w:ind w:firstLine="708"/>
        <w:jc w:val="both"/>
      </w:pPr>
      <w:r>
        <w:rPr>
          <w:sz w:val="28"/>
          <w:szCs w:val="28"/>
        </w:rPr>
        <w:t>3.1. Зареєструвати право постійного користування земельною ділянкою в порядку, визначеному чинним законодавством України.</w:t>
      </w:r>
    </w:p>
    <w:p w:rsidR="00C65B98" w:rsidRDefault="00C65B98">
      <w:pPr>
        <w:ind w:firstLine="708"/>
        <w:jc w:val="both"/>
      </w:pPr>
      <w:r>
        <w:rPr>
          <w:sz w:val="28"/>
          <w:szCs w:val="28"/>
        </w:rPr>
        <w:t xml:space="preserve">3.2. </w:t>
      </w:r>
      <w:r>
        <w:rPr>
          <w:spacing w:val="-4"/>
          <w:sz w:val="28"/>
          <w:szCs w:val="28"/>
        </w:rPr>
        <w:t>Виконувати обов’язки землекористувача відповідно до вимог статті 96 Земельного кодексу України.</w:t>
      </w:r>
    </w:p>
    <w:p w:rsidR="00C65B98" w:rsidRDefault="00C65B98">
      <w:pPr>
        <w:ind w:firstLine="708"/>
        <w:jc w:val="both"/>
      </w:pPr>
      <w:r>
        <w:rPr>
          <w:sz w:val="28"/>
          <w:szCs w:val="28"/>
        </w:rPr>
        <w:t xml:space="preserve">3.3. Забезпечувати збереження та вільний доступ до мереж </w:t>
      </w:r>
      <w:bookmarkStart w:id="0" w:name="_GoBack"/>
      <w:bookmarkEnd w:id="0"/>
      <w:r>
        <w:rPr>
          <w:sz w:val="28"/>
          <w:szCs w:val="28"/>
        </w:rPr>
        <w:t>інженерних комунікацій, що проходять по зазначеній території, для проведення ремонтних та профілактичних робіт.</w:t>
      </w:r>
    </w:p>
    <w:p w:rsidR="00C65B98" w:rsidRDefault="00C65B98">
      <w:pPr>
        <w:ind w:firstLine="708"/>
        <w:jc w:val="both"/>
        <w:rPr>
          <w:sz w:val="28"/>
          <w:szCs w:val="28"/>
        </w:rPr>
      </w:pPr>
      <w:r>
        <w:rPr>
          <w:sz w:val="28"/>
          <w:szCs w:val="28"/>
        </w:rPr>
        <w:t>4.  Контроль за виконанням рішення покласти на заступника міського голови Чебелюк І.І. та постійну комісію міської ради з питань земельних відносин та земельного кадастру (Козлюк О.Є.).</w:t>
      </w:r>
    </w:p>
    <w:p w:rsidR="00C65B98" w:rsidRDefault="00C65B98">
      <w:pPr>
        <w:rPr>
          <w:sz w:val="28"/>
          <w:szCs w:val="28"/>
        </w:rPr>
      </w:pPr>
    </w:p>
    <w:p w:rsidR="00C65B98" w:rsidRDefault="00C65B98">
      <w:pPr>
        <w:tabs>
          <w:tab w:val="left" w:pos="3220"/>
        </w:tabs>
      </w:pPr>
      <w:r>
        <w:rPr>
          <w:sz w:val="28"/>
          <w:szCs w:val="28"/>
        </w:rPr>
        <w:tab/>
      </w:r>
    </w:p>
    <w:p w:rsidR="00C65B98" w:rsidRDefault="00C65B98">
      <w:pPr>
        <w:tabs>
          <w:tab w:val="left" w:pos="3220"/>
        </w:tabs>
        <w:jc w:val="both"/>
        <w:rPr>
          <w:sz w:val="28"/>
          <w:szCs w:val="28"/>
        </w:rPr>
      </w:pPr>
      <w:r>
        <w:rPr>
          <w:sz w:val="28"/>
          <w:szCs w:val="28"/>
        </w:rPr>
        <w:t>Міський голова                                                                           Ігор ПОЛІЩУК</w:t>
      </w:r>
    </w:p>
    <w:p w:rsidR="00C65B98" w:rsidRDefault="00C65B98">
      <w:pPr>
        <w:jc w:val="both"/>
        <w:rPr>
          <w:szCs w:val="28"/>
        </w:rPr>
      </w:pPr>
    </w:p>
    <w:p w:rsidR="00C65B98" w:rsidRDefault="00C65B98">
      <w:pPr>
        <w:jc w:val="both"/>
        <w:rPr>
          <w:szCs w:val="28"/>
        </w:rPr>
      </w:pPr>
    </w:p>
    <w:p w:rsidR="00C65B98" w:rsidRDefault="00C65B98">
      <w:pPr>
        <w:tabs>
          <w:tab w:val="left" w:pos="993"/>
        </w:tabs>
        <w:jc w:val="both"/>
        <w:rPr>
          <w:szCs w:val="28"/>
        </w:rPr>
      </w:pPr>
      <w:r>
        <w:rPr>
          <w:szCs w:val="28"/>
        </w:rPr>
        <w:t>Козлюк</w:t>
      </w:r>
    </w:p>
    <w:sectPr w:rsidR="00C65B9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l?r ??Ѓfc"/>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90EAB"/>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7D0D2A1D"/>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28DD"/>
    <w:rsid w:val="003840D2"/>
    <w:rsid w:val="004C0370"/>
    <w:rsid w:val="00C65B98"/>
    <w:rsid w:val="00D428DD"/>
    <w:rsid w:val="00FC008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NSimSun" w:hAnsi="Times New Roman"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DD"/>
    <w:pPr>
      <w:suppressAutoHyphens/>
    </w:pPr>
    <w:rPr>
      <w:rFonts w:cs="Times New Roman"/>
      <w:sz w:val="24"/>
      <w:szCs w:val="24"/>
      <w:lang w:eastAsia="zh-CN"/>
    </w:rPr>
  </w:style>
  <w:style w:type="paragraph" w:styleId="Heading3">
    <w:name w:val="heading 3"/>
    <w:basedOn w:val="Normal"/>
    <w:next w:val="Normal"/>
    <w:link w:val="Heading3Char"/>
    <w:uiPriority w:val="99"/>
    <w:qFormat/>
    <w:rsid w:val="00D428DD"/>
    <w:pPr>
      <w:keepNext/>
      <w:numPr>
        <w:ilvl w:val="2"/>
        <w:numId w:val="1"/>
      </w:numPr>
      <w:ind w:left="2832" w:firstLine="0"/>
      <w:outlineLvl w:val="2"/>
    </w:pPr>
    <w:rPr>
      <w:b/>
      <w:bCs/>
      <w:sz w:val="32"/>
    </w:rPr>
  </w:style>
  <w:style w:type="paragraph" w:styleId="Heading8">
    <w:name w:val="heading 8"/>
    <w:basedOn w:val="Normal"/>
    <w:next w:val="Normal"/>
    <w:link w:val="Heading8Char"/>
    <w:uiPriority w:val="99"/>
    <w:qFormat/>
    <w:rsid w:val="00D428DD"/>
    <w:pPr>
      <w:keepNext/>
      <w:numPr>
        <w:ilvl w:val="7"/>
        <w:numId w:val="1"/>
      </w:numPr>
      <w:jc w:val="center"/>
      <w:outlineLvl w:val="7"/>
    </w:pPr>
    <w:rPr>
      <w:b/>
      <w:bCs/>
      <w:sz w:val="36"/>
    </w:rPr>
  </w:style>
  <w:style w:type="paragraph" w:styleId="Heading9">
    <w:name w:val="heading 9"/>
    <w:basedOn w:val="Normal"/>
    <w:next w:val="Normal"/>
    <w:link w:val="Heading9Char"/>
    <w:uiPriority w:val="99"/>
    <w:qFormat/>
    <w:rsid w:val="00D428DD"/>
    <w:pPr>
      <w:keepNext/>
      <w:numPr>
        <w:ilvl w:val="8"/>
        <w:numId w:val="1"/>
      </w:numPr>
      <w:outlineLvl w:val="8"/>
    </w:pPr>
    <w:rPr>
      <w:b/>
      <w:bCs/>
    </w:rPr>
  </w:style>
  <w:style w:type="character" w:default="1" w:styleId="DefaultParagraphFont">
    <w:name w:val="Default Paragraph Font"/>
    <w:uiPriority w:val="99"/>
    <w:rsid w:val="00D428D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07578"/>
    <w:rPr>
      <w:rFonts w:asciiTheme="majorHAnsi" w:eastAsiaTheme="majorEastAsia" w:hAnsiTheme="majorHAnsi" w:cstheme="majorBidi"/>
      <w:b/>
      <w:bCs/>
      <w:sz w:val="26"/>
      <w:szCs w:val="26"/>
      <w:lang w:eastAsia="zh-CN"/>
    </w:rPr>
  </w:style>
  <w:style w:type="character" w:customStyle="1" w:styleId="Heading8Char">
    <w:name w:val="Heading 8 Char"/>
    <w:basedOn w:val="DefaultParagraphFont"/>
    <w:link w:val="Heading8"/>
    <w:uiPriority w:val="9"/>
    <w:semiHidden/>
    <w:rsid w:val="00907578"/>
    <w:rPr>
      <w:rFonts w:asciiTheme="minorHAnsi" w:eastAsiaTheme="minorEastAsia" w:hAnsiTheme="minorHAnsi" w:cstheme="minorBidi"/>
      <w:i/>
      <w:iCs/>
      <w:sz w:val="24"/>
      <w:szCs w:val="24"/>
      <w:lang w:eastAsia="zh-CN"/>
    </w:rPr>
  </w:style>
  <w:style w:type="character" w:customStyle="1" w:styleId="Heading9Char">
    <w:name w:val="Heading 9 Char"/>
    <w:basedOn w:val="DefaultParagraphFont"/>
    <w:link w:val="Heading9"/>
    <w:uiPriority w:val="9"/>
    <w:semiHidden/>
    <w:rsid w:val="00907578"/>
    <w:rPr>
      <w:rFonts w:asciiTheme="majorHAnsi" w:eastAsiaTheme="majorEastAsia" w:hAnsiTheme="majorHAnsi" w:cstheme="majorBidi"/>
      <w:lang w:eastAsia="zh-CN"/>
    </w:rPr>
  </w:style>
  <w:style w:type="character" w:customStyle="1" w:styleId="WW8Num1z0">
    <w:name w:val="WW8Num1z0"/>
    <w:uiPriority w:val="99"/>
    <w:rsid w:val="00D428DD"/>
  </w:style>
  <w:style w:type="character" w:customStyle="1" w:styleId="WW8Num1z1">
    <w:name w:val="WW8Num1z1"/>
    <w:uiPriority w:val="99"/>
    <w:rsid w:val="00D428DD"/>
  </w:style>
  <w:style w:type="character" w:customStyle="1" w:styleId="WW8Num1z2">
    <w:name w:val="WW8Num1z2"/>
    <w:uiPriority w:val="99"/>
    <w:rsid w:val="00D428DD"/>
  </w:style>
  <w:style w:type="character" w:customStyle="1" w:styleId="WW8Num1z3">
    <w:name w:val="WW8Num1z3"/>
    <w:uiPriority w:val="99"/>
    <w:rsid w:val="00D428DD"/>
  </w:style>
  <w:style w:type="character" w:customStyle="1" w:styleId="WW8Num1z4">
    <w:name w:val="WW8Num1z4"/>
    <w:uiPriority w:val="99"/>
    <w:rsid w:val="00D428DD"/>
  </w:style>
  <w:style w:type="character" w:customStyle="1" w:styleId="WW8Num1z5">
    <w:name w:val="WW8Num1z5"/>
    <w:uiPriority w:val="99"/>
    <w:rsid w:val="00D428DD"/>
  </w:style>
  <w:style w:type="character" w:customStyle="1" w:styleId="WW8Num1z6">
    <w:name w:val="WW8Num1z6"/>
    <w:uiPriority w:val="99"/>
    <w:rsid w:val="00D428DD"/>
  </w:style>
  <w:style w:type="character" w:customStyle="1" w:styleId="WW8Num1z7">
    <w:name w:val="WW8Num1z7"/>
    <w:uiPriority w:val="99"/>
    <w:rsid w:val="00D428DD"/>
  </w:style>
  <w:style w:type="character" w:customStyle="1" w:styleId="WW8Num1z8">
    <w:name w:val="WW8Num1z8"/>
    <w:uiPriority w:val="99"/>
    <w:rsid w:val="00D428DD"/>
  </w:style>
  <w:style w:type="character" w:customStyle="1" w:styleId="WW8Num2z0">
    <w:name w:val="WW8Num2z0"/>
    <w:uiPriority w:val="99"/>
    <w:rsid w:val="00D428DD"/>
  </w:style>
  <w:style w:type="character" w:customStyle="1" w:styleId="WW8Num2z1">
    <w:name w:val="WW8Num2z1"/>
    <w:uiPriority w:val="99"/>
    <w:rsid w:val="00D428DD"/>
  </w:style>
  <w:style w:type="character" w:customStyle="1" w:styleId="WW8Num2z2">
    <w:name w:val="WW8Num2z2"/>
    <w:uiPriority w:val="99"/>
    <w:rsid w:val="00D428DD"/>
  </w:style>
  <w:style w:type="character" w:customStyle="1" w:styleId="WW8Num2z3">
    <w:name w:val="WW8Num2z3"/>
    <w:uiPriority w:val="99"/>
    <w:rsid w:val="00D428DD"/>
  </w:style>
  <w:style w:type="character" w:customStyle="1" w:styleId="WW8Num2z4">
    <w:name w:val="WW8Num2z4"/>
    <w:uiPriority w:val="99"/>
    <w:rsid w:val="00D428DD"/>
  </w:style>
  <w:style w:type="character" w:customStyle="1" w:styleId="WW8Num2z5">
    <w:name w:val="WW8Num2z5"/>
    <w:uiPriority w:val="99"/>
    <w:rsid w:val="00D428DD"/>
  </w:style>
  <w:style w:type="character" w:customStyle="1" w:styleId="WW8Num2z6">
    <w:name w:val="WW8Num2z6"/>
    <w:uiPriority w:val="99"/>
    <w:rsid w:val="00D428DD"/>
  </w:style>
  <w:style w:type="character" w:customStyle="1" w:styleId="WW8Num2z7">
    <w:name w:val="WW8Num2z7"/>
    <w:uiPriority w:val="99"/>
    <w:rsid w:val="00D428DD"/>
  </w:style>
  <w:style w:type="character" w:customStyle="1" w:styleId="WW8Num2z8">
    <w:name w:val="WW8Num2z8"/>
    <w:uiPriority w:val="99"/>
    <w:rsid w:val="00D428DD"/>
  </w:style>
  <w:style w:type="character" w:customStyle="1" w:styleId="2">
    <w:name w:val="Основной шрифт абзаца2"/>
    <w:uiPriority w:val="99"/>
    <w:rsid w:val="00D428DD"/>
  </w:style>
  <w:style w:type="character" w:customStyle="1" w:styleId="WW8Num1zfalse">
    <w:name w:val="WW8Num1zfalse"/>
    <w:uiPriority w:val="99"/>
    <w:rsid w:val="00D428DD"/>
  </w:style>
  <w:style w:type="character" w:customStyle="1" w:styleId="WW8Num1ztrue">
    <w:name w:val="WW8Num1ztrue"/>
    <w:uiPriority w:val="99"/>
    <w:rsid w:val="00D428DD"/>
  </w:style>
  <w:style w:type="character" w:customStyle="1" w:styleId="WW-WW8Num1ztrue">
    <w:name w:val="WW-WW8Num1ztrue"/>
    <w:uiPriority w:val="99"/>
    <w:rsid w:val="00D428DD"/>
  </w:style>
  <w:style w:type="character" w:customStyle="1" w:styleId="WW-WW8Num1ztrue1">
    <w:name w:val="WW-WW8Num1ztrue1"/>
    <w:uiPriority w:val="99"/>
    <w:rsid w:val="00D428DD"/>
  </w:style>
  <w:style w:type="character" w:customStyle="1" w:styleId="WW-WW8Num1ztrue2">
    <w:name w:val="WW-WW8Num1ztrue2"/>
    <w:uiPriority w:val="99"/>
    <w:rsid w:val="00D428DD"/>
  </w:style>
  <w:style w:type="character" w:customStyle="1" w:styleId="WW-WW8Num1ztrue3">
    <w:name w:val="WW-WW8Num1ztrue3"/>
    <w:uiPriority w:val="99"/>
    <w:rsid w:val="00D428DD"/>
  </w:style>
  <w:style w:type="character" w:customStyle="1" w:styleId="WW-WW8Num1ztrue4">
    <w:name w:val="WW-WW8Num1ztrue4"/>
    <w:uiPriority w:val="99"/>
    <w:rsid w:val="00D428DD"/>
  </w:style>
  <w:style w:type="character" w:customStyle="1" w:styleId="WW-WW8Num1ztrue5">
    <w:name w:val="WW-WW8Num1ztrue5"/>
    <w:uiPriority w:val="99"/>
    <w:rsid w:val="00D428DD"/>
  </w:style>
  <w:style w:type="character" w:customStyle="1" w:styleId="WW-WW8Num1ztrue6">
    <w:name w:val="WW-WW8Num1ztrue6"/>
    <w:uiPriority w:val="99"/>
    <w:rsid w:val="00D428DD"/>
  </w:style>
  <w:style w:type="character" w:customStyle="1" w:styleId="WW8Num2zfalse">
    <w:name w:val="WW8Num2zfalse"/>
    <w:uiPriority w:val="99"/>
    <w:rsid w:val="00D428DD"/>
  </w:style>
  <w:style w:type="character" w:customStyle="1" w:styleId="WW8Num2ztrue">
    <w:name w:val="WW8Num2ztrue"/>
    <w:uiPriority w:val="99"/>
    <w:rsid w:val="00D428DD"/>
  </w:style>
  <w:style w:type="character" w:customStyle="1" w:styleId="WW-WW8Num2ztrue">
    <w:name w:val="WW-WW8Num2ztrue"/>
    <w:uiPriority w:val="99"/>
    <w:rsid w:val="00D428DD"/>
  </w:style>
  <w:style w:type="character" w:customStyle="1" w:styleId="WW-WW8Num2ztrue1">
    <w:name w:val="WW-WW8Num2ztrue1"/>
    <w:uiPriority w:val="99"/>
    <w:rsid w:val="00D428DD"/>
  </w:style>
  <w:style w:type="character" w:customStyle="1" w:styleId="WW-WW8Num2ztrue2">
    <w:name w:val="WW-WW8Num2ztrue2"/>
    <w:uiPriority w:val="99"/>
    <w:rsid w:val="00D428DD"/>
  </w:style>
  <w:style w:type="character" w:customStyle="1" w:styleId="WW-WW8Num2ztrue3">
    <w:name w:val="WW-WW8Num2ztrue3"/>
    <w:uiPriority w:val="99"/>
    <w:rsid w:val="00D428DD"/>
  </w:style>
  <w:style w:type="character" w:customStyle="1" w:styleId="WW-WW8Num2ztrue4">
    <w:name w:val="WW-WW8Num2ztrue4"/>
    <w:uiPriority w:val="99"/>
    <w:rsid w:val="00D428DD"/>
  </w:style>
  <w:style w:type="character" w:customStyle="1" w:styleId="WW-WW8Num2ztrue5">
    <w:name w:val="WW-WW8Num2ztrue5"/>
    <w:uiPriority w:val="99"/>
    <w:rsid w:val="00D428DD"/>
  </w:style>
  <w:style w:type="character" w:customStyle="1" w:styleId="WW-WW8Num2ztrue6">
    <w:name w:val="WW-WW8Num2ztrue6"/>
    <w:uiPriority w:val="99"/>
    <w:rsid w:val="00D428DD"/>
  </w:style>
  <w:style w:type="character" w:customStyle="1" w:styleId="WW-WW8Num1ztrue7">
    <w:name w:val="WW-WW8Num1ztrue7"/>
    <w:uiPriority w:val="99"/>
    <w:rsid w:val="00D428DD"/>
  </w:style>
  <w:style w:type="character" w:customStyle="1" w:styleId="WW-WW8Num1ztrue11">
    <w:name w:val="WW-WW8Num1ztrue11"/>
    <w:uiPriority w:val="99"/>
    <w:rsid w:val="00D428DD"/>
  </w:style>
  <w:style w:type="character" w:customStyle="1" w:styleId="WW-WW8Num1ztrue21">
    <w:name w:val="WW-WW8Num1ztrue21"/>
    <w:uiPriority w:val="99"/>
    <w:rsid w:val="00D428DD"/>
  </w:style>
  <w:style w:type="character" w:customStyle="1" w:styleId="WW-WW8Num1ztrue31">
    <w:name w:val="WW-WW8Num1ztrue31"/>
    <w:uiPriority w:val="99"/>
    <w:rsid w:val="00D428DD"/>
  </w:style>
  <w:style w:type="character" w:customStyle="1" w:styleId="WW-WW8Num1ztrue41">
    <w:name w:val="WW-WW8Num1ztrue41"/>
    <w:uiPriority w:val="99"/>
    <w:rsid w:val="00D428DD"/>
  </w:style>
  <w:style w:type="character" w:customStyle="1" w:styleId="WW-WW8Num1ztrue51">
    <w:name w:val="WW-WW8Num1ztrue51"/>
    <w:uiPriority w:val="99"/>
    <w:rsid w:val="00D428DD"/>
  </w:style>
  <w:style w:type="character" w:customStyle="1" w:styleId="WW-WW8Num1ztrue61">
    <w:name w:val="WW-WW8Num1ztrue61"/>
    <w:uiPriority w:val="99"/>
    <w:rsid w:val="00D428DD"/>
  </w:style>
  <w:style w:type="character" w:customStyle="1" w:styleId="WW-WW8Num1ztrue71">
    <w:name w:val="WW-WW8Num1ztrue71"/>
    <w:uiPriority w:val="99"/>
    <w:rsid w:val="00D428DD"/>
  </w:style>
  <w:style w:type="character" w:customStyle="1" w:styleId="WW-WW8Num1ztrue111">
    <w:name w:val="WW-WW8Num1ztrue111"/>
    <w:uiPriority w:val="99"/>
    <w:rsid w:val="00D428DD"/>
  </w:style>
  <w:style w:type="character" w:customStyle="1" w:styleId="WW-WW8Num1ztrue211">
    <w:name w:val="WW-WW8Num1ztrue211"/>
    <w:uiPriority w:val="99"/>
    <w:rsid w:val="00D428DD"/>
  </w:style>
  <w:style w:type="character" w:customStyle="1" w:styleId="WW-WW8Num1ztrue311">
    <w:name w:val="WW-WW8Num1ztrue311"/>
    <w:uiPriority w:val="99"/>
    <w:rsid w:val="00D428DD"/>
  </w:style>
  <w:style w:type="character" w:customStyle="1" w:styleId="WW-WW8Num1ztrue411">
    <w:name w:val="WW-WW8Num1ztrue411"/>
    <w:uiPriority w:val="99"/>
    <w:rsid w:val="00D428DD"/>
  </w:style>
  <w:style w:type="character" w:customStyle="1" w:styleId="WW-WW8Num1ztrue511">
    <w:name w:val="WW-WW8Num1ztrue511"/>
    <w:uiPriority w:val="99"/>
    <w:rsid w:val="00D428DD"/>
  </w:style>
  <w:style w:type="character" w:customStyle="1" w:styleId="WW-WW8Num1ztrue611">
    <w:name w:val="WW-WW8Num1ztrue611"/>
    <w:uiPriority w:val="99"/>
    <w:rsid w:val="00D428DD"/>
  </w:style>
  <w:style w:type="character" w:customStyle="1" w:styleId="WW-WW8Num1ztrue711">
    <w:name w:val="WW-WW8Num1ztrue711"/>
    <w:uiPriority w:val="99"/>
    <w:rsid w:val="00D428DD"/>
  </w:style>
  <w:style w:type="character" w:customStyle="1" w:styleId="WW-WW8Num1ztrue1111">
    <w:name w:val="WW-WW8Num1ztrue1111"/>
    <w:uiPriority w:val="99"/>
    <w:rsid w:val="00D428DD"/>
  </w:style>
  <w:style w:type="character" w:customStyle="1" w:styleId="WW-WW8Num1ztrue2111">
    <w:name w:val="WW-WW8Num1ztrue2111"/>
    <w:uiPriority w:val="99"/>
    <w:rsid w:val="00D428DD"/>
  </w:style>
  <w:style w:type="character" w:customStyle="1" w:styleId="WW-WW8Num1ztrue3111">
    <w:name w:val="WW-WW8Num1ztrue3111"/>
    <w:uiPriority w:val="99"/>
    <w:rsid w:val="00D428DD"/>
  </w:style>
  <w:style w:type="character" w:customStyle="1" w:styleId="WW-WW8Num1ztrue4111">
    <w:name w:val="WW-WW8Num1ztrue4111"/>
    <w:uiPriority w:val="99"/>
    <w:rsid w:val="00D428DD"/>
  </w:style>
  <w:style w:type="character" w:customStyle="1" w:styleId="WW-WW8Num1ztrue5111">
    <w:name w:val="WW-WW8Num1ztrue5111"/>
    <w:uiPriority w:val="99"/>
    <w:rsid w:val="00D428DD"/>
  </w:style>
  <w:style w:type="character" w:customStyle="1" w:styleId="WW-WW8Num1ztrue6111">
    <w:name w:val="WW-WW8Num1ztrue6111"/>
    <w:uiPriority w:val="99"/>
    <w:rsid w:val="00D428DD"/>
  </w:style>
  <w:style w:type="character" w:customStyle="1" w:styleId="WW-WW8Num1ztrue7111">
    <w:name w:val="WW-WW8Num1ztrue7111"/>
    <w:uiPriority w:val="99"/>
    <w:rsid w:val="00D428DD"/>
  </w:style>
  <w:style w:type="character" w:customStyle="1" w:styleId="WW-WW8Num1ztrue11111">
    <w:name w:val="WW-WW8Num1ztrue11111"/>
    <w:uiPriority w:val="99"/>
    <w:rsid w:val="00D428DD"/>
  </w:style>
  <w:style w:type="character" w:customStyle="1" w:styleId="WW-WW8Num1ztrue21111">
    <w:name w:val="WW-WW8Num1ztrue21111"/>
    <w:uiPriority w:val="99"/>
    <w:rsid w:val="00D428DD"/>
  </w:style>
  <w:style w:type="character" w:customStyle="1" w:styleId="WW-WW8Num1ztrue31111">
    <w:name w:val="WW-WW8Num1ztrue31111"/>
    <w:uiPriority w:val="99"/>
    <w:rsid w:val="00D428DD"/>
  </w:style>
  <w:style w:type="character" w:customStyle="1" w:styleId="WW-WW8Num1ztrue41111">
    <w:name w:val="WW-WW8Num1ztrue41111"/>
    <w:uiPriority w:val="99"/>
    <w:rsid w:val="00D428DD"/>
  </w:style>
  <w:style w:type="character" w:customStyle="1" w:styleId="WW-WW8Num1ztrue51111">
    <w:name w:val="WW-WW8Num1ztrue51111"/>
    <w:uiPriority w:val="99"/>
    <w:rsid w:val="00D428DD"/>
  </w:style>
  <w:style w:type="character" w:customStyle="1" w:styleId="WW-WW8Num1ztrue61111">
    <w:name w:val="WW-WW8Num1ztrue61111"/>
    <w:uiPriority w:val="99"/>
    <w:rsid w:val="00D428DD"/>
  </w:style>
  <w:style w:type="character" w:customStyle="1" w:styleId="WW-WW8Num1ztrue71111">
    <w:name w:val="WW-WW8Num1ztrue71111"/>
    <w:uiPriority w:val="99"/>
    <w:rsid w:val="00D428DD"/>
  </w:style>
  <w:style w:type="character" w:customStyle="1" w:styleId="WW-WW8Num1ztrue111111">
    <w:name w:val="WW-WW8Num1ztrue111111"/>
    <w:uiPriority w:val="99"/>
    <w:rsid w:val="00D428DD"/>
  </w:style>
  <w:style w:type="character" w:customStyle="1" w:styleId="WW-WW8Num1ztrue211111">
    <w:name w:val="WW-WW8Num1ztrue211111"/>
    <w:uiPriority w:val="99"/>
    <w:rsid w:val="00D428DD"/>
  </w:style>
  <w:style w:type="character" w:customStyle="1" w:styleId="WW-WW8Num1ztrue311111">
    <w:name w:val="WW-WW8Num1ztrue311111"/>
    <w:uiPriority w:val="99"/>
    <w:rsid w:val="00D428DD"/>
  </w:style>
  <w:style w:type="character" w:customStyle="1" w:styleId="WW-WW8Num1ztrue411111">
    <w:name w:val="WW-WW8Num1ztrue411111"/>
    <w:uiPriority w:val="99"/>
    <w:rsid w:val="00D428DD"/>
  </w:style>
  <w:style w:type="character" w:customStyle="1" w:styleId="WW-WW8Num1ztrue511111">
    <w:name w:val="WW-WW8Num1ztrue511111"/>
    <w:uiPriority w:val="99"/>
    <w:rsid w:val="00D428DD"/>
  </w:style>
  <w:style w:type="character" w:customStyle="1" w:styleId="WW-WW8Num1ztrue611111">
    <w:name w:val="WW-WW8Num1ztrue611111"/>
    <w:uiPriority w:val="99"/>
    <w:rsid w:val="00D428DD"/>
  </w:style>
  <w:style w:type="character" w:customStyle="1" w:styleId="WW-WW8Num1ztrue711111">
    <w:name w:val="WW-WW8Num1ztrue711111"/>
    <w:uiPriority w:val="99"/>
    <w:rsid w:val="00D428DD"/>
  </w:style>
  <w:style w:type="character" w:customStyle="1" w:styleId="WW-WW8Num1ztrue1111111">
    <w:name w:val="WW-WW8Num1ztrue1111111"/>
    <w:uiPriority w:val="99"/>
    <w:rsid w:val="00D428DD"/>
  </w:style>
  <w:style w:type="character" w:customStyle="1" w:styleId="WW-WW8Num1ztrue2111111">
    <w:name w:val="WW-WW8Num1ztrue2111111"/>
    <w:uiPriority w:val="99"/>
    <w:rsid w:val="00D428DD"/>
  </w:style>
  <w:style w:type="character" w:customStyle="1" w:styleId="WW-WW8Num1ztrue3111111">
    <w:name w:val="WW-WW8Num1ztrue3111111"/>
    <w:uiPriority w:val="99"/>
    <w:rsid w:val="00D428DD"/>
  </w:style>
  <w:style w:type="character" w:customStyle="1" w:styleId="WW-WW8Num1ztrue4111111">
    <w:name w:val="WW-WW8Num1ztrue4111111"/>
    <w:uiPriority w:val="99"/>
    <w:rsid w:val="00D428DD"/>
  </w:style>
  <w:style w:type="character" w:customStyle="1" w:styleId="WW-WW8Num1ztrue5111111">
    <w:name w:val="WW-WW8Num1ztrue5111111"/>
    <w:uiPriority w:val="99"/>
    <w:rsid w:val="00D428DD"/>
  </w:style>
  <w:style w:type="character" w:customStyle="1" w:styleId="WW-WW8Num1ztrue6111111">
    <w:name w:val="WW-WW8Num1ztrue6111111"/>
    <w:uiPriority w:val="99"/>
    <w:rsid w:val="00D428DD"/>
  </w:style>
  <w:style w:type="character" w:customStyle="1" w:styleId="WW-WW8Num1ztrue7111111">
    <w:name w:val="WW-WW8Num1ztrue7111111"/>
    <w:uiPriority w:val="99"/>
    <w:rsid w:val="00D428DD"/>
  </w:style>
  <w:style w:type="character" w:customStyle="1" w:styleId="WW-WW8Num1ztrue11111111">
    <w:name w:val="WW-WW8Num1ztrue11111111"/>
    <w:uiPriority w:val="99"/>
    <w:rsid w:val="00D428DD"/>
  </w:style>
  <w:style w:type="character" w:customStyle="1" w:styleId="WW-WW8Num1ztrue21111111">
    <w:name w:val="WW-WW8Num1ztrue21111111"/>
    <w:uiPriority w:val="99"/>
    <w:rsid w:val="00D428DD"/>
  </w:style>
  <w:style w:type="character" w:customStyle="1" w:styleId="WW-WW8Num1ztrue31111111">
    <w:name w:val="WW-WW8Num1ztrue31111111"/>
    <w:uiPriority w:val="99"/>
    <w:rsid w:val="00D428DD"/>
  </w:style>
  <w:style w:type="character" w:customStyle="1" w:styleId="WW-WW8Num1ztrue41111111">
    <w:name w:val="WW-WW8Num1ztrue41111111"/>
    <w:uiPriority w:val="99"/>
    <w:rsid w:val="00D428DD"/>
  </w:style>
  <w:style w:type="character" w:customStyle="1" w:styleId="WW-WW8Num1ztrue51111111">
    <w:name w:val="WW-WW8Num1ztrue51111111"/>
    <w:uiPriority w:val="99"/>
    <w:rsid w:val="00D428DD"/>
  </w:style>
  <w:style w:type="character" w:customStyle="1" w:styleId="WW-WW8Num1ztrue61111111">
    <w:name w:val="WW-WW8Num1ztrue61111111"/>
    <w:uiPriority w:val="99"/>
    <w:rsid w:val="00D428DD"/>
  </w:style>
  <w:style w:type="character" w:customStyle="1" w:styleId="WW-WW8Num1ztrue71111111">
    <w:name w:val="WW-WW8Num1ztrue71111111"/>
    <w:uiPriority w:val="99"/>
    <w:rsid w:val="00D428DD"/>
  </w:style>
  <w:style w:type="character" w:customStyle="1" w:styleId="WW-WW8Num1ztrue111111111">
    <w:name w:val="WW-WW8Num1ztrue111111111"/>
    <w:uiPriority w:val="99"/>
    <w:rsid w:val="00D428DD"/>
  </w:style>
  <w:style w:type="character" w:customStyle="1" w:styleId="WW-WW8Num1ztrue211111111">
    <w:name w:val="WW-WW8Num1ztrue211111111"/>
    <w:uiPriority w:val="99"/>
    <w:rsid w:val="00D428DD"/>
  </w:style>
  <w:style w:type="character" w:customStyle="1" w:styleId="WW-WW8Num1ztrue311111111">
    <w:name w:val="WW-WW8Num1ztrue311111111"/>
    <w:uiPriority w:val="99"/>
    <w:rsid w:val="00D428DD"/>
  </w:style>
  <w:style w:type="character" w:customStyle="1" w:styleId="WW-WW8Num1ztrue411111111">
    <w:name w:val="WW-WW8Num1ztrue411111111"/>
    <w:uiPriority w:val="99"/>
    <w:rsid w:val="00D428DD"/>
  </w:style>
  <w:style w:type="character" w:customStyle="1" w:styleId="WW-WW8Num1ztrue511111111">
    <w:name w:val="WW-WW8Num1ztrue511111111"/>
    <w:uiPriority w:val="99"/>
    <w:rsid w:val="00D428DD"/>
  </w:style>
  <w:style w:type="character" w:customStyle="1" w:styleId="WW-WW8Num1ztrue611111111">
    <w:name w:val="WW-WW8Num1ztrue611111111"/>
    <w:uiPriority w:val="99"/>
    <w:rsid w:val="00D428DD"/>
  </w:style>
  <w:style w:type="character" w:customStyle="1" w:styleId="WW-WW8Num1ztrue711111111">
    <w:name w:val="WW-WW8Num1ztrue711111111"/>
    <w:uiPriority w:val="99"/>
    <w:rsid w:val="00D428DD"/>
  </w:style>
  <w:style w:type="character" w:customStyle="1" w:styleId="WW-WW8Num1ztrue1111111111">
    <w:name w:val="WW-WW8Num1ztrue1111111111"/>
    <w:uiPriority w:val="99"/>
    <w:rsid w:val="00D428DD"/>
  </w:style>
  <w:style w:type="character" w:customStyle="1" w:styleId="WW-WW8Num1ztrue2111111111">
    <w:name w:val="WW-WW8Num1ztrue2111111111"/>
    <w:uiPriority w:val="99"/>
    <w:rsid w:val="00D428DD"/>
  </w:style>
  <w:style w:type="character" w:customStyle="1" w:styleId="WW-WW8Num1ztrue3111111111">
    <w:name w:val="WW-WW8Num1ztrue3111111111"/>
    <w:uiPriority w:val="99"/>
    <w:rsid w:val="00D428DD"/>
  </w:style>
  <w:style w:type="character" w:customStyle="1" w:styleId="WW-WW8Num1ztrue4111111111">
    <w:name w:val="WW-WW8Num1ztrue4111111111"/>
    <w:uiPriority w:val="99"/>
    <w:rsid w:val="00D428DD"/>
  </w:style>
  <w:style w:type="character" w:customStyle="1" w:styleId="WW-WW8Num1ztrue5111111111">
    <w:name w:val="WW-WW8Num1ztrue5111111111"/>
    <w:uiPriority w:val="99"/>
    <w:rsid w:val="00D428DD"/>
  </w:style>
  <w:style w:type="character" w:customStyle="1" w:styleId="WW-WW8Num1ztrue6111111111">
    <w:name w:val="WW-WW8Num1ztrue6111111111"/>
    <w:uiPriority w:val="99"/>
    <w:rsid w:val="00D428DD"/>
  </w:style>
  <w:style w:type="character" w:customStyle="1" w:styleId="WW-WW8Num1ztrue7111111111">
    <w:name w:val="WW-WW8Num1ztrue7111111111"/>
    <w:uiPriority w:val="99"/>
    <w:rsid w:val="00D428DD"/>
  </w:style>
  <w:style w:type="character" w:customStyle="1" w:styleId="WW-WW8Num1ztrue11111111111">
    <w:name w:val="WW-WW8Num1ztrue11111111111"/>
    <w:uiPriority w:val="99"/>
    <w:rsid w:val="00D428DD"/>
  </w:style>
  <w:style w:type="character" w:customStyle="1" w:styleId="WW-WW8Num1ztrue21111111111">
    <w:name w:val="WW-WW8Num1ztrue21111111111"/>
    <w:uiPriority w:val="99"/>
    <w:rsid w:val="00D428DD"/>
  </w:style>
  <w:style w:type="character" w:customStyle="1" w:styleId="WW-WW8Num1ztrue31111111111">
    <w:name w:val="WW-WW8Num1ztrue31111111111"/>
    <w:uiPriority w:val="99"/>
    <w:rsid w:val="00D428DD"/>
  </w:style>
  <w:style w:type="character" w:customStyle="1" w:styleId="WW-WW8Num1ztrue41111111111">
    <w:name w:val="WW-WW8Num1ztrue41111111111"/>
    <w:uiPriority w:val="99"/>
    <w:rsid w:val="00D428DD"/>
  </w:style>
  <w:style w:type="character" w:customStyle="1" w:styleId="WW-WW8Num1ztrue51111111111">
    <w:name w:val="WW-WW8Num1ztrue51111111111"/>
    <w:uiPriority w:val="99"/>
    <w:rsid w:val="00D428DD"/>
  </w:style>
  <w:style w:type="character" w:customStyle="1" w:styleId="WW-WW8Num1ztrue61111111111">
    <w:name w:val="WW-WW8Num1ztrue61111111111"/>
    <w:uiPriority w:val="99"/>
    <w:rsid w:val="00D428DD"/>
  </w:style>
  <w:style w:type="character" w:customStyle="1" w:styleId="WW-WW8Num1ztrue71111111111">
    <w:name w:val="WW-WW8Num1ztrue71111111111"/>
    <w:uiPriority w:val="99"/>
    <w:rsid w:val="00D428DD"/>
  </w:style>
  <w:style w:type="character" w:customStyle="1" w:styleId="WW-WW8Num1ztrue111111111111">
    <w:name w:val="WW-WW8Num1ztrue111111111111"/>
    <w:uiPriority w:val="99"/>
    <w:rsid w:val="00D428DD"/>
  </w:style>
  <w:style w:type="character" w:customStyle="1" w:styleId="WW-WW8Num1ztrue211111111111">
    <w:name w:val="WW-WW8Num1ztrue211111111111"/>
    <w:uiPriority w:val="99"/>
    <w:rsid w:val="00D428DD"/>
  </w:style>
  <w:style w:type="character" w:customStyle="1" w:styleId="WW-WW8Num1ztrue311111111111">
    <w:name w:val="WW-WW8Num1ztrue311111111111"/>
    <w:uiPriority w:val="99"/>
    <w:rsid w:val="00D428DD"/>
  </w:style>
  <w:style w:type="character" w:customStyle="1" w:styleId="WW-WW8Num1ztrue411111111111">
    <w:name w:val="WW-WW8Num1ztrue411111111111"/>
    <w:uiPriority w:val="99"/>
    <w:rsid w:val="00D428DD"/>
  </w:style>
  <w:style w:type="character" w:customStyle="1" w:styleId="WW-WW8Num1ztrue511111111111">
    <w:name w:val="WW-WW8Num1ztrue511111111111"/>
    <w:uiPriority w:val="99"/>
    <w:rsid w:val="00D428DD"/>
  </w:style>
  <w:style w:type="character" w:customStyle="1" w:styleId="WW-WW8Num1ztrue611111111111">
    <w:name w:val="WW-WW8Num1ztrue611111111111"/>
    <w:uiPriority w:val="99"/>
    <w:rsid w:val="00D428DD"/>
  </w:style>
  <w:style w:type="character" w:customStyle="1" w:styleId="WW-WW8Num1ztrue711111111111">
    <w:name w:val="WW-WW8Num1ztrue711111111111"/>
    <w:uiPriority w:val="99"/>
    <w:rsid w:val="00D428DD"/>
  </w:style>
  <w:style w:type="character" w:customStyle="1" w:styleId="WW-WW8Num1ztrue1111111111111">
    <w:name w:val="WW-WW8Num1ztrue1111111111111"/>
    <w:uiPriority w:val="99"/>
    <w:rsid w:val="00D428DD"/>
  </w:style>
  <w:style w:type="character" w:customStyle="1" w:styleId="WW-WW8Num1ztrue2111111111111">
    <w:name w:val="WW-WW8Num1ztrue2111111111111"/>
    <w:uiPriority w:val="99"/>
    <w:rsid w:val="00D428DD"/>
  </w:style>
  <w:style w:type="character" w:customStyle="1" w:styleId="WW-WW8Num1ztrue3111111111111">
    <w:name w:val="WW-WW8Num1ztrue3111111111111"/>
    <w:uiPriority w:val="99"/>
    <w:rsid w:val="00D428DD"/>
  </w:style>
  <w:style w:type="character" w:customStyle="1" w:styleId="WW-WW8Num1ztrue4111111111111">
    <w:name w:val="WW-WW8Num1ztrue4111111111111"/>
    <w:uiPriority w:val="99"/>
    <w:rsid w:val="00D428DD"/>
  </w:style>
  <w:style w:type="character" w:customStyle="1" w:styleId="WW-WW8Num1ztrue5111111111111">
    <w:name w:val="WW-WW8Num1ztrue5111111111111"/>
    <w:uiPriority w:val="99"/>
    <w:rsid w:val="00D428DD"/>
  </w:style>
  <w:style w:type="character" w:customStyle="1" w:styleId="WW-WW8Num1ztrue6111111111111">
    <w:name w:val="WW-WW8Num1ztrue6111111111111"/>
    <w:uiPriority w:val="99"/>
    <w:rsid w:val="00D428DD"/>
  </w:style>
  <w:style w:type="character" w:customStyle="1" w:styleId="WW-WW8Num1ztrue7111111111111">
    <w:name w:val="WW-WW8Num1ztrue7111111111111"/>
    <w:uiPriority w:val="99"/>
    <w:rsid w:val="00D428DD"/>
  </w:style>
  <w:style w:type="character" w:customStyle="1" w:styleId="WW-WW8Num1ztrue11111111111111">
    <w:name w:val="WW-WW8Num1ztrue11111111111111"/>
    <w:uiPriority w:val="99"/>
    <w:rsid w:val="00D428DD"/>
  </w:style>
  <w:style w:type="character" w:customStyle="1" w:styleId="WW-WW8Num1ztrue21111111111111">
    <w:name w:val="WW-WW8Num1ztrue21111111111111"/>
    <w:uiPriority w:val="99"/>
    <w:rsid w:val="00D428DD"/>
  </w:style>
  <w:style w:type="character" w:customStyle="1" w:styleId="WW-WW8Num1ztrue31111111111111">
    <w:name w:val="WW-WW8Num1ztrue31111111111111"/>
    <w:uiPriority w:val="99"/>
    <w:rsid w:val="00D428DD"/>
  </w:style>
  <w:style w:type="character" w:customStyle="1" w:styleId="WW-WW8Num1ztrue41111111111111">
    <w:name w:val="WW-WW8Num1ztrue41111111111111"/>
    <w:uiPriority w:val="99"/>
    <w:rsid w:val="00D428DD"/>
  </w:style>
  <w:style w:type="character" w:customStyle="1" w:styleId="WW-WW8Num1ztrue51111111111111">
    <w:name w:val="WW-WW8Num1ztrue51111111111111"/>
    <w:uiPriority w:val="99"/>
    <w:rsid w:val="00D428DD"/>
  </w:style>
  <w:style w:type="character" w:customStyle="1" w:styleId="WW-WW8Num1ztrue61111111111111">
    <w:name w:val="WW-WW8Num1ztrue61111111111111"/>
    <w:uiPriority w:val="99"/>
    <w:rsid w:val="00D428DD"/>
  </w:style>
  <w:style w:type="character" w:customStyle="1" w:styleId="WW-WW8Num1ztrue71111111111111">
    <w:name w:val="WW-WW8Num1ztrue71111111111111"/>
    <w:uiPriority w:val="99"/>
    <w:rsid w:val="00D428DD"/>
  </w:style>
  <w:style w:type="character" w:customStyle="1" w:styleId="WW-WW8Num1ztrue111111111111111">
    <w:name w:val="WW-WW8Num1ztrue111111111111111"/>
    <w:uiPriority w:val="99"/>
    <w:rsid w:val="00D428DD"/>
  </w:style>
  <w:style w:type="character" w:customStyle="1" w:styleId="WW-WW8Num1ztrue211111111111111">
    <w:name w:val="WW-WW8Num1ztrue211111111111111"/>
    <w:uiPriority w:val="99"/>
    <w:rsid w:val="00D428DD"/>
  </w:style>
  <w:style w:type="character" w:customStyle="1" w:styleId="WW-WW8Num1ztrue311111111111111">
    <w:name w:val="WW-WW8Num1ztrue311111111111111"/>
    <w:uiPriority w:val="99"/>
    <w:rsid w:val="00D428DD"/>
  </w:style>
  <w:style w:type="character" w:customStyle="1" w:styleId="WW-WW8Num1ztrue411111111111111">
    <w:name w:val="WW-WW8Num1ztrue411111111111111"/>
    <w:uiPriority w:val="99"/>
    <w:rsid w:val="00D428DD"/>
  </w:style>
  <w:style w:type="character" w:customStyle="1" w:styleId="WW-WW8Num1ztrue511111111111111">
    <w:name w:val="WW-WW8Num1ztrue511111111111111"/>
    <w:uiPriority w:val="99"/>
    <w:rsid w:val="00D428DD"/>
  </w:style>
  <w:style w:type="character" w:customStyle="1" w:styleId="WW-WW8Num1ztrue611111111111111">
    <w:name w:val="WW-WW8Num1ztrue611111111111111"/>
    <w:uiPriority w:val="99"/>
    <w:rsid w:val="00D428DD"/>
  </w:style>
  <w:style w:type="character" w:customStyle="1" w:styleId="WW-WW8Num1ztrue711111111111111">
    <w:name w:val="WW-WW8Num1ztrue711111111111111"/>
    <w:uiPriority w:val="99"/>
    <w:rsid w:val="00D428DD"/>
  </w:style>
  <w:style w:type="character" w:customStyle="1" w:styleId="WW-WW8Num1ztrue1111111111111111">
    <w:name w:val="WW-WW8Num1ztrue1111111111111111"/>
    <w:uiPriority w:val="99"/>
    <w:rsid w:val="00D428DD"/>
  </w:style>
  <w:style w:type="character" w:customStyle="1" w:styleId="WW-WW8Num1ztrue2111111111111111">
    <w:name w:val="WW-WW8Num1ztrue2111111111111111"/>
    <w:uiPriority w:val="99"/>
    <w:rsid w:val="00D428DD"/>
  </w:style>
  <w:style w:type="character" w:customStyle="1" w:styleId="WW-WW8Num1ztrue3111111111111111">
    <w:name w:val="WW-WW8Num1ztrue3111111111111111"/>
    <w:uiPriority w:val="99"/>
    <w:rsid w:val="00D428DD"/>
  </w:style>
  <w:style w:type="character" w:customStyle="1" w:styleId="WW-WW8Num1ztrue4111111111111111">
    <w:name w:val="WW-WW8Num1ztrue4111111111111111"/>
    <w:uiPriority w:val="99"/>
    <w:rsid w:val="00D428DD"/>
  </w:style>
  <w:style w:type="character" w:customStyle="1" w:styleId="WW-WW8Num1ztrue5111111111111111">
    <w:name w:val="WW-WW8Num1ztrue5111111111111111"/>
    <w:uiPriority w:val="99"/>
    <w:rsid w:val="00D428DD"/>
  </w:style>
  <w:style w:type="character" w:customStyle="1" w:styleId="WW-WW8Num1ztrue6111111111111111">
    <w:name w:val="WW-WW8Num1ztrue6111111111111111"/>
    <w:uiPriority w:val="99"/>
    <w:rsid w:val="00D428DD"/>
  </w:style>
  <w:style w:type="character" w:customStyle="1" w:styleId="WW-WW8Num1ztrue7111111111111111">
    <w:name w:val="WW-WW8Num1ztrue7111111111111111"/>
    <w:uiPriority w:val="99"/>
    <w:rsid w:val="00D428DD"/>
  </w:style>
  <w:style w:type="character" w:customStyle="1" w:styleId="WW-WW8Num1ztrue11111111111111111">
    <w:name w:val="WW-WW8Num1ztrue11111111111111111"/>
    <w:uiPriority w:val="99"/>
    <w:rsid w:val="00D428DD"/>
  </w:style>
  <w:style w:type="character" w:customStyle="1" w:styleId="WW-WW8Num1ztrue21111111111111111">
    <w:name w:val="WW-WW8Num1ztrue21111111111111111"/>
    <w:uiPriority w:val="99"/>
    <w:rsid w:val="00D428DD"/>
  </w:style>
  <w:style w:type="character" w:customStyle="1" w:styleId="WW-WW8Num1ztrue31111111111111111">
    <w:name w:val="WW-WW8Num1ztrue31111111111111111"/>
    <w:uiPriority w:val="99"/>
    <w:rsid w:val="00D428DD"/>
  </w:style>
  <w:style w:type="character" w:customStyle="1" w:styleId="WW-WW8Num1ztrue41111111111111111">
    <w:name w:val="WW-WW8Num1ztrue41111111111111111"/>
    <w:uiPriority w:val="99"/>
    <w:rsid w:val="00D428DD"/>
  </w:style>
  <w:style w:type="character" w:customStyle="1" w:styleId="WW-WW8Num1ztrue51111111111111111">
    <w:name w:val="WW-WW8Num1ztrue51111111111111111"/>
    <w:uiPriority w:val="99"/>
    <w:rsid w:val="00D428DD"/>
  </w:style>
  <w:style w:type="character" w:customStyle="1" w:styleId="WW-WW8Num1ztrue61111111111111111">
    <w:name w:val="WW-WW8Num1ztrue61111111111111111"/>
    <w:uiPriority w:val="99"/>
    <w:rsid w:val="00D428DD"/>
  </w:style>
  <w:style w:type="character" w:customStyle="1" w:styleId="WW-WW8Num1ztrue71111111111111111">
    <w:name w:val="WW-WW8Num1ztrue71111111111111111"/>
    <w:uiPriority w:val="99"/>
    <w:rsid w:val="00D428DD"/>
  </w:style>
  <w:style w:type="character" w:customStyle="1" w:styleId="WW-WW8Num1ztrue111111111111111111">
    <w:name w:val="WW-WW8Num1ztrue111111111111111111"/>
    <w:uiPriority w:val="99"/>
    <w:rsid w:val="00D428DD"/>
  </w:style>
  <w:style w:type="character" w:customStyle="1" w:styleId="WW-WW8Num1ztrue211111111111111111">
    <w:name w:val="WW-WW8Num1ztrue211111111111111111"/>
    <w:uiPriority w:val="99"/>
    <w:rsid w:val="00D428DD"/>
  </w:style>
  <w:style w:type="character" w:customStyle="1" w:styleId="WW-WW8Num1ztrue311111111111111111">
    <w:name w:val="WW-WW8Num1ztrue311111111111111111"/>
    <w:uiPriority w:val="99"/>
    <w:rsid w:val="00D428DD"/>
  </w:style>
  <w:style w:type="character" w:customStyle="1" w:styleId="WW-WW8Num1ztrue411111111111111111">
    <w:name w:val="WW-WW8Num1ztrue411111111111111111"/>
    <w:uiPriority w:val="99"/>
    <w:rsid w:val="00D428DD"/>
  </w:style>
  <w:style w:type="character" w:customStyle="1" w:styleId="WW-WW8Num1ztrue511111111111111111">
    <w:name w:val="WW-WW8Num1ztrue511111111111111111"/>
    <w:uiPriority w:val="99"/>
    <w:rsid w:val="00D428DD"/>
  </w:style>
  <w:style w:type="character" w:customStyle="1" w:styleId="WW-WW8Num1ztrue611111111111111111">
    <w:name w:val="WW-WW8Num1ztrue611111111111111111"/>
    <w:uiPriority w:val="99"/>
    <w:rsid w:val="00D428DD"/>
  </w:style>
  <w:style w:type="character" w:customStyle="1" w:styleId="1">
    <w:name w:val="Основной шрифт абзаца1"/>
    <w:uiPriority w:val="99"/>
    <w:rsid w:val="00D428DD"/>
  </w:style>
  <w:style w:type="paragraph" w:customStyle="1" w:styleId="a">
    <w:name w:val="Заголовок"/>
    <w:basedOn w:val="Normal"/>
    <w:next w:val="BodyText"/>
    <w:uiPriority w:val="99"/>
    <w:rsid w:val="00D428DD"/>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D428DD"/>
    <w:pPr>
      <w:jc w:val="center"/>
    </w:pPr>
    <w:rPr>
      <w:b/>
      <w:bCs/>
      <w:sz w:val="48"/>
    </w:rPr>
  </w:style>
  <w:style w:type="character" w:customStyle="1" w:styleId="BodyTextChar">
    <w:name w:val="Body Text Char"/>
    <w:basedOn w:val="DefaultParagraphFont"/>
    <w:link w:val="BodyText"/>
    <w:uiPriority w:val="99"/>
    <w:semiHidden/>
    <w:rsid w:val="00907578"/>
    <w:rPr>
      <w:rFonts w:cs="Times New Roman"/>
      <w:sz w:val="24"/>
      <w:szCs w:val="24"/>
      <w:lang w:eastAsia="zh-CN"/>
    </w:rPr>
  </w:style>
  <w:style w:type="paragraph" w:styleId="List">
    <w:name w:val="List"/>
    <w:basedOn w:val="BodyText"/>
    <w:uiPriority w:val="99"/>
    <w:rsid w:val="00D428DD"/>
    <w:rPr>
      <w:rFonts w:cs="Mangal"/>
    </w:rPr>
  </w:style>
  <w:style w:type="paragraph" w:styleId="Caption">
    <w:name w:val="caption"/>
    <w:basedOn w:val="Normal"/>
    <w:uiPriority w:val="99"/>
    <w:qFormat/>
    <w:rsid w:val="00D428DD"/>
    <w:pPr>
      <w:suppressLineNumbers/>
      <w:spacing w:before="120" w:after="120"/>
    </w:pPr>
    <w:rPr>
      <w:rFonts w:cs="Mangal"/>
      <w:i/>
      <w:iCs/>
    </w:rPr>
  </w:style>
  <w:style w:type="paragraph" w:customStyle="1" w:styleId="a0">
    <w:name w:val="Покажчик"/>
    <w:basedOn w:val="Normal"/>
    <w:uiPriority w:val="99"/>
    <w:rsid w:val="00D428DD"/>
    <w:pPr>
      <w:suppressLineNumbers/>
    </w:pPr>
    <w:rPr>
      <w:rFonts w:cs="Arial"/>
    </w:rPr>
  </w:style>
  <w:style w:type="paragraph" w:customStyle="1" w:styleId="20">
    <w:name w:val="Указатель2"/>
    <w:basedOn w:val="Normal"/>
    <w:uiPriority w:val="99"/>
    <w:rsid w:val="00D428DD"/>
    <w:pPr>
      <w:suppressLineNumbers/>
    </w:pPr>
    <w:rPr>
      <w:rFonts w:cs="Mangal"/>
    </w:rPr>
  </w:style>
  <w:style w:type="paragraph" w:customStyle="1" w:styleId="10">
    <w:name w:val="Название объекта1"/>
    <w:basedOn w:val="Normal"/>
    <w:uiPriority w:val="99"/>
    <w:rsid w:val="00D428DD"/>
    <w:pPr>
      <w:suppressLineNumbers/>
      <w:spacing w:before="120" w:after="120"/>
    </w:pPr>
    <w:rPr>
      <w:rFonts w:cs="Mangal"/>
      <w:i/>
      <w:iCs/>
    </w:rPr>
  </w:style>
  <w:style w:type="paragraph" w:customStyle="1" w:styleId="11">
    <w:name w:val="Указатель1"/>
    <w:basedOn w:val="Normal"/>
    <w:uiPriority w:val="99"/>
    <w:rsid w:val="00D428DD"/>
    <w:pPr>
      <w:suppressLineNumbers/>
    </w:pPr>
    <w:rPr>
      <w:rFonts w:cs="Mangal"/>
    </w:rPr>
  </w:style>
  <w:style w:type="paragraph" w:styleId="BalloonText">
    <w:name w:val="Balloon Text"/>
    <w:basedOn w:val="Normal"/>
    <w:link w:val="BalloonTextChar"/>
    <w:uiPriority w:val="99"/>
    <w:rsid w:val="00D428DD"/>
    <w:rPr>
      <w:rFonts w:ascii="Tahoma" w:hAnsi="Tahoma" w:cs="Tahoma"/>
      <w:sz w:val="16"/>
      <w:szCs w:val="16"/>
    </w:rPr>
  </w:style>
  <w:style w:type="character" w:customStyle="1" w:styleId="BalloonTextChar">
    <w:name w:val="Balloon Text Char"/>
    <w:basedOn w:val="DefaultParagraphFont"/>
    <w:link w:val="BalloonText"/>
    <w:uiPriority w:val="99"/>
    <w:semiHidden/>
    <w:rsid w:val="00907578"/>
    <w:rPr>
      <w:rFonts w:cs="Times New Roman"/>
      <w:sz w:val="0"/>
      <w:szCs w:val="0"/>
      <w:lang w:eastAsia="zh-CN"/>
    </w:rPr>
  </w:style>
  <w:style w:type="paragraph" w:customStyle="1" w:styleId="a1">
    <w:name w:val="Знак Знак Знак Знак Знак Знак"/>
    <w:basedOn w:val="Normal"/>
    <w:uiPriority w:val="99"/>
    <w:rsid w:val="00D428DD"/>
    <w:pPr>
      <w:suppressAutoHyphens w:val="0"/>
    </w:pPr>
    <w:rPr>
      <w:rFonts w:ascii="Verdana" w:eastAsia="MS Mincho"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250</TotalTime>
  <Pages>2</Pages>
  <Words>2735</Words>
  <Characters>1560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cp:keywords/>
  <dc:description/>
  <cp:lastModifiedBy>sheremeta</cp:lastModifiedBy>
  <cp:revision>74</cp:revision>
  <dcterms:created xsi:type="dcterms:W3CDTF">2022-01-26T15:02:00Z</dcterms:created>
  <dcterms:modified xsi:type="dcterms:W3CDTF">2022-01-26T15:02:00Z</dcterms:modified>
</cp:coreProperties>
</file>