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0F" w:rsidRDefault="00A034B9">
      <w:pPr>
        <w:jc w:val="right"/>
        <w:rPr>
          <w:sz w:val="28"/>
          <w:lang w:val="uk-UA"/>
        </w:rPr>
      </w:pPr>
      <w:r>
        <w:rPr>
          <w:sz w:val="28"/>
          <w:lang w:val="uk-UA"/>
        </w:rPr>
        <w:t>Додаток 6</w:t>
      </w:r>
    </w:p>
    <w:p w:rsidR="00B4710F" w:rsidRDefault="00B4710F">
      <w:pPr>
        <w:jc w:val="center"/>
        <w:rPr>
          <w:sz w:val="28"/>
          <w:lang w:val="uk-UA"/>
        </w:rPr>
      </w:pPr>
    </w:p>
    <w:p w:rsidR="00B4710F" w:rsidRDefault="00A034B9">
      <w:pPr>
        <w:jc w:val="center"/>
        <w:rPr>
          <w:sz w:val="28"/>
          <w:lang w:val="uk-UA"/>
        </w:rPr>
      </w:pPr>
      <w:r>
        <w:rPr>
          <w:b/>
          <w:sz w:val="28"/>
          <w:lang w:val="uk-UA"/>
        </w:rPr>
        <w:t xml:space="preserve">Будівництво та реконструкція мереж зовнішнього освітлення </w:t>
      </w:r>
    </w:p>
    <w:p w:rsidR="00B4710F" w:rsidRDefault="00B4710F">
      <w:pPr>
        <w:jc w:val="center"/>
        <w:rPr>
          <w:b/>
          <w:sz w:val="28"/>
          <w:lang w:val="uk-UA"/>
        </w:rPr>
      </w:pPr>
    </w:p>
    <w:tbl>
      <w:tblPr>
        <w:tblW w:w="970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34"/>
        <w:gridCol w:w="7655"/>
        <w:gridCol w:w="1417"/>
      </w:tblGrid>
      <w:tr w:rsidR="00B4710F" w:rsidTr="00260C5D">
        <w:trPr>
          <w:trHeight w:val="322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10F" w:rsidRPr="00481792" w:rsidRDefault="00A034B9">
            <w:pPr>
              <w:widowControl w:val="0"/>
              <w:rPr>
                <w:color w:val="000000"/>
                <w:sz w:val="27"/>
                <w:szCs w:val="27"/>
                <w:lang w:val="uk-UA" w:eastAsia="ru-RU"/>
              </w:rPr>
            </w:pPr>
            <w:r w:rsidRPr="00481792">
              <w:rPr>
                <w:color w:val="000000"/>
                <w:sz w:val="27"/>
                <w:szCs w:val="27"/>
                <w:lang w:val="uk-UA" w:eastAsia="ru-RU"/>
              </w:rPr>
              <w:t>№ з/п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10F" w:rsidRPr="00481792" w:rsidRDefault="00A034B9">
            <w:pPr>
              <w:widowControl w:val="0"/>
              <w:jc w:val="center"/>
              <w:rPr>
                <w:color w:val="000000"/>
                <w:sz w:val="27"/>
                <w:szCs w:val="27"/>
                <w:lang w:val="uk-UA" w:eastAsia="ru-RU"/>
              </w:rPr>
            </w:pPr>
            <w:r w:rsidRPr="00481792">
              <w:rPr>
                <w:color w:val="000000"/>
                <w:sz w:val="27"/>
                <w:szCs w:val="27"/>
                <w:lang w:val="uk-UA" w:eastAsia="ru-RU"/>
              </w:rPr>
              <w:t>Назва об’єкта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10F" w:rsidRPr="00481792" w:rsidRDefault="00260C5D">
            <w:pPr>
              <w:widowControl w:val="0"/>
              <w:jc w:val="center"/>
              <w:rPr>
                <w:color w:val="000000"/>
                <w:sz w:val="27"/>
                <w:szCs w:val="27"/>
                <w:lang w:val="uk-UA" w:eastAsia="ru-RU"/>
              </w:rPr>
            </w:pPr>
            <w:r>
              <w:rPr>
                <w:color w:val="000000"/>
                <w:sz w:val="27"/>
                <w:szCs w:val="27"/>
                <w:lang w:val="uk-UA" w:eastAsia="ru-RU"/>
              </w:rPr>
              <w:t>тис. грн</w:t>
            </w:r>
          </w:p>
        </w:tc>
      </w:tr>
      <w:tr w:rsidR="00B4710F" w:rsidTr="00260C5D">
        <w:trPr>
          <w:trHeight w:val="322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10F" w:rsidRPr="00481792" w:rsidRDefault="00B4710F">
            <w:pPr>
              <w:widowControl w:val="0"/>
              <w:jc w:val="center"/>
              <w:rPr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10F" w:rsidRPr="00481792" w:rsidRDefault="00B4710F">
            <w:pPr>
              <w:widowControl w:val="0"/>
              <w:jc w:val="center"/>
              <w:rPr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10F" w:rsidRPr="00481792" w:rsidRDefault="00B4710F">
            <w:pPr>
              <w:widowControl w:val="0"/>
              <w:jc w:val="center"/>
              <w:rPr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B4710F" w:rsidTr="00260C5D">
        <w:trPr>
          <w:trHeight w:val="322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10F" w:rsidRPr="00481792" w:rsidRDefault="00B4710F">
            <w:pPr>
              <w:widowControl w:val="0"/>
              <w:jc w:val="center"/>
              <w:rPr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10F" w:rsidRPr="00481792" w:rsidRDefault="00B4710F">
            <w:pPr>
              <w:widowControl w:val="0"/>
              <w:rPr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10F" w:rsidRPr="00481792" w:rsidRDefault="00B4710F">
            <w:pPr>
              <w:widowControl w:val="0"/>
              <w:jc w:val="center"/>
              <w:rPr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1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  <w:lang w:eastAsia="ru-RU"/>
              </w:rPr>
              <w:t>Н</w:t>
            </w:r>
            <w:r w:rsidRPr="00481792">
              <w:rPr>
                <w:color w:val="000000"/>
                <w:sz w:val="27"/>
                <w:szCs w:val="27"/>
              </w:rPr>
              <w:t>ове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будівництво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мережі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зовнішнього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пішохідній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доріжц</w:t>
            </w:r>
            <w:r w:rsidR="00481792">
              <w:rPr>
                <w:color w:val="000000"/>
                <w:sz w:val="27"/>
                <w:szCs w:val="27"/>
              </w:rPr>
              <w:t>і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від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Ярощука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вздовж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НВК №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</w:t>
            </w:r>
            <w:r w:rsidRPr="00481792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42,2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2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</w:t>
            </w:r>
            <w:r w:rsidR="00481792">
              <w:rPr>
                <w:color w:val="000000"/>
                <w:sz w:val="27"/>
                <w:szCs w:val="27"/>
              </w:rPr>
              <w:t>шнього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вулицях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м.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Луцька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Січова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54,9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3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</w:t>
            </w:r>
            <w:r w:rsidR="00481792">
              <w:rPr>
                <w:color w:val="000000"/>
                <w:sz w:val="27"/>
                <w:szCs w:val="27"/>
              </w:rPr>
              <w:t>шнього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вулицях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м.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Луцька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Яровиця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87,6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4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</w:t>
            </w:r>
            <w:r w:rsidR="00481792">
              <w:rPr>
                <w:color w:val="000000"/>
                <w:sz w:val="27"/>
                <w:szCs w:val="27"/>
              </w:rPr>
              <w:t>шнього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вулицях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м.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Луцька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Наливайка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177,2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5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зовніш</w:t>
            </w:r>
            <w:r w:rsidR="00481792">
              <w:rPr>
                <w:color w:val="000000"/>
                <w:sz w:val="27"/>
                <w:szCs w:val="27"/>
              </w:rPr>
              <w:t>нього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вулицях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м. 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Л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уцька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Ветеранів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109,8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6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</w:t>
            </w:r>
            <w:r w:rsidR="00481792">
              <w:rPr>
                <w:color w:val="000000"/>
                <w:sz w:val="27"/>
                <w:szCs w:val="27"/>
              </w:rPr>
              <w:t>шнього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вулицях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м.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Луцька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Ківерцівська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169,7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7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</w:t>
            </w:r>
            <w:r w:rsidR="00481792">
              <w:rPr>
                <w:color w:val="000000"/>
                <w:sz w:val="27"/>
                <w:szCs w:val="27"/>
              </w:rPr>
              <w:t>шнього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вулицях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м.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Луцька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Теремнівська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311,6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8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</w:t>
            </w:r>
            <w:r w:rsidR="00481792">
              <w:rPr>
                <w:color w:val="000000"/>
                <w:sz w:val="27"/>
                <w:szCs w:val="27"/>
              </w:rPr>
              <w:t>шнього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вулицях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м.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Луцька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Героїв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УПА)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407,2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9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</w:t>
            </w:r>
            <w:r w:rsidR="00481792">
              <w:rPr>
                <w:color w:val="000000"/>
                <w:sz w:val="27"/>
                <w:szCs w:val="27"/>
              </w:rPr>
              <w:t>шнього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вулицях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м.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Луцька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(проспект Президента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Грушевського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638,2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10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зовнішнього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вулицях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м.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Луцька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Потебні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738,0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11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</w:t>
            </w:r>
            <w:r w:rsidR="00481792">
              <w:rPr>
                <w:color w:val="000000"/>
                <w:sz w:val="27"/>
                <w:szCs w:val="27"/>
              </w:rPr>
              <w:t>шнього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вулицях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м.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Луцька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(проспект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Відродження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1354,5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12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</w:t>
            </w:r>
            <w:r w:rsidR="00481792">
              <w:rPr>
                <w:color w:val="000000"/>
                <w:sz w:val="27"/>
                <w:szCs w:val="27"/>
              </w:rPr>
              <w:t>шнього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вулицях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м.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Луцька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Гнідавська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646,7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13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</w:t>
            </w:r>
            <w:r w:rsidR="00481792">
              <w:rPr>
                <w:color w:val="000000"/>
                <w:sz w:val="27"/>
                <w:szCs w:val="27"/>
              </w:rPr>
              <w:t>шнього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вулицях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м.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Луцька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Володимирська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722,2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14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</w:t>
            </w:r>
            <w:r w:rsidR="00481792">
              <w:rPr>
                <w:color w:val="000000"/>
                <w:sz w:val="27"/>
                <w:szCs w:val="27"/>
              </w:rPr>
              <w:t>шнього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вулицях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м.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Луцька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Глушець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572,2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15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</w:t>
            </w:r>
            <w:r w:rsidR="00481792">
              <w:rPr>
                <w:color w:val="000000"/>
                <w:sz w:val="27"/>
                <w:szCs w:val="27"/>
              </w:rPr>
              <w:t>шнього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вулицях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м.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Луцька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Гордіюк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338,1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16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</w:t>
            </w:r>
            <w:r w:rsidR="00481792">
              <w:rPr>
                <w:color w:val="000000"/>
                <w:sz w:val="27"/>
                <w:szCs w:val="27"/>
              </w:rPr>
              <w:t>шнього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вулицях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м.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Луцька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Карпенка-Карого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1318,7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17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</w:t>
            </w:r>
            <w:r w:rsidR="00481792">
              <w:rPr>
                <w:color w:val="000000"/>
                <w:sz w:val="27"/>
                <w:szCs w:val="27"/>
              </w:rPr>
              <w:t>шнього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вулицях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м.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Луцька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. Коперника)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103,1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18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</w:t>
            </w:r>
            <w:r w:rsidR="00481792">
              <w:rPr>
                <w:color w:val="000000"/>
                <w:sz w:val="27"/>
                <w:szCs w:val="27"/>
              </w:rPr>
              <w:t>шнього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вулицях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м.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Луцька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Львівська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1404,0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19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</w:t>
            </w:r>
            <w:r w:rsidR="00481792">
              <w:rPr>
                <w:color w:val="000000"/>
                <w:sz w:val="27"/>
                <w:szCs w:val="27"/>
              </w:rPr>
              <w:t>шнього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вулицях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м.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Луцька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Данила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Галицького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275,9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lastRenderedPageBreak/>
              <w:t>20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</w:t>
            </w:r>
            <w:r w:rsidR="00481792">
              <w:rPr>
                <w:color w:val="000000"/>
                <w:sz w:val="27"/>
                <w:szCs w:val="27"/>
              </w:rPr>
              <w:t>шнього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вулицях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м.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Луцька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Гулака-Артемовського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94,3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21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зовнішнього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вулицях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м.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Луцька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. Кравчука)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92,8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22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</w:t>
            </w:r>
            <w:r w:rsidR="00481792">
              <w:rPr>
                <w:color w:val="000000"/>
                <w:sz w:val="27"/>
                <w:szCs w:val="27"/>
              </w:rPr>
              <w:t>шнього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вулицях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м.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Луцька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Ковельська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151,0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23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r w:rsidR="00481792">
              <w:rPr>
                <w:color w:val="000000"/>
                <w:sz w:val="27"/>
                <w:szCs w:val="27"/>
              </w:rPr>
              <w:t xml:space="preserve">мереж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зовнішнього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просп. Перемог 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,</w:t>
            </w:r>
            <w:r w:rsidRPr="00481792">
              <w:rPr>
                <w:color w:val="000000"/>
                <w:sz w:val="27"/>
                <w:szCs w:val="27"/>
              </w:rPr>
              <w:t xml:space="preserve"> просп. Василя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Мойсея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988,8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24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мережі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зовнішнього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пішохідній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доріжці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в центральному парку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культури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та</w:t>
            </w:r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відпочинку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імені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Лесі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Українки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алеї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з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фігурами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скульптора М.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</w:t>
            </w:r>
            <w:r w:rsidRPr="00481792">
              <w:rPr>
                <w:color w:val="000000"/>
                <w:sz w:val="27"/>
                <w:szCs w:val="27"/>
              </w:rPr>
              <w:t>Голованя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49,9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25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зовнішнього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. Набережна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від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перехрестя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з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Ковельська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до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перехрестя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з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Шевченка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200,2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26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зовнішнього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вхід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в</w:t>
            </w:r>
            <w:r w:rsidR="00481792">
              <w:rPr>
                <w:color w:val="000000"/>
                <w:sz w:val="27"/>
                <w:szCs w:val="27"/>
              </w:rPr>
              <w:t xml:space="preserve"> Парк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культури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та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відпочинку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імені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Лесі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Українки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з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пр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Волі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138,8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27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зовнішнього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Караїмській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>,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 </w:t>
            </w:r>
            <w:r w:rsidRPr="00481792">
              <w:rPr>
                <w:color w:val="000000"/>
                <w:sz w:val="27"/>
                <w:szCs w:val="27"/>
              </w:rPr>
              <w:t xml:space="preserve">16 на території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Лютеранської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Кірхи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коригування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136,3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28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зовнішнього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на 3-му, 4-му, 5-</w:t>
            </w:r>
            <w:r w:rsidR="00481792">
              <w:rPr>
                <w:color w:val="000000"/>
                <w:sz w:val="27"/>
                <w:szCs w:val="27"/>
              </w:rPr>
              <w:t xml:space="preserve">му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Малоомелянівському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провулку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та</w:t>
            </w:r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Малоомелянівській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від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Сєченова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до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Городецької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393,8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29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Реконструкція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зовнішнього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на 1-му, 2-му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Малоомелянівському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провулку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235,2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30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 xml:space="preserve">РМЗО на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пішохі</w:t>
            </w:r>
            <w:r w:rsidR="00481792">
              <w:rPr>
                <w:color w:val="000000"/>
                <w:sz w:val="27"/>
                <w:szCs w:val="27"/>
              </w:rPr>
              <w:t>дних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доріжках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481792">
              <w:rPr>
                <w:color w:val="000000"/>
                <w:sz w:val="27"/>
                <w:szCs w:val="27"/>
              </w:rPr>
              <w:t>перехречті</w:t>
            </w:r>
            <w:proofErr w:type="spellEnd"/>
            <w:r w:rsidR="00481792">
              <w:rPr>
                <w:color w:val="000000"/>
                <w:sz w:val="27"/>
                <w:szCs w:val="27"/>
              </w:rPr>
              <w:t xml:space="preserve"> просп.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Молоді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— пр.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Відродження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657,6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31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мерезе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зовнішнього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вулиці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Кочерги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25,2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32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зовнішнього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вулиці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Караїмській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49,6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33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pStyle w:val="aa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481792">
              <w:rPr>
                <w:color w:val="000000"/>
                <w:sz w:val="27"/>
                <w:szCs w:val="27"/>
              </w:rPr>
              <w:t>Реконструція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мереж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зовнішнього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освітлення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встановлення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святкової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ілюмінації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пр</w:t>
            </w:r>
            <w:r w:rsidR="00481792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481792">
              <w:rPr>
                <w:color w:val="000000"/>
                <w:sz w:val="27"/>
                <w:szCs w:val="27"/>
              </w:rPr>
              <w:t>Волі</w:t>
            </w:r>
            <w:proofErr w:type="spellEnd"/>
            <w:r w:rsidRPr="00481792">
              <w:rPr>
                <w:color w:val="000000"/>
                <w:sz w:val="27"/>
                <w:szCs w:val="27"/>
              </w:rPr>
              <w:t>, 4-19)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pStyle w:val="aa"/>
              <w:jc w:val="center"/>
              <w:rPr>
                <w:color w:val="000000"/>
                <w:sz w:val="27"/>
                <w:szCs w:val="27"/>
              </w:rPr>
            </w:pPr>
            <w:r w:rsidRPr="00481792">
              <w:rPr>
                <w:color w:val="000000"/>
                <w:sz w:val="27"/>
                <w:szCs w:val="27"/>
              </w:rPr>
              <w:t>1359,9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B4710F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10F" w:rsidRPr="00481792" w:rsidRDefault="00A034B9" w:rsidP="00481792">
            <w:pPr>
              <w:widowControl w:val="0"/>
              <w:jc w:val="both"/>
              <w:outlineLvl w:val="1"/>
              <w:rPr>
                <w:color w:val="000000"/>
                <w:sz w:val="27"/>
                <w:szCs w:val="27"/>
                <w:lang w:val="uk-UA" w:eastAsia="ru-RU"/>
              </w:rPr>
            </w:pPr>
            <w:r w:rsidRPr="00481792">
              <w:rPr>
                <w:b/>
                <w:color w:val="000000"/>
                <w:sz w:val="27"/>
                <w:szCs w:val="27"/>
                <w:lang w:val="uk-UA" w:eastAsia="uk-UA"/>
              </w:rPr>
              <w:t>Всього: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B4710F" w:rsidRPr="00481792" w:rsidRDefault="00481792">
            <w:pPr>
              <w:pStyle w:val="aa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14 </w:t>
            </w:r>
            <w:r w:rsidR="00260C5D">
              <w:rPr>
                <w:color w:val="000000"/>
                <w:sz w:val="27"/>
                <w:szCs w:val="27"/>
                <w:lang w:val="uk-UA"/>
              </w:rPr>
              <w:t>049,2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34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710F" w:rsidRPr="00481792" w:rsidRDefault="00A034B9" w:rsidP="00481792">
            <w:pPr>
              <w:widowControl w:val="0"/>
              <w:jc w:val="both"/>
              <w:outlineLvl w:val="1"/>
              <w:rPr>
                <w:color w:val="000000"/>
                <w:sz w:val="27"/>
                <w:szCs w:val="27"/>
                <w:lang w:val="uk-UA"/>
              </w:rPr>
            </w:pPr>
            <w:r w:rsidRPr="00481792">
              <w:rPr>
                <w:color w:val="000000"/>
                <w:sz w:val="27"/>
                <w:szCs w:val="27"/>
                <w:lang w:val="uk-UA"/>
              </w:rPr>
              <w:t xml:space="preserve">Виготовлення </w:t>
            </w:r>
            <w:proofErr w:type="spellStart"/>
            <w:r w:rsidRPr="00481792">
              <w:rPr>
                <w:color w:val="000000"/>
                <w:sz w:val="27"/>
                <w:szCs w:val="27"/>
                <w:lang w:val="uk-UA"/>
              </w:rPr>
              <w:t>проєктно</w:t>
            </w:r>
            <w:proofErr w:type="spellEnd"/>
            <w:r w:rsidRPr="00481792">
              <w:rPr>
                <w:color w:val="000000"/>
                <w:sz w:val="27"/>
                <w:szCs w:val="27"/>
                <w:lang w:val="uk-UA"/>
              </w:rPr>
              <w:t>-кошторисної документації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710F" w:rsidRPr="00481792" w:rsidRDefault="00260C5D">
            <w:pPr>
              <w:widowControl w:val="0"/>
              <w:jc w:val="center"/>
              <w:outlineLvl w:val="1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312,8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A034B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481792">
              <w:rPr>
                <w:sz w:val="27"/>
                <w:szCs w:val="27"/>
                <w:lang w:val="uk-UA"/>
              </w:rPr>
              <w:t>35</w:t>
            </w:r>
            <w:r w:rsidR="0048179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710F" w:rsidRPr="00481792" w:rsidRDefault="00A034B9" w:rsidP="00481792">
            <w:pPr>
              <w:widowControl w:val="0"/>
              <w:jc w:val="both"/>
              <w:outlineLvl w:val="1"/>
              <w:rPr>
                <w:color w:val="000000"/>
                <w:sz w:val="27"/>
                <w:szCs w:val="27"/>
                <w:lang w:val="uk-UA"/>
              </w:rPr>
            </w:pPr>
            <w:r w:rsidRPr="00481792">
              <w:rPr>
                <w:color w:val="000000"/>
                <w:sz w:val="27"/>
                <w:szCs w:val="27"/>
                <w:lang w:val="uk-UA"/>
              </w:rPr>
              <w:t>Технічний нагляд за проведенням робіт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710F" w:rsidRPr="00481792" w:rsidRDefault="00260C5D">
            <w:pPr>
              <w:widowControl w:val="0"/>
              <w:jc w:val="center"/>
              <w:outlineLvl w:val="1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126,2</w:t>
            </w:r>
          </w:p>
        </w:tc>
      </w:tr>
      <w:tr w:rsidR="00B4710F" w:rsidTr="00260C5D">
        <w:trPr>
          <w:trHeight w:val="31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0F" w:rsidRPr="00481792" w:rsidRDefault="00B4710F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710F" w:rsidRPr="00481792" w:rsidRDefault="00A034B9" w:rsidP="00481792">
            <w:pPr>
              <w:widowControl w:val="0"/>
              <w:jc w:val="both"/>
              <w:outlineLvl w:val="1"/>
              <w:rPr>
                <w:color w:val="000000"/>
                <w:sz w:val="27"/>
                <w:szCs w:val="27"/>
                <w:lang w:val="uk-UA" w:eastAsia="ru-RU"/>
              </w:rPr>
            </w:pPr>
            <w:r w:rsidRPr="00481792">
              <w:rPr>
                <w:b/>
                <w:color w:val="000000"/>
                <w:sz w:val="27"/>
                <w:szCs w:val="27"/>
                <w:lang w:val="uk-UA" w:eastAsia="ru-RU"/>
              </w:rPr>
              <w:t>Разом: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710F" w:rsidRPr="00481792" w:rsidRDefault="00481792">
            <w:pPr>
              <w:widowControl w:val="0"/>
              <w:jc w:val="center"/>
              <w:outlineLvl w:val="1"/>
              <w:rPr>
                <w:b/>
                <w:color w:val="000000"/>
                <w:sz w:val="27"/>
                <w:szCs w:val="27"/>
                <w:lang w:val="uk-UA"/>
              </w:rPr>
            </w:pPr>
            <w:r>
              <w:rPr>
                <w:b/>
                <w:color w:val="000000"/>
                <w:sz w:val="27"/>
                <w:szCs w:val="27"/>
                <w:lang w:val="uk-UA"/>
              </w:rPr>
              <w:t>14 </w:t>
            </w:r>
            <w:r w:rsidR="00260C5D">
              <w:rPr>
                <w:b/>
                <w:color w:val="000000"/>
                <w:sz w:val="27"/>
                <w:szCs w:val="27"/>
                <w:lang w:val="uk-UA"/>
              </w:rPr>
              <w:t>050,2</w:t>
            </w:r>
            <w:bookmarkStart w:id="0" w:name="_GoBack"/>
            <w:bookmarkEnd w:id="0"/>
          </w:p>
        </w:tc>
      </w:tr>
    </w:tbl>
    <w:p w:rsidR="00B4710F" w:rsidRDefault="00B4710F">
      <w:pPr>
        <w:rPr>
          <w:sz w:val="28"/>
          <w:lang w:val="uk-UA"/>
        </w:rPr>
      </w:pPr>
    </w:p>
    <w:sectPr w:rsidR="00B4710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0F"/>
    <w:rsid w:val="00260C5D"/>
    <w:rsid w:val="00481792"/>
    <w:rsid w:val="00A034B9"/>
    <w:rsid w:val="00B4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3649"/>
  <w15:docId w15:val="{463A3698-2964-4CCB-ACC0-93DA3AB3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B26"/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qFormat/>
    <w:locked/>
    <w:rsid w:val="004F09D7"/>
    <w:rPr>
      <w:rFonts w:ascii="Segoe UI" w:hAnsi="Segoe UI"/>
      <w:sz w:val="18"/>
      <w:lang w:val="ru-RU" w:eastAsia="en-U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qFormat/>
    <w:rsid w:val="004F09D7"/>
    <w:rPr>
      <w:rFonts w:ascii="Segoe UI" w:hAnsi="Segoe UI"/>
      <w:sz w:val="18"/>
      <w:szCs w:val="18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2294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dc:description/>
  <cp:lastModifiedBy>Карпук Оксана</cp:lastModifiedBy>
  <cp:revision>4</cp:revision>
  <cp:lastPrinted>2021-07-06T07:06:00Z</cp:lastPrinted>
  <dcterms:created xsi:type="dcterms:W3CDTF">2022-01-18T07:47:00Z</dcterms:created>
  <dcterms:modified xsi:type="dcterms:W3CDTF">2022-02-02T14:17:00Z</dcterms:modified>
  <dc:language>uk-UA</dc:language>
</cp:coreProperties>
</file>