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6022446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332C73" w:rsidRDefault="00332C73" w:rsidP="00332C73">
      <w:pPr>
        <w:ind w:right="4592"/>
        <w:jc w:val="both"/>
        <w:rPr>
          <w:szCs w:val="28"/>
        </w:rPr>
      </w:pPr>
    </w:p>
    <w:p w:rsidR="00332C73" w:rsidRPr="00DA1F3B" w:rsidRDefault="00332C73" w:rsidP="00332C73">
      <w:pPr>
        <w:ind w:right="4592"/>
        <w:jc w:val="both"/>
        <w:rPr>
          <w:szCs w:val="28"/>
        </w:rPr>
      </w:pPr>
      <w:r w:rsidRPr="00DA1F3B">
        <w:rPr>
          <w:szCs w:val="28"/>
        </w:rPr>
        <w:t>Про склад постійно діючої міжвідомчої</w:t>
      </w:r>
      <w:r>
        <w:rPr>
          <w:szCs w:val="28"/>
        </w:rPr>
        <w:t xml:space="preserve"> </w:t>
      </w:r>
      <w:r w:rsidRPr="00DA1F3B">
        <w:rPr>
          <w:szCs w:val="28"/>
        </w:rPr>
        <w:t>комісії з розгляду питань, пов’язаних з відключенням споживачів від мереж централізованого опалення і гарячого водопостачання</w:t>
      </w:r>
    </w:p>
    <w:p w:rsidR="00332C73" w:rsidRPr="00DA1F3B" w:rsidRDefault="00332C73" w:rsidP="00332C73">
      <w:pPr>
        <w:jc w:val="both"/>
        <w:rPr>
          <w:szCs w:val="28"/>
        </w:rPr>
      </w:pPr>
    </w:p>
    <w:p w:rsidR="00332C73" w:rsidRPr="00332C73" w:rsidRDefault="00332C73" w:rsidP="00332C73">
      <w:pPr>
        <w:ind w:firstLine="708"/>
        <w:jc w:val="both"/>
        <w:rPr>
          <w:bCs w:val="0"/>
          <w:szCs w:val="28"/>
        </w:rPr>
      </w:pPr>
      <w:r w:rsidRPr="00DA1F3B">
        <w:rPr>
          <w:szCs w:val="28"/>
        </w:rPr>
        <w:t>Керуючись Законом України «Про місцеве самоврядування в Україні»,</w:t>
      </w:r>
      <w:r>
        <w:rPr>
          <w:szCs w:val="28"/>
        </w:rPr>
        <w:t xml:space="preserve"> Законом України «Про житлово-комунальні послуги»,</w:t>
      </w:r>
      <w:r w:rsidRPr="00DA1F3B">
        <w:rPr>
          <w:szCs w:val="28"/>
        </w:rPr>
        <w:t xml:space="preserve"> наказом Міністерства </w:t>
      </w:r>
      <w:r>
        <w:rPr>
          <w:szCs w:val="28"/>
        </w:rPr>
        <w:t>регіонального розвитку, будівництва</w:t>
      </w:r>
      <w:r w:rsidRPr="00DA1F3B">
        <w:rPr>
          <w:szCs w:val="28"/>
        </w:rPr>
        <w:t xml:space="preserve"> та житлово-комунального господарства України від </w:t>
      </w:r>
      <w:r>
        <w:rPr>
          <w:szCs w:val="28"/>
        </w:rPr>
        <w:t>26.07.2019</w:t>
      </w:r>
      <w:r w:rsidRPr="00DA1F3B">
        <w:rPr>
          <w:szCs w:val="28"/>
        </w:rPr>
        <w:t xml:space="preserve"> № </w:t>
      </w:r>
      <w:r>
        <w:rPr>
          <w:szCs w:val="28"/>
        </w:rPr>
        <w:t>169</w:t>
      </w:r>
      <w:r w:rsidRPr="00DA1F3B">
        <w:rPr>
          <w:szCs w:val="28"/>
        </w:rPr>
        <w:t xml:space="preserve"> «</w:t>
      </w:r>
      <w:r w:rsidRPr="00DA1F3B">
        <w:rPr>
          <w:bCs w:val="0"/>
          <w:szCs w:val="28"/>
        </w:rPr>
        <w:t xml:space="preserve">Про затвердження Порядку відключення </w:t>
      </w:r>
      <w:r>
        <w:rPr>
          <w:bCs w:val="0"/>
          <w:szCs w:val="28"/>
        </w:rPr>
        <w:t>споживачів</w:t>
      </w:r>
      <w:r w:rsidRPr="00DA1F3B">
        <w:rPr>
          <w:bCs w:val="0"/>
          <w:szCs w:val="28"/>
        </w:rPr>
        <w:t xml:space="preserve"> від </w:t>
      </w:r>
      <w:r>
        <w:rPr>
          <w:bCs w:val="0"/>
          <w:szCs w:val="28"/>
        </w:rPr>
        <w:t>системи</w:t>
      </w:r>
      <w:r w:rsidRPr="00DA1F3B">
        <w:rPr>
          <w:bCs w:val="0"/>
          <w:szCs w:val="28"/>
        </w:rPr>
        <w:t xml:space="preserve"> централізованого опалення та постачання гарячої води</w:t>
      </w:r>
      <w:r w:rsidRPr="00DA1F3B">
        <w:rPr>
          <w:szCs w:val="28"/>
        </w:rPr>
        <w:t xml:space="preserve">», з метою забезпечення ефективної роботи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водопостачання, враховуючи кадрові </w:t>
      </w:r>
      <w:r w:rsidRPr="00332C73">
        <w:rPr>
          <w:szCs w:val="28"/>
        </w:rPr>
        <w:t>зміни виконавчий комітет міської ради</w:t>
      </w:r>
      <w:r w:rsidRPr="00332C73">
        <w:rPr>
          <w:bCs w:val="0"/>
          <w:szCs w:val="28"/>
        </w:rPr>
        <w:t xml:space="preserve"> </w:t>
      </w:r>
    </w:p>
    <w:p w:rsidR="00332C73" w:rsidRPr="00332C73" w:rsidRDefault="00332C73" w:rsidP="00332C73">
      <w:pPr>
        <w:jc w:val="both"/>
        <w:rPr>
          <w:bCs w:val="0"/>
          <w:sz w:val="16"/>
          <w:szCs w:val="16"/>
        </w:rPr>
      </w:pPr>
    </w:p>
    <w:p w:rsidR="00332C73" w:rsidRPr="00332C73" w:rsidRDefault="00332C73" w:rsidP="00332C73">
      <w:pPr>
        <w:jc w:val="both"/>
        <w:rPr>
          <w:szCs w:val="28"/>
        </w:rPr>
      </w:pPr>
      <w:r w:rsidRPr="00332C73">
        <w:rPr>
          <w:szCs w:val="28"/>
        </w:rPr>
        <w:t>ВИРІШИВ:</w:t>
      </w:r>
    </w:p>
    <w:p w:rsidR="00332C73" w:rsidRPr="00332C73" w:rsidRDefault="00332C73" w:rsidP="00332C73">
      <w:pPr>
        <w:jc w:val="both"/>
        <w:rPr>
          <w:sz w:val="16"/>
          <w:szCs w:val="16"/>
        </w:rPr>
      </w:pPr>
    </w:p>
    <w:p w:rsidR="00332C73" w:rsidRPr="00DA1F3B" w:rsidRDefault="00332C73" w:rsidP="00332C73">
      <w:pPr>
        <w:ind w:firstLine="540"/>
        <w:jc w:val="both"/>
        <w:rPr>
          <w:szCs w:val="28"/>
        </w:rPr>
      </w:pPr>
      <w:r w:rsidRPr="00DA1F3B">
        <w:rPr>
          <w:szCs w:val="28"/>
        </w:rPr>
        <w:tab/>
        <w:t>1.</w:t>
      </w:r>
      <w:r>
        <w:rPr>
          <w:szCs w:val="28"/>
        </w:rPr>
        <w:t> </w:t>
      </w:r>
      <w:r w:rsidRPr="00DA1F3B">
        <w:rPr>
          <w:bCs w:val="0"/>
          <w:szCs w:val="28"/>
        </w:rPr>
        <w:t xml:space="preserve">Затвердити склад </w:t>
      </w:r>
      <w:r w:rsidRPr="00DA1F3B">
        <w:rPr>
          <w:szCs w:val="28"/>
        </w:rPr>
        <w:t xml:space="preserve">постійно діючої міжвідомчої </w:t>
      </w:r>
      <w:r w:rsidRPr="00DA1F3B">
        <w:rPr>
          <w:bCs w:val="0"/>
          <w:szCs w:val="28"/>
        </w:rPr>
        <w:t xml:space="preserve">комісії </w:t>
      </w:r>
      <w:r w:rsidRPr="00DA1F3B">
        <w:rPr>
          <w:szCs w:val="28"/>
        </w:rPr>
        <w:t>з розгляду питань, пов’язаних з відключенням споживачів від мереж централізованого опалення і гарячого водопостачання у новій редакції, згідно з додатком.</w:t>
      </w:r>
    </w:p>
    <w:p w:rsidR="00332C73" w:rsidRPr="00DA1F3B" w:rsidRDefault="00332C73" w:rsidP="00332C73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2. </w:t>
      </w:r>
      <w:r w:rsidRPr="00DA1F3B">
        <w:rPr>
          <w:szCs w:val="28"/>
        </w:rPr>
        <w:t>В</w:t>
      </w:r>
      <w:r>
        <w:rPr>
          <w:szCs w:val="28"/>
        </w:rPr>
        <w:t>изнат</w:t>
      </w:r>
      <w:r w:rsidRPr="00DA1F3B">
        <w:rPr>
          <w:szCs w:val="28"/>
        </w:rPr>
        <w:t xml:space="preserve">и таким, що втратило чинність, </w:t>
      </w:r>
      <w:r w:rsidRPr="00DA1F3B">
        <w:rPr>
          <w:bCs w:val="0"/>
          <w:szCs w:val="28"/>
        </w:rPr>
        <w:t>рішення виконавчого комітету міської ради від 07.</w:t>
      </w:r>
      <w:r>
        <w:rPr>
          <w:bCs w:val="0"/>
          <w:szCs w:val="28"/>
        </w:rPr>
        <w:t>06.2017</w:t>
      </w:r>
      <w:r w:rsidRPr="00DA1F3B">
        <w:rPr>
          <w:bCs w:val="0"/>
          <w:szCs w:val="28"/>
        </w:rPr>
        <w:t xml:space="preserve"> № </w:t>
      </w:r>
      <w:r>
        <w:rPr>
          <w:bCs w:val="0"/>
          <w:szCs w:val="28"/>
        </w:rPr>
        <w:t>286</w:t>
      </w:r>
      <w:r w:rsidRPr="00DA1F3B">
        <w:rPr>
          <w:bCs w:val="0"/>
          <w:szCs w:val="28"/>
        </w:rPr>
        <w:t xml:space="preserve">-1 «Про </w:t>
      </w:r>
      <w:r w:rsidRPr="00DA1F3B">
        <w:rPr>
          <w:szCs w:val="28"/>
        </w:rPr>
        <w:t>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</w:t>
      </w:r>
      <w:r w:rsidRPr="00DA1F3B">
        <w:rPr>
          <w:bCs w:val="0"/>
          <w:szCs w:val="28"/>
        </w:rPr>
        <w:t>» зі змінами від 1</w:t>
      </w:r>
      <w:r>
        <w:rPr>
          <w:bCs w:val="0"/>
          <w:szCs w:val="28"/>
        </w:rPr>
        <w:t>8.10.2017</w:t>
      </w:r>
      <w:r w:rsidRPr="00DA1F3B">
        <w:rPr>
          <w:bCs w:val="0"/>
          <w:szCs w:val="28"/>
        </w:rPr>
        <w:t xml:space="preserve"> № </w:t>
      </w:r>
      <w:r>
        <w:rPr>
          <w:bCs w:val="0"/>
          <w:szCs w:val="28"/>
        </w:rPr>
        <w:t>611-1, від 19.09.2018</w:t>
      </w:r>
      <w:r w:rsidRPr="00DA1F3B">
        <w:rPr>
          <w:bCs w:val="0"/>
          <w:szCs w:val="28"/>
        </w:rPr>
        <w:t xml:space="preserve"> № </w:t>
      </w:r>
      <w:r>
        <w:rPr>
          <w:bCs w:val="0"/>
          <w:szCs w:val="28"/>
        </w:rPr>
        <w:t>591-1, від 29.05.2020</w:t>
      </w:r>
      <w:r w:rsidRPr="00DA1F3B">
        <w:rPr>
          <w:bCs w:val="0"/>
          <w:szCs w:val="28"/>
        </w:rPr>
        <w:t xml:space="preserve"> №</w:t>
      </w:r>
      <w:r w:rsidR="00DB1527">
        <w:rPr>
          <w:bCs w:val="0"/>
          <w:szCs w:val="28"/>
        </w:rPr>
        <w:t> </w:t>
      </w:r>
      <w:bookmarkStart w:id="0" w:name="_GoBack"/>
      <w:bookmarkEnd w:id="0"/>
      <w:r>
        <w:rPr>
          <w:bCs w:val="0"/>
          <w:szCs w:val="28"/>
        </w:rPr>
        <w:t>246</w:t>
      </w:r>
      <w:r w:rsidRPr="00DA1F3B">
        <w:rPr>
          <w:bCs w:val="0"/>
          <w:szCs w:val="28"/>
        </w:rPr>
        <w:t>-1.</w:t>
      </w:r>
    </w:p>
    <w:p w:rsidR="00332C73" w:rsidRPr="00AD382C" w:rsidRDefault="00332C73" w:rsidP="00332C73">
      <w:pPr>
        <w:tabs>
          <w:tab w:val="left" w:pos="1134"/>
        </w:tabs>
        <w:ind w:firstLine="709"/>
        <w:jc w:val="both"/>
        <w:rPr>
          <w:bCs w:val="0"/>
        </w:rPr>
      </w:pPr>
      <w:r w:rsidRPr="00DA1F3B">
        <w:rPr>
          <w:szCs w:val="28"/>
        </w:rPr>
        <w:t>3</w:t>
      </w:r>
      <w:r>
        <w:rPr>
          <w:szCs w:val="28"/>
        </w:rPr>
        <w:t>. </w:t>
      </w:r>
      <w:r w:rsidRPr="00F42D3D">
        <w:rPr>
          <w:bCs w:val="0"/>
        </w:rPr>
        <w:t>Контроль за вик</w:t>
      </w:r>
      <w:r>
        <w:rPr>
          <w:bCs w:val="0"/>
        </w:rPr>
        <w:t xml:space="preserve">онанням рішення покласти на секретаря міської ради </w:t>
      </w:r>
      <w:proofErr w:type="spellStart"/>
      <w:r>
        <w:rPr>
          <w:bCs w:val="0"/>
        </w:rPr>
        <w:t>Безпятка</w:t>
      </w:r>
      <w:proofErr w:type="spellEnd"/>
      <w:r>
        <w:rPr>
          <w:bCs w:val="0"/>
        </w:rPr>
        <w:t xml:space="preserve"> Ю.В.</w:t>
      </w:r>
    </w:p>
    <w:p w:rsidR="00332C73" w:rsidRPr="00332C73" w:rsidRDefault="00332C73" w:rsidP="00332C73">
      <w:pPr>
        <w:tabs>
          <w:tab w:val="num" w:pos="1276"/>
        </w:tabs>
        <w:rPr>
          <w:bCs w:val="0"/>
          <w:sz w:val="16"/>
          <w:szCs w:val="16"/>
          <w:lang w:val="ru-RU"/>
        </w:rPr>
      </w:pPr>
    </w:p>
    <w:p w:rsidR="00332C73" w:rsidRPr="008304D1" w:rsidRDefault="00332C73" w:rsidP="00332C73">
      <w:pPr>
        <w:tabs>
          <w:tab w:val="num" w:pos="1276"/>
        </w:tabs>
        <w:rPr>
          <w:bCs w:val="0"/>
          <w:szCs w:val="28"/>
          <w:lang w:val="ru-RU"/>
        </w:rPr>
      </w:pPr>
    </w:p>
    <w:p w:rsidR="00332C73" w:rsidRPr="00F42D3D" w:rsidRDefault="00332C73" w:rsidP="00332C73">
      <w:pPr>
        <w:tabs>
          <w:tab w:val="left" w:pos="6867"/>
          <w:tab w:val="left" w:pos="7088"/>
        </w:tabs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>Ігор ПОЛІЩУК</w:t>
      </w:r>
    </w:p>
    <w:p w:rsidR="00332C73" w:rsidRPr="00332C73" w:rsidRDefault="00332C73" w:rsidP="00332C73">
      <w:pPr>
        <w:tabs>
          <w:tab w:val="left" w:pos="-109"/>
        </w:tabs>
        <w:rPr>
          <w:bCs w:val="0"/>
          <w:sz w:val="16"/>
          <w:szCs w:val="16"/>
        </w:rPr>
      </w:pPr>
    </w:p>
    <w:p w:rsidR="00332C73" w:rsidRPr="00F42D3D" w:rsidRDefault="00332C73" w:rsidP="00332C73">
      <w:pPr>
        <w:tabs>
          <w:tab w:val="left" w:pos="-109"/>
        </w:tabs>
        <w:rPr>
          <w:bCs w:val="0"/>
          <w:szCs w:val="28"/>
        </w:rPr>
      </w:pPr>
    </w:p>
    <w:p w:rsidR="00332C73" w:rsidRPr="00F42D3D" w:rsidRDefault="00332C73" w:rsidP="00332C73">
      <w:pPr>
        <w:tabs>
          <w:tab w:val="left" w:pos="-109"/>
        </w:tabs>
        <w:rPr>
          <w:bCs w:val="0"/>
        </w:rPr>
      </w:pPr>
      <w:r w:rsidRPr="00F42D3D">
        <w:rPr>
          <w:bCs w:val="0"/>
        </w:rPr>
        <w:t>Заступник міського голови,</w:t>
      </w:r>
    </w:p>
    <w:p w:rsidR="00332C73" w:rsidRPr="00F42D3D" w:rsidRDefault="00332C73" w:rsidP="00332C73">
      <w:pPr>
        <w:tabs>
          <w:tab w:val="left" w:pos="-109"/>
          <w:tab w:val="left" w:pos="7088"/>
        </w:tabs>
        <w:rPr>
          <w:bCs w:val="0"/>
          <w:szCs w:val="28"/>
        </w:rPr>
      </w:pPr>
      <w:r>
        <w:rPr>
          <w:bCs w:val="0"/>
        </w:rPr>
        <w:t>к</w:t>
      </w:r>
      <w:r w:rsidRPr="00F42D3D">
        <w:rPr>
          <w:bCs w:val="0"/>
        </w:rPr>
        <w:t>еруючий справами виконкому</w:t>
      </w:r>
      <w:r>
        <w:rPr>
          <w:bCs w:val="0"/>
        </w:rPr>
        <w:tab/>
      </w:r>
      <w:r w:rsidRPr="00F42D3D">
        <w:rPr>
          <w:bCs w:val="0"/>
        </w:rPr>
        <w:t>Юрій ВЕРБИЧ</w:t>
      </w:r>
      <w:r>
        <w:rPr>
          <w:bCs w:val="0"/>
        </w:rPr>
        <w:t xml:space="preserve"> </w:t>
      </w:r>
    </w:p>
    <w:p w:rsidR="00332C73" w:rsidRPr="00F42D3D" w:rsidRDefault="00332C73" w:rsidP="00332C73">
      <w:pPr>
        <w:rPr>
          <w:bCs w:val="0"/>
          <w:szCs w:val="28"/>
        </w:rPr>
      </w:pPr>
    </w:p>
    <w:p w:rsidR="00B97CC4" w:rsidRPr="00332C73" w:rsidRDefault="00332C73" w:rsidP="00332C73">
      <w:pPr>
        <w:tabs>
          <w:tab w:val="left" w:pos="6758"/>
        </w:tabs>
        <w:rPr>
          <w:bCs w:val="0"/>
          <w:sz w:val="24"/>
        </w:rPr>
      </w:pPr>
      <w:proofErr w:type="spellStart"/>
      <w:r>
        <w:rPr>
          <w:bCs w:val="0"/>
          <w:sz w:val="24"/>
        </w:rPr>
        <w:t>Осіюк</w:t>
      </w:r>
      <w:proofErr w:type="spellEnd"/>
      <w:r>
        <w:rPr>
          <w:bCs w:val="0"/>
          <w:sz w:val="24"/>
        </w:rPr>
        <w:t xml:space="preserve"> </w:t>
      </w:r>
      <w:r w:rsidRPr="00F42D3D">
        <w:rPr>
          <w:bCs w:val="0"/>
          <w:sz w:val="24"/>
        </w:rPr>
        <w:t>773</w:t>
      </w:r>
      <w:r>
        <w:rPr>
          <w:bCs w:val="0"/>
          <w:sz w:val="24"/>
        </w:rPr>
        <w:t> </w:t>
      </w:r>
      <w:r w:rsidRPr="00F42D3D">
        <w:rPr>
          <w:bCs w:val="0"/>
          <w:sz w:val="24"/>
        </w:rPr>
        <w:t>150</w:t>
      </w:r>
    </w:p>
    <w:sectPr w:rsidR="00B97CC4" w:rsidRPr="00332C73" w:rsidSect="00160AF8">
      <w:headerReference w:type="even" r:id="rId11"/>
      <w:headerReference w:type="default" r:id="rId12"/>
      <w:pgSz w:w="11907" w:h="16840" w:code="9"/>
      <w:pgMar w:top="567" w:right="510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4A" w:rsidRDefault="009D624A">
      <w:r>
        <w:separator/>
      </w:r>
    </w:p>
  </w:endnote>
  <w:endnote w:type="continuationSeparator" w:id="0">
    <w:p w:rsidR="009D624A" w:rsidRDefault="009D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4A" w:rsidRDefault="009D624A">
      <w:r>
        <w:separator/>
      </w:r>
    </w:p>
  </w:footnote>
  <w:footnote w:type="continuationSeparator" w:id="0">
    <w:p w:rsidR="009D624A" w:rsidRDefault="009D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2C73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973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2C73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24A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695C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527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64681A0-AF2C-4321-8342-A527C1B1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2021-10-11T14:09:00Z</cp:lastPrinted>
  <dcterms:created xsi:type="dcterms:W3CDTF">2022-02-10T16:20:00Z</dcterms:created>
  <dcterms:modified xsi:type="dcterms:W3CDTF">2022-02-10T16:21:00Z</dcterms:modified>
</cp:coreProperties>
</file>