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6D698" w14:textId="77777777" w:rsidR="00DB17DD" w:rsidRPr="00462A47" w:rsidRDefault="00B554E7" w:rsidP="00825E6E">
      <w:pPr>
        <w:tabs>
          <w:tab w:val="left" w:pos="4962"/>
        </w:tabs>
        <w:ind w:firstLine="540"/>
        <w:jc w:val="center"/>
        <w:rPr>
          <w:b/>
          <w:sz w:val="27"/>
          <w:szCs w:val="27"/>
        </w:rPr>
      </w:pPr>
      <w:r w:rsidRPr="00462A47">
        <w:rPr>
          <w:b/>
          <w:sz w:val="28"/>
          <w:szCs w:val="28"/>
        </w:rPr>
        <w:t xml:space="preserve">Звіт </w:t>
      </w:r>
    </w:p>
    <w:p w14:paraId="79A34B0C" w14:textId="77777777" w:rsidR="00DB17DD" w:rsidRPr="00462A47" w:rsidRDefault="00B554E7" w:rsidP="00825E6E">
      <w:pPr>
        <w:ind w:firstLine="540"/>
        <w:jc w:val="center"/>
        <w:rPr>
          <w:b/>
          <w:sz w:val="28"/>
          <w:szCs w:val="28"/>
        </w:rPr>
      </w:pPr>
      <w:r w:rsidRPr="00462A47">
        <w:rPr>
          <w:b/>
          <w:sz w:val="28"/>
          <w:szCs w:val="28"/>
        </w:rPr>
        <w:t xml:space="preserve">про результати фінансово-господарської діяльності </w:t>
      </w:r>
    </w:p>
    <w:p w14:paraId="088316A8" w14:textId="50A74BAB" w:rsidR="00DB17DD" w:rsidRPr="00462A47" w:rsidRDefault="00913C4C" w:rsidP="00825E6E">
      <w:pPr>
        <w:ind w:firstLine="540"/>
        <w:jc w:val="center"/>
        <w:rPr>
          <w:b/>
          <w:sz w:val="28"/>
          <w:szCs w:val="28"/>
        </w:rPr>
      </w:pPr>
      <w:bookmarkStart w:id="0" w:name="_Hlk92205338"/>
      <w:r w:rsidRPr="00462A47">
        <w:rPr>
          <w:b/>
          <w:sz w:val="28"/>
          <w:szCs w:val="28"/>
        </w:rPr>
        <w:t>комунального закладу</w:t>
      </w:r>
      <w:r w:rsidR="00B554E7" w:rsidRPr="00462A47">
        <w:rPr>
          <w:b/>
          <w:sz w:val="28"/>
          <w:szCs w:val="28"/>
        </w:rPr>
        <w:t xml:space="preserve"> </w:t>
      </w:r>
      <w:bookmarkStart w:id="1" w:name="_Hlk92271300"/>
      <w:r w:rsidR="00B554E7" w:rsidRPr="00462A47">
        <w:rPr>
          <w:b/>
          <w:sz w:val="28"/>
          <w:szCs w:val="28"/>
        </w:rPr>
        <w:t>«Луцьк</w:t>
      </w:r>
      <w:r w:rsidR="004B505A" w:rsidRPr="00462A47">
        <w:rPr>
          <w:b/>
          <w:sz w:val="28"/>
          <w:szCs w:val="28"/>
        </w:rPr>
        <w:t>ий</w:t>
      </w:r>
      <w:r w:rsidR="00B554E7" w:rsidRPr="00462A47">
        <w:rPr>
          <w:b/>
          <w:sz w:val="28"/>
          <w:szCs w:val="28"/>
        </w:rPr>
        <w:t xml:space="preserve"> </w:t>
      </w:r>
      <w:r w:rsidR="004B505A" w:rsidRPr="00462A47">
        <w:rPr>
          <w:b/>
          <w:sz w:val="28"/>
          <w:szCs w:val="28"/>
        </w:rPr>
        <w:t xml:space="preserve">міський центр фізичного здоров’я населення </w:t>
      </w:r>
      <w:r w:rsidR="007D6CFA" w:rsidRPr="00462A47">
        <w:rPr>
          <w:b/>
          <w:sz w:val="28"/>
          <w:szCs w:val="28"/>
        </w:rPr>
        <w:t>“Спорт для всіх”</w:t>
      </w:r>
      <w:r w:rsidR="007D6CFA" w:rsidRPr="00462A47">
        <w:rPr>
          <w:sz w:val="20"/>
          <w:szCs w:val="20"/>
        </w:rPr>
        <w:t xml:space="preserve"> </w:t>
      </w:r>
      <w:bookmarkEnd w:id="1"/>
      <w:r w:rsidR="004B505A" w:rsidRPr="00462A47">
        <w:rPr>
          <w:b/>
          <w:sz w:val="28"/>
          <w:szCs w:val="28"/>
        </w:rPr>
        <w:t>Луцької міської ради»</w:t>
      </w:r>
      <w:r w:rsidR="00B554E7" w:rsidRPr="00462A47">
        <w:rPr>
          <w:b/>
          <w:sz w:val="28"/>
          <w:szCs w:val="28"/>
        </w:rPr>
        <w:t xml:space="preserve"> </w:t>
      </w:r>
    </w:p>
    <w:bookmarkEnd w:id="0"/>
    <w:p w14:paraId="2808D1EC" w14:textId="34E57757" w:rsidR="00DB17DD" w:rsidRPr="00462A47" w:rsidRDefault="00DB17DD" w:rsidP="00825E6E">
      <w:pPr>
        <w:ind w:firstLine="540"/>
        <w:jc w:val="center"/>
        <w:rPr>
          <w:b/>
          <w:sz w:val="27"/>
          <w:szCs w:val="27"/>
        </w:rPr>
      </w:pPr>
    </w:p>
    <w:p w14:paraId="756A089F" w14:textId="77777777" w:rsidR="00DB17DD" w:rsidRPr="00462A47" w:rsidRDefault="00DB17DD" w:rsidP="00825E6E">
      <w:pPr>
        <w:pStyle w:val="a9"/>
        <w:ind w:firstLine="900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7FD9BD4F" w14:textId="0BC60EF8" w:rsidR="00DB17DD" w:rsidRPr="00462A47" w:rsidRDefault="00913C4C" w:rsidP="00825E6E">
      <w:pPr>
        <w:ind w:firstLine="720"/>
        <w:jc w:val="both"/>
        <w:rPr>
          <w:bCs/>
          <w:sz w:val="28"/>
          <w:szCs w:val="28"/>
        </w:rPr>
      </w:pPr>
      <w:r w:rsidRPr="00462A47">
        <w:rPr>
          <w:bCs/>
          <w:sz w:val="28"/>
          <w:szCs w:val="28"/>
        </w:rPr>
        <w:t xml:space="preserve">Комунальний заклад «Луцький міський центр фізичного здоров’я населення “Спорт для всіх” Луцької міської ради» </w:t>
      </w:r>
      <w:r w:rsidR="009526C2">
        <w:rPr>
          <w:bCs/>
          <w:sz w:val="28"/>
          <w:szCs w:val="28"/>
        </w:rPr>
        <w:t xml:space="preserve">(далі – Центр) </w:t>
      </w:r>
      <w:r w:rsidR="00B554E7" w:rsidRPr="00462A47">
        <w:rPr>
          <w:sz w:val="28"/>
          <w:szCs w:val="28"/>
        </w:rPr>
        <w:t xml:space="preserve">діє на підставі </w:t>
      </w:r>
      <w:r w:rsidR="007A74BC" w:rsidRPr="00462A47">
        <w:rPr>
          <w:sz w:val="28"/>
          <w:szCs w:val="28"/>
        </w:rPr>
        <w:t>П</w:t>
      </w:r>
      <w:r w:rsidRPr="00462A47">
        <w:rPr>
          <w:sz w:val="28"/>
          <w:szCs w:val="28"/>
        </w:rPr>
        <w:t>оложення</w:t>
      </w:r>
      <w:r w:rsidR="00B554E7" w:rsidRPr="00462A47">
        <w:rPr>
          <w:sz w:val="28"/>
          <w:szCs w:val="28"/>
        </w:rPr>
        <w:t xml:space="preserve">, затвердженого рішенням Луцької міської ради від </w:t>
      </w:r>
      <w:r w:rsidR="00357A57" w:rsidRPr="00462A47">
        <w:rPr>
          <w:sz w:val="28"/>
          <w:szCs w:val="28"/>
        </w:rPr>
        <w:t>0</w:t>
      </w:r>
      <w:r w:rsidR="00B554E7" w:rsidRPr="00462A47">
        <w:rPr>
          <w:sz w:val="28"/>
          <w:szCs w:val="28"/>
        </w:rPr>
        <w:t xml:space="preserve">2 </w:t>
      </w:r>
      <w:r w:rsidR="00357A57" w:rsidRPr="00462A47">
        <w:rPr>
          <w:sz w:val="28"/>
          <w:szCs w:val="28"/>
        </w:rPr>
        <w:t>лютого</w:t>
      </w:r>
      <w:r w:rsidR="00B554E7" w:rsidRPr="00462A47">
        <w:rPr>
          <w:sz w:val="28"/>
          <w:szCs w:val="28"/>
        </w:rPr>
        <w:t xml:space="preserve"> 20</w:t>
      </w:r>
      <w:r w:rsidR="00357A57" w:rsidRPr="00462A47">
        <w:rPr>
          <w:sz w:val="28"/>
          <w:szCs w:val="28"/>
        </w:rPr>
        <w:t>16</w:t>
      </w:r>
      <w:r w:rsidR="00B554E7" w:rsidRPr="00462A47">
        <w:rPr>
          <w:sz w:val="28"/>
          <w:szCs w:val="28"/>
        </w:rPr>
        <w:t xml:space="preserve"> року № </w:t>
      </w:r>
      <w:r w:rsidR="00357A57" w:rsidRPr="00462A47">
        <w:rPr>
          <w:sz w:val="28"/>
          <w:szCs w:val="28"/>
        </w:rPr>
        <w:t>3</w:t>
      </w:r>
      <w:r w:rsidR="00B554E7" w:rsidRPr="00462A47">
        <w:rPr>
          <w:sz w:val="28"/>
          <w:szCs w:val="28"/>
        </w:rPr>
        <w:t>/</w:t>
      </w:r>
      <w:r w:rsidR="00357A57" w:rsidRPr="00462A47">
        <w:rPr>
          <w:sz w:val="28"/>
          <w:szCs w:val="28"/>
        </w:rPr>
        <w:t>7 (зі змінами від 27.09</w:t>
      </w:r>
      <w:r w:rsidR="00B554E7" w:rsidRPr="00462A47">
        <w:rPr>
          <w:sz w:val="28"/>
          <w:szCs w:val="28"/>
        </w:rPr>
        <w:t>.</w:t>
      </w:r>
      <w:r w:rsidR="00357A57" w:rsidRPr="00462A47">
        <w:rPr>
          <w:sz w:val="28"/>
          <w:szCs w:val="28"/>
        </w:rPr>
        <w:t>2017 №</w:t>
      </w:r>
      <w:r w:rsidR="003F59AA">
        <w:rPr>
          <w:sz w:val="28"/>
          <w:szCs w:val="28"/>
        </w:rPr>
        <w:t> </w:t>
      </w:r>
      <w:r w:rsidR="00357A57" w:rsidRPr="00462A47">
        <w:rPr>
          <w:sz w:val="28"/>
          <w:szCs w:val="28"/>
        </w:rPr>
        <w:t>31/24).</w:t>
      </w:r>
      <w:r w:rsidR="00B554E7" w:rsidRPr="00462A47">
        <w:rPr>
          <w:sz w:val="28"/>
          <w:szCs w:val="28"/>
        </w:rPr>
        <w:t xml:space="preserve"> </w:t>
      </w:r>
    </w:p>
    <w:p w14:paraId="5F408226" w14:textId="25D5C245" w:rsidR="00DB17DD" w:rsidRPr="00462A47" w:rsidRDefault="00B554E7" w:rsidP="00825E6E">
      <w:pPr>
        <w:ind w:firstLine="720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Засновником (власником) </w:t>
      </w:r>
      <w:r w:rsidR="00E66851" w:rsidRPr="00462A47">
        <w:rPr>
          <w:sz w:val="28"/>
          <w:szCs w:val="28"/>
        </w:rPr>
        <w:t>закладу</w:t>
      </w:r>
      <w:r w:rsidRPr="00462A47">
        <w:rPr>
          <w:sz w:val="28"/>
          <w:szCs w:val="28"/>
        </w:rPr>
        <w:t xml:space="preserve"> є Луцька міськ</w:t>
      </w:r>
      <w:r w:rsidR="00E66851" w:rsidRPr="00462A47">
        <w:rPr>
          <w:sz w:val="28"/>
          <w:szCs w:val="28"/>
        </w:rPr>
        <w:t>а</w:t>
      </w:r>
      <w:r w:rsidRPr="00462A47">
        <w:rPr>
          <w:sz w:val="28"/>
          <w:szCs w:val="28"/>
        </w:rPr>
        <w:t xml:space="preserve"> рад</w:t>
      </w:r>
      <w:r w:rsidR="00E66851" w:rsidRPr="00462A47">
        <w:rPr>
          <w:sz w:val="28"/>
          <w:szCs w:val="28"/>
        </w:rPr>
        <w:t>а</w:t>
      </w:r>
      <w:r w:rsidRPr="00462A47">
        <w:rPr>
          <w:sz w:val="28"/>
          <w:szCs w:val="28"/>
        </w:rPr>
        <w:t>.</w:t>
      </w:r>
    </w:p>
    <w:p w14:paraId="2C3721D1" w14:textId="269DFDAD" w:rsidR="00E66851" w:rsidRPr="00462A47" w:rsidRDefault="00E66851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Центр </w:t>
      </w:r>
      <w:r w:rsidR="006513C2" w:rsidRPr="00462A47">
        <w:rPr>
          <w:sz w:val="28"/>
          <w:szCs w:val="28"/>
        </w:rPr>
        <w:t>організовує та проводить</w:t>
      </w:r>
      <w:r w:rsidRPr="00462A47">
        <w:rPr>
          <w:sz w:val="28"/>
          <w:szCs w:val="28"/>
        </w:rPr>
        <w:t xml:space="preserve"> </w:t>
      </w:r>
      <w:r w:rsidR="006513C2" w:rsidRPr="00462A47">
        <w:rPr>
          <w:sz w:val="28"/>
          <w:szCs w:val="28"/>
        </w:rPr>
        <w:t>фізкультурно-оздоровчу та спортивно-масову роботу за місцем проживання населення з усіма категоріями громадян, зокрема соціально незахищени</w:t>
      </w:r>
      <w:r w:rsidR="00467320" w:rsidRPr="00462A47">
        <w:rPr>
          <w:sz w:val="28"/>
          <w:szCs w:val="28"/>
        </w:rPr>
        <w:t xml:space="preserve">ми верствами та особами з інвалідністю. </w:t>
      </w:r>
    </w:p>
    <w:p w14:paraId="0EFD1F00" w14:textId="41907C02" w:rsidR="00471098" w:rsidRPr="00462A47" w:rsidRDefault="00471098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В штаті Центру 15 працівників: </w:t>
      </w:r>
      <w:r w:rsidR="00AB6C5E" w:rsidRPr="00462A47">
        <w:rPr>
          <w:sz w:val="28"/>
          <w:szCs w:val="28"/>
        </w:rPr>
        <w:t>12 провідних професіоналів, головний фахівець</w:t>
      </w:r>
      <w:r w:rsidR="0075358F" w:rsidRPr="00462A47">
        <w:rPr>
          <w:sz w:val="28"/>
          <w:szCs w:val="28"/>
        </w:rPr>
        <w:t xml:space="preserve">, </w:t>
      </w:r>
      <w:r w:rsidRPr="00462A47">
        <w:rPr>
          <w:sz w:val="28"/>
          <w:szCs w:val="28"/>
        </w:rPr>
        <w:t>заступник директора,</w:t>
      </w:r>
      <w:r w:rsidR="0075358F" w:rsidRPr="00462A47">
        <w:rPr>
          <w:sz w:val="28"/>
          <w:szCs w:val="28"/>
        </w:rPr>
        <w:t xml:space="preserve"> директор.</w:t>
      </w:r>
      <w:r w:rsidR="00AB6C5E" w:rsidRPr="00462A47">
        <w:rPr>
          <w:sz w:val="28"/>
          <w:szCs w:val="28"/>
        </w:rPr>
        <w:t xml:space="preserve"> Провідні професіонали Центру працюють в осередках за місцем проживання</w:t>
      </w:r>
      <w:r w:rsidR="00462A47">
        <w:rPr>
          <w:sz w:val="28"/>
          <w:szCs w:val="28"/>
        </w:rPr>
        <w:t xml:space="preserve"> населення</w:t>
      </w:r>
      <w:r w:rsidR="00AB6C5E" w:rsidRPr="00462A47">
        <w:rPr>
          <w:sz w:val="28"/>
          <w:szCs w:val="28"/>
        </w:rPr>
        <w:t>:</w:t>
      </w:r>
    </w:p>
    <w:p w14:paraId="2DD8378D" w14:textId="094BA673" w:rsidR="00AB6C5E" w:rsidRPr="00462A47" w:rsidRDefault="00AB6C5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 «Стріла» (б</w:t>
      </w:r>
      <w:r w:rsidR="00CB4021">
        <w:rPr>
          <w:sz w:val="28"/>
          <w:szCs w:val="28"/>
        </w:rPr>
        <w:t>-р</w:t>
      </w:r>
      <w:r w:rsidRPr="00462A47">
        <w:rPr>
          <w:sz w:val="28"/>
          <w:szCs w:val="28"/>
        </w:rPr>
        <w:t xml:space="preserve"> Дружби </w:t>
      </w:r>
      <w:r w:rsidR="009526C2">
        <w:rPr>
          <w:sz w:val="28"/>
          <w:szCs w:val="28"/>
        </w:rPr>
        <w:t>Н</w:t>
      </w:r>
      <w:r w:rsidRPr="00462A47">
        <w:rPr>
          <w:sz w:val="28"/>
          <w:szCs w:val="28"/>
        </w:rPr>
        <w:t>ародів, 13а);</w:t>
      </w:r>
    </w:p>
    <w:p w14:paraId="2B49A35D" w14:textId="247BB407" w:rsidR="00AB6C5E" w:rsidRPr="00462A47" w:rsidRDefault="00AB6C5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 «Олімпія» (пр-т Відродження, 39);</w:t>
      </w:r>
    </w:p>
    <w:p w14:paraId="38B636E7" w14:textId="0FDFA5D6" w:rsidR="00AB6C5E" w:rsidRPr="00462A47" w:rsidRDefault="00AB6C5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 «Біла тура» (вул. Будівельників, 11);</w:t>
      </w:r>
    </w:p>
    <w:p w14:paraId="11E9AC55" w14:textId="0CDC272E" w:rsidR="00AB6C5E" w:rsidRPr="00462A47" w:rsidRDefault="00AB6C5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 «Одісей» (вул. Наливайка, 10);</w:t>
      </w:r>
    </w:p>
    <w:p w14:paraId="74D7D278" w14:textId="15553F11" w:rsidR="00AB6C5E" w:rsidRPr="00462A47" w:rsidRDefault="00AB6C5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 «Білий м'яч» (вул. Конякіна, 35);</w:t>
      </w:r>
    </w:p>
    <w:p w14:paraId="02611FCF" w14:textId="53613B36" w:rsidR="00AB6C5E" w:rsidRPr="00462A47" w:rsidRDefault="00AB6C5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 «Атлет» (вул. Степана Бандери, 13);</w:t>
      </w:r>
    </w:p>
    <w:p w14:paraId="54297510" w14:textId="31B4DCAA" w:rsidR="00AB6C5E" w:rsidRPr="00462A47" w:rsidRDefault="00AB6C5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- «Юність (пр-т </w:t>
      </w:r>
      <w:r w:rsidR="009526C2">
        <w:rPr>
          <w:sz w:val="28"/>
          <w:szCs w:val="28"/>
        </w:rPr>
        <w:t xml:space="preserve">Президента </w:t>
      </w:r>
      <w:r w:rsidRPr="00462A47">
        <w:rPr>
          <w:sz w:val="28"/>
          <w:szCs w:val="28"/>
        </w:rPr>
        <w:t>Грушевського, 12).</w:t>
      </w:r>
    </w:p>
    <w:p w14:paraId="06E3534E" w14:textId="092F21B5" w:rsidR="00B5496B" w:rsidRPr="00462A47" w:rsidRDefault="00471098" w:rsidP="00825E6E">
      <w:pPr>
        <w:tabs>
          <w:tab w:val="left" w:pos="6954"/>
        </w:tabs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Враховуючи інтереси різних верств населення</w:t>
      </w:r>
      <w:r w:rsidR="00352383">
        <w:rPr>
          <w:sz w:val="28"/>
          <w:szCs w:val="28"/>
        </w:rPr>
        <w:t>,</w:t>
      </w:r>
      <w:r w:rsidRPr="00462A47">
        <w:rPr>
          <w:sz w:val="28"/>
          <w:szCs w:val="28"/>
        </w:rPr>
        <w:t xml:space="preserve"> в </w:t>
      </w:r>
      <w:r w:rsidR="00AB6C5E" w:rsidRPr="00462A47">
        <w:rPr>
          <w:sz w:val="28"/>
          <w:szCs w:val="28"/>
        </w:rPr>
        <w:t>осередках</w:t>
      </w:r>
      <w:r w:rsidRPr="00462A47">
        <w:rPr>
          <w:sz w:val="28"/>
          <w:szCs w:val="28"/>
        </w:rPr>
        <w:t xml:space="preserve"> КЗ «Спорт для всіх» за місцем проживання із залученням досвідчених працівників організовано </w:t>
      </w:r>
      <w:r w:rsidR="00C40B7A" w:rsidRPr="00462A47">
        <w:rPr>
          <w:b/>
          <w:sz w:val="28"/>
          <w:szCs w:val="28"/>
        </w:rPr>
        <w:t>7</w:t>
      </w:r>
      <w:r w:rsidR="00893A54" w:rsidRPr="00462A47">
        <w:rPr>
          <w:b/>
          <w:sz w:val="28"/>
          <w:szCs w:val="28"/>
        </w:rPr>
        <w:t>7</w:t>
      </w:r>
      <w:r w:rsidRPr="00462A47">
        <w:rPr>
          <w:b/>
          <w:sz w:val="28"/>
          <w:szCs w:val="28"/>
        </w:rPr>
        <w:t xml:space="preserve"> фізкультурно-оздоровчих та спортивних груп</w:t>
      </w:r>
      <w:r w:rsidRPr="00462A47">
        <w:rPr>
          <w:sz w:val="28"/>
          <w:szCs w:val="28"/>
        </w:rPr>
        <w:t>, в яких займа</w:t>
      </w:r>
      <w:r w:rsidR="00CB17AE" w:rsidRPr="00462A47">
        <w:rPr>
          <w:sz w:val="28"/>
          <w:szCs w:val="28"/>
        </w:rPr>
        <w:t>є</w:t>
      </w:r>
      <w:r w:rsidRPr="00462A47">
        <w:rPr>
          <w:sz w:val="28"/>
          <w:szCs w:val="28"/>
        </w:rPr>
        <w:t xml:space="preserve">ться </w:t>
      </w:r>
      <w:r w:rsidR="00C40B7A" w:rsidRPr="00462A47">
        <w:rPr>
          <w:b/>
          <w:sz w:val="28"/>
          <w:szCs w:val="28"/>
        </w:rPr>
        <w:t>1</w:t>
      </w:r>
      <w:r w:rsidR="00F10A79">
        <w:rPr>
          <w:b/>
          <w:sz w:val="28"/>
          <w:szCs w:val="28"/>
        </w:rPr>
        <w:t xml:space="preserve"> </w:t>
      </w:r>
      <w:r w:rsidR="00C40B7A" w:rsidRPr="00462A47">
        <w:rPr>
          <w:b/>
          <w:sz w:val="28"/>
          <w:szCs w:val="28"/>
        </w:rPr>
        <w:t>460</w:t>
      </w:r>
      <w:r w:rsidRPr="00462A47">
        <w:rPr>
          <w:b/>
          <w:sz w:val="28"/>
          <w:szCs w:val="28"/>
        </w:rPr>
        <w:t xml:space="preserve"> ос</w:t>
      </w:r>
      <w:r w:rsidR="00C40B7A" w:rsidRPr="00462A47">
        <w:rPr>
          <w:b/>
          <w:sz w:val="28"/>
          <w:szCs w:val="28"/>
        </w:rPr>
        <w:t>іб</w:t>
      </w:r>
      <w:r w:rsidRPr="00462A47">
        <w:rPr>
          <w:sz w:val="28"/>
          <w:szCs w:val="28"/>
        </w:rPr>
        <w:t xml:space="preserve"> різного віку. </w:t>
      </w:r>
    </w:p>
    <w:p w14:paraId="68DEDBCD" w14:textId="70A515FD" w:rsidR="0075358F" w:rsidRPr="00462A47" w:rsidRDefault="00471098" w:rsidP="00825E6E">
      <w:pPr>
        <w:tabs>
          <w:tab w:val="left" w:pos="6954"/>
        </w:tabs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Набра</w:t>
      </w:r>
      <w:r w:rsidR="00B5496B" w:rsidRPr="00462A47">
        <w:rPr>
          <w:sz w:val="28"/>
          <w:szCs w:val="28"/>
        </w:rPr>
        <w:t>ні</w:t>
      </w:r>
      <w:r w:rsidRPr="00462A47">
        <w:rPr>
          <w:sz w:val="28"/>
          <w:szCs w:val="28"/>
        </w:rPr>
        <w:t xml:space="preserve"> групи із загальної фізичної підготовки, аеробіки, настільного тенісу, айкідо, карате, джиу-джитсу, тхеквон</w:t>
      </w:r>
      <w:r w:rsidR="00893A54" w:rsidRPr="00462A47">
        <w:rPr>
          <w:sz w:val="28"/>
          <w:szCs w:val="28"/>
        </w:rPr>
        <w:t>-</w:t>
      </w:r>
      <w:r w:rsidRPr="00462A47">
        <w:rPr>
          <w:sz w:val="28"/>
          <w:szCs w:val="28"/>
        </w:rPr>
        <w:t xml:space="preserve">до, хортингу, </w:t>
      </w:r>
      <w:r w:rsidR="00A90414">
        <w:rPr>
          <w:sz w:val="28"/>
          <w:szCs w:val="28"/>
        </w:rPr>
        <w:t xml:space="preserve">капоейри, </w:t>
      </w:r>
      <w:r w:rsidRPr="00462A47">
        <w:rPr>
          <w:sz w:val="28"/>
          <w:szCs w:val="28"/>
        </w:rPr>
        <w:t xml:space="preserve">велоспорту, дартсу, </w:t>
      </w:r>
      <w:r w:rsidR="00C40B7A" w:rsidRPr="00462A47">
        <w:rPr>
          <w:sz w:val="28"/>
          <w:szCs w:val="28"/>
        </w:rPr>
        <w:t xml:space="preserve">армспорту, </w:t>
      </w:r>
      <w:r w:rsidRPr="00462A47">
        <w:rPr>
          <w:sz w:val="28"/>
          <w:szCs w:val="28"/>
        </w:rPr>
        <w:t>шахів</w:t>
      </w:r>
      <w:r w:rsidR="00893A54" w:rsidRPr="00462A47">
        <w:rPr>
          <w:sz w:val="28"/>
          <w:szCs w:val="28"/>
        </w:rPr>
        <w:t>,</w:t>
      </w:r>
      <w:r w:rsidRPr="00462A47">
        <w:rPr>
          <w:sz w:val="28"/>
          <w:szCs w:val="28"/>
        </w:rPr>
        <w:t xml:space="preserve"> шашок</w:t>
      </w:r>
      <w:r w:rsidR="00893A54" w:rsidRPr="00462A47">
        <w:rPr>
          <w:sz w:val="28"/>
          <w:szCs w:val="28"/>
        </w:rPr>
        <w:t>, оздоровч</w:t>
      </w:r>
      <w:r w:rsidR="00597BEB" w:rsidRPr="00462A47">
        <w:rPr>
          <w:sz w:val="28"/>
          <w:szCs w:val="28"/>
        </w:rPr>
        <w:t>ої</w:t>
      </w:r>
      <w:r w:rsidR="00893A54" w:rsidRPr="00462A47">
        <w:rPr>
          <w:sz w:val="28"/>
          <w:szCs w:val="28"/>
        </w:rPr>
        <w:t xml:space="preserve"> фізкультур</w:t>
      </w:r>
      <w:r w:rsidR="00597BEB" w:rsidRPr="00462A47">
        <w:rPr>
          <w:sz w:val="28"/>
          <w:szCs w:val="28"/>
        </w:rPr>
        <w:t>и</w:t>
      </w:r>
      <w:r w:rsidR="00893A54" w:rsidRPr="00462A47">
        <w:rPr>
          <w:sz w:val="28"/>
          <w:szCs w:val="28"/>
        </w:rPr>
        <w:t xml:space="preserve"> (профілактор Євмінова), настільн</w:t>
      </w:r>
      <w:r w:rsidR="00597BEB" w:rsidRPr="00462A47">
        <w:rPr>
          <w:sz w:val="28"/>
          <w:szCs w:val="28"/>
        </w:rPr>
        <w:t>ого</w:t>
      </w:r>
      <w:r w:rsidR="00893A54" w:rsidRPr="00462A47">
        <w:rPr>
          <w:sz w:val="28"/>
          <w:szCs w:val="28"/>
        </w:rPr>
        <w:t xml:space="preserve"> футбол</w:t>
      </w:r>
      <w:r w:rsidR="00597BEB" w:rsidRPr="00462A47">
        <w:rPr>
          <w:sz w:val="28"/>
          <w:szCs w:val="28"/>
        </w:rPr>
        <w:t>у</w:t>
      </w:r>
      <w:r w:rsidR="00893A54" w:rsidRPr="00462A47">
        <w:rPr>
          <w:sz w:val="28"/>
          <w:szCs w:val="28"/>
        </w:rPr>
        <w:t>, настільн</w:t>
      </w:r>
      <w:r w:rsidR="00597BEB" w:rsidRPr="00462A47">
        <w:rPr>
          <w:sz w:val="28"/>
          <w:szCs w:val="28"/>
        </w:rPr>
        <w:t>ого</w:t>
      </w:r>
      <w:r w:rsidR="00893A54" w:rsidRPr="00462A47">
        <w:rPr>
          <w:sz w:val="28"/>
          <w:szCs w:val="28"/>
        </w:rPr>
        <w:t xml:space="preserve"> хоке</w:t>
      </w:r>
      <w:r w:rsidR="00597BEB" w:rsidRPr="00462A47">
        <w:rPr>
          <w:sz w:val="28"/>
          <w:szCs w:val="28"/>
        </w:rPr>
        <w:t>ю</w:t>
      </w:r>
      <w:r w:rsidR="00893A54" w:rsidRPr="00462A47">
        <w:rPr>
          <w:sz w:val="28"/>
          <w:szCs w:val="28"/>
        </w:rPr>
        <w:t>, корнхол</w:t>
      </w:r>
      <w:r w:rsidR="00597BEB" w:rsidRPr="00462A47">
        <w:rPr>
          <w:sz w:val="28"/>
          <w:szCs w:val="28"/>
        </w:rPr>
        <w:t>у</w:t>
      </w:r>
      <w:r w:rsidR="00893A54" w:rsidRPr="00462A47">
        <w:rPr>
          <w:sz w:val="28"/>
          <w:szCs w:val="28"/>
        </w:rPr>
        <w:t xml:space="preserve">, </w:t>
      </w:r>
      <w:r w:rsidR="006B20E3">
        <w:rPr>
          <w:sz w:val="28"/>
          <w:szCs w:val="28"/>
        </w:rPr>
        <w:t xml:space="preserve">заняття з </w:t>
      </w:r>
      <w:r w:rsidR="00CB17AE" w:rsidRPr="00462A47">
        <w:rPr>
          <w:sz w:val="28"/>
          <w:szCs w:val="28"/>
        </w:rPr>
        <w:t xml:space="preserve">флорболу, </w:t>
      </w:r>
      <w:r w:rsidR="00733778" w:rsidRPr="00462A47">
        <w:rPr>
          <w:sz w:val="28"/>
          <w:szCs w:val="28"/>
        </w:rPr>
        <w:t xml:space="preserve">футболу, </w:t>
      </w:r>
      <w:r w:rsidR="00893A54" w:rsidRPr="00462A47">
        <w:rPr>
          <w:sz w:val="28"/>
          <w:szCs w:val="28"/>
        </w:rPr>
        <w:t>скандинавськ</w:t>
      </w:r>
      <w:r w:rsidR="00597BEB" w:rsidRPr="00462A47">
        <w:rPr>
          <w:sz w:val="28"/>
          <w:szCs w:val="28"/>
        </w:rPr>
        <w:t>ої</w:t>
      </w:r>
      <w:r w:rsidR="00893A54" w:rsidRPr="00462A47">
        <w:rPr>
          <w:sz w:val="28"/>
          <w:szCs w:val="28"/>
        </w:rPr>
        <w:t xml:space="preserve"> ход</w:t>
      </w:r>
      <w:r w:rsidR="00597BEB" w:rsidRPr="00462A47">
        <w:rPr>
          <w:sz w:val="28"/>
          <w:szCs w:val="28"/>
        </w:rPr>
        <w:t>ьби</w:t>
      </w:r>
      <w:r w:rsidR="00893A54" w:rsidRPr="00462A47">
        <w:rPr>
          <w:sz w:val="28"/>
          <w:szCs w:val="28"/>
        </w:rPr>
        <w:t>, легкої атлетики</w:t>
      </w:r>
      <w:r w:rsidR="006B20E3">
        <w:rPr>
          <w:sz w:val="28"/>
          <w:szCs w:val="28"/>
        </w:rPr>
        <w:t>, бадмінтону</w:t>
      </w:r>
      <w:r w:rsidR="00733778" w:rsidRPr="00462A47">
        <w:rPr>
          <w:sz w:val="28"/>
          <w:szCs w:val="28"/>
        </w:rPr>
        <w:t>.</w:t>
      </w:r>
      <w:r w:rsidRPr="00462A47">
        <w:rPr>
          <w:sz w:val="28"/>
          <w:szCs w:val="28"/>
        </w:rPr>
        <w:t xml:space="preserve"> </w:t>
      </w:r>
    </w:p>
    <w:p w14:paraId="533EE9EB" w14:textId="30A4B9F5" w:rsidR="0095511C" w:rsidRPr="00462A47" w:rsidRDefault="00E465F1" w:rsidP="00F51A50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Всі осередки комунального закладу повноцінно забезпечені спортивним інвентарем для занять фізичною культурою та спортом.</w:t>
      </w:r>
      <w:r w:rsidR="00F51A50" w:rsidRPr="00F51A50">
        <w:rPr>
          <w:rStyle w:val="13"/>
          <w:sz w:val="28"/>
          <w:szCs w:val="28"/>
        </w:rPr>
        <w:t xml:space="preserve"> </w:t>
      </w:r>
      <w:r w:rsidR="00F51A50" w:rsidRPr="00462A47">
        <w:rPr>
          <w:rStyle w:val="13"/>
          <w:sz w:val="28"/>
          <w:szCs w:val="28"/>
        </w:rPr>
        <w:t>Вихованці гуртків та секцій беруть активну участь у спортивних святах та змаганнях, демонструючи свої навики і вміння, показові виступи</w:t>
      </w:r>
      <w:r w:rsidR="00F51A50">
        <w:rPr>
          <w:rStyle w:val="13"/>
          <w:sz w:val="28"/>
          <w:szCs w:val="28"/>
        </w:rPr>
        <w:t xml:space="preserve"> </w:t>
      </w:r>
      <w:r w:rsidR="00F51A50" w:rsidRPr="00462A47">
        <w:rPr>
          <w:sz w:val="28"/>
          <w:szCs w:val="28"/>
        </w:rPr>
        <w:t>(</w:t>
      </w:r>
      <w:r w:rsidR="00F51A50" w:rsidRPr="00F10A79">
        <w:rPr>
          <w:b/>
          <w:sz w:val="28"/>
          <w:szCs w:val="28"/>
        </w:rPr>
        <w:t>84</w:t>
      </w:r>
      <w:r w:rsidR="00F51A50" w:rsidRPr="00462A47">
        <w:rPr>
          <w:sz w:val="28"/>
          <w:szCs w:val="28"/>
        </w:rPr>
        <w:t> спортивн</w:t>
      </w:r>
      <w:r w:rsidR="00F51A50">
        <w:rPr>
          <w:sz w:val="28"/>
          <w:szCs w:val="28"/>
        </w:rPr>
        <w:t>і</w:t>
      </w:r>
      <w:r w:rsidR="00F51A50" w:rsidRPr="00462A47">
        <w:rPr>
          <w:sz w:val="28"/>
          <w:szCs w:val="28"/>
        </w:rPr>
        <w:t xml:space="preserve"> свят</w:t>
      </w:r>
      <w:r w:rsidR="00F51A50">
        <w:rPr>
          <w:sz w:val="28"/>
          <w:szCs w:val="28"/>
        </w:rPr>
        <w:t>а</w:t>
      </w:r>
      <w:r w:rsidR="00F51A50" w:rsidRPr="00462A47">
        <w:rPr>
          <w:sz w:val="28"/>
          <w:szCs w:val="28"/>
        </w:rPr>
        <w:t xml:space="preserve"> за місцем проживання)</w:t>
      </w:r>
      <w:r w:rsidR="00F51A50">
        <w:rPr>
          <w:sz w:val="28"/>
          <w:szCs w:val="28"/>
        </w:rPr>
        <w:t>.</w:t>
      </w:r>
      <w:r w:rsidR="00F51A50" w:rsidRPr="00462A47">
        <w:rPr>
          <w:rStyle w:val="13"/>
          <w:sz w:val="28"/>
          <w:szCs w:val="28"/>
        </w:rPr>
        <w:t xml:space="preserve"> </w:t>
      </w:r>
      <w:r w:rsidR="00F51A50">
        <w:rPr>
          <w:sz w:val="28"/>
          <w:szCs w:val="28"/>
        </w:rPr>
        <w:t>Також</w:t>
      </w:r>
      <w:r w:rsidR="00733778" w:rsidRPr="00462A47">
        <w:rPr>
          <w:sz w:val="28"/>
          <w:szCs w:val="28"/>
        </w:rPr>
        <w:t xml:space="preserve"> </w:t>
      </w:r>
      <w:r w:rsidR="00352383">
        <w:rPr>
          <w:sz w:val="28"/>
          <w:szCs w:val="28"/>
        </w:rPr>
        <w:t xml:space="preserve">у </w:t>
      </w:r>
      <w:r w:rsidR="00733778" w:rsidRPr="00462A47">
        <w:rPr>
          <w:sz w:val="28"/>
          <w:szCs w:val="28"/>
        </w:rPr>
        <w:t xml:space="preserve">приміщеннях за місцем проживання центру «Спорт для всіх» проводяться теоретично-практичні навчання з метою передачі досвіду </w:t>
      </w:r>
      <w:r w:rsidR="00B5496B" w:rsidRPr="00462A47">
        <w:rPr>
          <w:sz w:val="28"/>
          <w:szCs w:val="28"/>
        </w:rPr>
        <w:t xml:space="preserve">щодо </w:t>
      </w:r>
      <w:r w:rsidR="00733778" w:rsidRPr="00462A47">
        <w:rPr>
          <w:sz w:val="28"/>
          <w:szCs w:val="28"/>
        </w:rPr>
        <w:t>організації роботи</w:t>
      </w:r>
      <w:r w:rsidR="00B5496B" w:rsidRPr="00462A47">
        <w:rPr>
          <w:sz w:val="28"/>
          <w:szCs w:val="28"/>
        </w:rPr>
        <w:t xml:space="preserve"> в різних мікрорайонах.</w:t>
      </w:r>
      <w:r w:rsidR="00F51A50">
        <w:rPr>
          <w:sz w:val="28"/>
          <w:szCs w:val="28"/>
        </w:rPr>
        <w:t xml:space="preserve"> </w:t>
      </w:r>
    </w:p>
    <w:p w14:paraId="610507C7" w14:textId="76E0BC3D" w:rsidR="007F238E" w:rsidRPr="00462A47" w:rsidRDefault="0095511C" w:rsidP="00F51A50">
      <w:pPr>
        <w:tabs>
          <w:tab w:val="left" w:pos="6954"/>
        </w:tabs>
        <w:jc w:val="both"/>
        <w:rPr>
          <w:sz w:val="28"/>
          <w:szCs w:val="28"/>
        </w:rPr>
      </w:pPr>
      <w:r w:rsidRPr="00462A47">
        <w:rPr>
          <w:sz w:val="28"/>
          <w:szCs w:val="28"/>
        </w:rPr>
        <w:lastRenderedPageBreak/>
        <w:t xml:space="preserve">          </w:t>
      </w:r>
      <w:r w:rsidR="00F51A50">
        <w:rPr>
          <w:sz w:val="28"/>
          <w:szCs w:val="28"/>
        </w:rPr>
        <w:t>Окрім цього,</w:t>
      </w:r>
      <w:r w:rsidRPr="00462A47">
        <w:rPr>
          <w:sz w:val="28"/>
          <w:szCs w:val="28"/>
        </w:rPr>
        <w:t xml:space="preserve"> </w:t>
      </w:r>
      <w:r w:rsidR="005B5C97" w:rsidRPr="00462A47">
        <w:rPr>
          <w:sz w:val="28"/>
          <w:szCs w:val="28"/>
        </w:rPr>
        <w:t>працівники</w:t>
      </w:r>
      <w:r w:rsidR="00B5496B" w:rsidRPr="00462A47">
        <w:rPr>
          <w:sz w:val="28"/>
          <w:szCs w:val="28"/>
        </w:rPr>
        <w:t xml:space="preserve"> </w:t>
      </w:r>
      <w:r w:rsidR="005B5C97" w:rsidRPr="00462A47">
        <w:rPr>
          <w:sz w:val="28"/>
          <w:szCs w:val="28"/>
        </w:rPr>
        <w:t>комунального закладу здійснюють свою діяльність на спортивних майданчиках за місцем проживання, які облаштовує Луцька міська рада, з метою популяризації</w:t>
      </w:r>
      <w:r w:rsidR="006B20E3">
        <w:rPr>
          <w:sz w:val="28"/>
          <w:szCs w:val="28"/>
        </w:rPr>
        <w:t xml:space="preserve">, </w:t>
      </w:r>
      <w:r w:rsidR="005B5C97" w:rsidRPr="00462A47">
        <w:rPr>
          <w:sz w:val="28"/>
          <w:szCs w:val="28"/>
        </w:rPr>
        <w:t>розвитку спорту та фізичної культури.</w:t>
      </w:r>
      <w:r w:rsidR="00F51A50">
        <w:rPr>
          <w:sz w:val="28"/>
          <w:szCs w:val="28"/>
        </w:rPr>
        <w:t xml:space="preserve"> </w:t>
      </w:r>
      <w:r w:rsidR="001E1580" w:rsidRPr="00462A47">
        <w:rPr>
          <w:sz w:val="28"/>
          <w:szCs w:val="28"/>
        </w:rPr>
        <w:t xml:space="preserve">На нових та відремонтованих спортивних майданчиках із штучним покриттям працівники Центру проводять загальноміську акцію «Ранкова гімнастика для всіх», </w:t>
      </w:r>
      <w:r w:rsidR="009526C2">
        <w:rPr>
          <w:sz w:val="28"/>
          <w:szCs w:val="28"/>
        </w:rPr>
        <w:t>ф</w:t>
      </w:r>
      <w:r w:rsidR="001E1580" w:rsidRPr="00462A47">
        <w:rPr>
          <w:sz w:val="28"/>
          <w:szCs w:val="28"/>
        </w:rPr>
        <w:t>естивалі спорту, «Веселі старти», з</w:t>
      </w:r>
      <w:r w:rsidR="00E465F1" w:rsidRPr="00462A47">
        <w:rPr>
          <w:sz w:val="28"/>
          <w:szCs w:val="28"/>
        </w:rPr>
        <w:t>магання з міні-футболу, волейболу, баскетболу, бадмінтону</w:t>
      </w:r>
      <w:r w:rsidR="00626EFA">
        <w:rPr>
          <w:sz w:val="28"/>
          <w:szCs w:val="28"/>
        </w:rPr>
        <w:t xml:space="preserve"> та інші спортивно-масові з</w:t>
      </w:r>
      <w:r w:rsidR="00D3767F">
        <w:rPr>
          <w:sz w:val="28"/>
          <w:szCs w:val="28"/>
        </w:rPr>
        <w:t>аходи</w:t>
      </w:r>
      <w:r w:rsidR="00E465F1" w:rsidRPr="00462A47">
        <w:rPr>
          <w:sz w:val="28"/>
          <w:szCs w:val="28"/>
        </w:rPr>
        <w:t xml:space="preserve">. </w:t>
      </w:r>
      <w:r w:rsidR="001E1580" w:rsidRPr="00462A47">
        <w:rPr>
          <w:sz w:val="28"/>
          <w:szCs w:val="28"/>
        </w:rPr>
        <w:t xml:space="preserve"> </w:t>
      </w:r>
    </w:p>
    <w:p w14:paraId="100D5800" w14:textId="2FB432A3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Відповідно до календарного плану спортивно-масових і оздоровчих заходів </w:t>
      </w:r>
      <w:r w:rsidR="00D3767F">
        <w:rPr>
          <w:sz w:val="28"/>
          <w:szCs w:val="28"/>
        </w:rPr>
        <w:t>міський центр</w:t>
      </w:r>
      <w:r w:rsidRPr="00462A47">
        <w:rPr>
          <w:bCs/>
          <w:sz w:val="28"/>
          <w:szCs w:val="28"/>
        </w:rPr>
        <w:t xml:space="preserve"> «</w:t>
      </w:r>
      <w:r w:rsidR="00600DD9" w:rsidRPr="00462A47">
        <w:rPr>
          <w:sz w:val="28"/>
          <w:szCs w:val="28"/>
        </w:rPr>
        <w:t xml:space="preserve">Спорт для всіх» </w:t>
      </w:r>
      <w:r w:rsidR="00F6082D">
        <w:rPr>
          <w:sz w:val="28"/>
          <w:szCs w:val="28"/>
        </w:rPr>
        <w:t xml:space="preserve">у </w:t>
      </w:r>
      <w:r w:rsidR="00600DD9" w:rsidRPr="00462A47">
        <w:rPr>
          <w:sz w:val="28"/>
          <w:szCs w:val="28"/>
        </w:rPr>
        <w:t>2021 році</w:t>
      </w:r>
      <w:r w:rsidRPr="00462A47">
        <w:rPr>
          <w:sz w:val="28"/>
          <w:szCs w:val="28"/>
        </w:rPr>
        <w:t xml:space="preserve"> </w:t>
      </w:r>
      <w:r w:rsidR="00600DD9" w:rsidRPr="00462A47">
        <w:rPr>
          <w:sz w:val="28"/>
          <w:szCs w:val="28"/>
        </w:rPr>
        <w:t>організував та провів</w:t>
      </w:r>
      <w:r w:rsidR="00733778" w:rsidRPr="00462A47">
        <w:rPr>
          <w:sz w:val="28"/>
          <w:szCs w:val="28"/>
        </w:rPr>
        <w:t xml:space="preserve"> такі масові заходи</w:t>
      </w:r>
      <w:r w:rsidRPr="00462A47">
        <w:rPr>
          <w:sz w:val="28"/>
          <w:szCs w:val="28"/>
        </w:rPr>
        <w:t>:</w:t>
      </w:r>
    </w:p>
    <w:p w14:paraId="6AF5C15A" w14:textId="696B3024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 «Мама, тато, я – спортивна сім’я»</w:t>
      </w:r>
      <w:r w:rsidR="00C07C0D" w:rsidRPr="00462A47">
        <w:rPr>
          <w:sz w:val="28"/>
          <w:szCs w:val="28"/>
        </w:rPr>
        <w:t xml:space="preserve"> (36 сімей – 108 учасників)</w:t>
      </w:r>
      <w:r w:rsidRPr="00462A47">
        <w:rPr>
          <w:sz w:val="28"/>
          <w:szCs w:val="28"/>
        </w:rPr>
        <w:t>;</w:t>
      </w:r>
    </w:p>
    <w:p w14:paraId="7107933A" w14:textId="73D0C4CD" w:rsidR="007F238E" w:rsidRPr="00462A47" w:rsidRDefault="007F238E" w:rsidP="00C114E9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- </w:t>
      </w:r>
      <w:r w:rsidR="005E56A9" w:rsidRPr="00462A47">
        <w:rPr>
          <w:bCs/>
          <w:sz w:val="28"/>
          <w:szCs w:val="28"/>
        </w:rPr>
        <w:t>Чемпіонат Луцька з дворового футб</w:t>
      </w:r>
      <w:r w:rsidR="007C0D52">
        <w:rPr>
          <w:bCs/>
          <w:sz w:val="28"/>
          <w:szCs w:val="28"/>
        </w:rPr>
        <w:t xml:space="preserve">олу, присвячений пам’яті Миколи </w:t>
      </w:r>
      <w:r w:rsidR="005E56A9" w:rsidRPr="007C0D52">
        <w:rPr>
          <w:bCs/>
          <w:sz w:val="28"/>
          <w:szCs w:val="28"/>
        </w:rPr>
        <w:t>Романюка</w:t>
      </w:r>
      <w:r w:rsidR="00C23868">
        <w:rPr>
          <w:bCs/>
          <w:sz w:val="28"/>
          <w:szCs w:val="28"/>
        </w:rPr>
        <w:t>,</w:t>
      </w:r>
      <w:r w:rsidR="005E56A9" w:rsidRPr="007C0D52">
        <w:rPr>
          <w:sz w:val="28"/>
          <w:szCs w:val="28"/>
        </w:rPr>
        <w:t xml:space="preserve"> серед команд за місцем проживання у двох вікових групах</w:t>
      </w:r>
      <w:r w:rsidR="00440D94" w:rsidRPr="007C0D52">
        <w:rPr>
          <w:sz w:val="28"/>
          <w:szCs w:val="28"/>
        </w:rPr>
        <w:t xml:space="preserve"> </w:t>
      </w:r>
      <w:r w:rsidR="00F6082D">
        <w:rPr>
          <w:sz w:val="28"/>
          <w:szCs w:val="28"/>
        </w:rPr>
        <w:t>(</w:t>
      </w:r>
      <w:r w:rsidR="00C114E9">
        <w:rPr>
          <w:sz w:val="28"/>
          <w:szCs w:val="28"/>
        </w:rPr>
        <w:t>47 </w:t>
      </w:r>
      <w:r w:rsidR="00440D94" w:rsidRPr="007C0D52">
        <w:rPr>
          <w:sz w:val="28"/>
          <w:szCs w:val="28"/>
        </w:rPr>
        <w:t>команд-учасниць</w:t>
      </w:r>
      <w:r w:rsidR="00C23868">
        <w:rPr>
          <w:sz w:val="28"/>
          <w:szCs w:val="28"/>
        </w:rPr>
        <w:t xml:space="preserve">: </w:t>
      </w:r>
      <w:r w:rsidR="00440D94" w:rsidRPr="007C0D52">
        <w:rPr>
          <w:sz w:val="28"/>
          <w:szCs w:val="28"/>
        </w:rPr>
        <w:t>11</w:t>
      </w:r>
      <w:r w:rsidR="005E56A9" w:rsidRPr="007C0D52">
        <w:rPr>
          <w:sz w:val="28"/>
          <w:szCs w:val="28"/>
        </w:rPr>
        <w:t xml:space="preserve"> дитячо-юнацьких; </w:t>
      </w:r>
      <w:r w:rsidR="00440D94" w:rsidRPr="007C0D52">
        <w:rPr>
          <w:sz w:val="28"/>
          <w:szCs w:val="28"/>
        </w:rPr>
        <w:t>36</w:t>
      </w:r>
      <w:r w:rsidR="005E56A9" w:rsidRPr="007C0D52">
        <w:rPr>
          <w:sz w:val="28"/>
          <w:szCs w:val="28"/>
        </w:rPr>
        <w:t xml:space="preserve"> – дорослих</w:t>
      </w:r>
      <w:r w:rsidR="00C23868">
        <w:rPr>
          <w:sz w:val="28"/>
          <w:szCs w:val="28"/>
        </w:rPr>
        <w:t>;</w:t>
      </w:r>
      <w:r w:rsidR="005E56A9" w:rsidRPr="007C0D52">
        <w:rPr>
          <w:sz w:val="28"/>
          <w:szCs w:val="28"/>
        </w:rPr>
        <w:t xml:space="preserve"> </w:t>
      </w:r>
      <w:r w:rsidR="002A3D80" w:rsidRPr="007C0D52">
        <w:rPr>
          <w:sz w:val="28"/>
          <w:szCs w:val="28"/>
        </w:rPr>
        <w:t>6</w:t>
      </w:r>
      <w:r w:rsidR="00D22CAD" w:rsidRPr="007C0D52">
        <w:rPr>
          <w:sz w:val="28"/>
          <w:szCs w:val="28"/>
        </w:rPr>
        <w:t>58</w:t>
      </w:r>
      <w:r w:rsidR="005E56A9" w:rsidRPr="007C0D52">
        <w:rPr>
          <w:sz w:val="28"/>
          <w:szCs w:val="28"/>
        </w:rPr>
        <w:t xml:space="preserve"> учасник</w:t>
      </w:r>
      <w:r w:rsidR="00D22CAD" w:rsidRPr="007C0D52">
        <w:rPr>
          <w:sz w:val="28"/>
          <w:szCs w:val="28"/>
        </w:rPr>
        <w:t>ів</w:t>
      </w:r>
      <w:r w:rsidR="00C23868">
        <w:rPr>
          <w:sz w:val="28"/>
          <w:szCs w:val="28"/>
        </w:rPr>
        <w:t>);</w:t>
      </w:r>
      <w:r w:rsidR="005E56A9" w:rsidRPr="00462A47">
        <w:rPr>
          <w:sz w:val="28"/>
          <w:szCs w:val="28"/>
        </w:rPr>
        <w:t xml:space="preserve"> </w:t>
      </w:r>
    </w:p>
    <w:p w14:paraId="4AA809E3" w14:textId="50C9D1F0" w:rsidR="007F238E" w:rsidRPr="00462A47" w:rsidRDefault="00600DD9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 </w:t>
      </w:r>
      <w:r w:rsidR="00227857">
        <w:rPr>
          <w:sz w:val="28"/>
          <w:szCs w:val="28"/>
        </w:rPr>
        <w:t>с</w:t>
      </w:r>
      <w:r w:rsidR="007F238E" w:rsidRPr="00462A47">
        <w:rPr>
          <w:sz w:val="28"/>
          <w:szCs w:val="28"/>
        </w:rPr>
        <w:t>порт</w:t>
      </w:r>
      <w:r w:rsidR="00227857">
        <w:rPr>
          <w:sz w:val="28"/>
          <w:szCs w:val="28"/>
        </w:rPr>
        <w:t>ивні заходи</w:t>
      </w:r>
      <w:r w:rsidR="007F238E" w:rsidRPr="00462A47">
        <w:rPr>
          <w:sz w:val="28"/>
          <w:szCs w:val="28"/>
        </w:rPr>
        <w:t xml:space="preserve"> для дітей в літній період</w:t>
      </w:r>
      <w:r w:rsidR="00227857">
        <w:rPr>
          <w:sz w:val="28"/>
          <w:szCs w:val="28"/>
        </w:rPr>
        <w:t xml:space="preserve"> (</w:t>
      </w:r>
      <w:r w:rsidR="00CF22E5">
        <w:rPr>
          <w:sz w:val="28"/>
          <w:szCs w:val="28"/>
        </w:rPr>
        <w:t>4</w:t>
      </w:r>
      <w:r w:rsidR="00AE2AD2">
        <w:rPr>
          <w:sz w:val="28"/>
          <w:szCs w:val="28"/>
        </w:rPr>
        <w:t>8 заходів – 2851 учасник)</w:t>
      </w:r>
      <w:r w:rsidR="007F238E" w:rsidRPr="00462A47">
        <w:rPr>
          <w:sz w:val="28"/>
          <w:szCs w:val="28"/>
        </w:rPr>
        <w:t>;</w:t>
      </w:r>
    </w:p>
    <w:p w14:paraId="5328BEB3" w14:textId="7D8258FC" w:rsidR="007F238E" w:rsidRPr="00462A47" w:rsidRDefault="007F238E" w:rsidP="00C23868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 </w:t>
      </w:r>
      <w:r w:rsidR="00F77A57">
        <w:rPr>
          <w:sz w:val="28"/>
          <w:szCs w:val="28"/>
        </w:rPr>
        <w:t>ф</w:t>
      </w:r>
      <w:r w:rsidRPr="00462A47">
        <w:rPr>
          <w:sz w:val="28"/>
          <w:szCs w:val="28"/>
        </w:rPr>
        <w:t>естивал</w:t>
      </w:r>
      <w:r w:rsidR="002E71A6">
        <w:rPr>
          <w:sz w:val="28"/>
          <w:szCs w:val="28"/>
        </w:rPr>
        <w:t>і</w:t>
      </w:r>
      <w:r w:rsidRPr="00462A47">
        <w:rPr>
          <w:sz w:val="28"/>
          <w:szCs w:val="28"/>
        </w:rPr>
        <w:t xml:space="preserve"> «Молодь за здоровий спосіб життя»</w:t>
      </w:r>
      <w:r w:rsidR="002E71A6">
        <w:rPr>
          <w:sz w:val="28"/>
          <w:szCs w:val="28"/>
        </w:rPr>
        <w:t xml:space="preserve"> (5 заходів –</w:t>
      </w:r>
      <w:r w:rsidR="00C23868">
        <w:rPr>
          <w:sz w:val="28"/>
          <w:szCs w:val="28"/>
        </w:rPr>
        <w:t xml:space="preserve"> </w:t>
      </w:r>
      <w:r w:rsidR="00F77A57">
        <w:rPr>
          <w:sz w:val="28"/>
          <w:szCs w:val="28"/>
        </w:rPr>
        <w:t xml:space="preserve">125 </w:t>
      </w:r>
      <w:r w:rsidR="002E71A6">
        <w:rPr>
          <w:sz w:val="28"/>
          <w:szCs w:val="28"/>
        </w:rPr>
        <w:t>учасників)</w:t>
      </w:r>
      <w:r w:rsidRPr="00462A47">
        <w:rPr>
          <w:sz w:val="28"/>
          <w:szCs w:val="28"/>
        </w:rPr>
        <w:t>;</w:t>
      </w:r>
    </w:p>
    <w:p w14:paraId="5D28A7ED" w14:textId="00904ECA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 Фестиваль до Дня людей поважного віку</w:t>
      </w:r>
      <w:r w:rsidR="002E71A6">
        <w:rPr>
          <w:sz w:val="28"/>
          <w:szCs w:val="28"/>
        </w:rPr>
        <w:t xml:space="preserve"> (</w:t>
      </w:r>
      <w:r w:rsidR="00F81258">
        <w:rPr>
          <w:sz w:val="28"/>
          <w:szCs w:val="28"/>
        </w:rPr>
        <w:t>43 учасники)</w:t>
      </w:r>
      <w:r w:rsidRPr="00462A47">
        <w:rPr>
          <w:sz w:val="28"/>
          <w:szCs w:val="28"/>
        </w:rPr>
        <w:t>.</w:t>
      </w:r>
    </w:p>
    <w:p w14:paraId="7BBF1333" w14:textId="2F3D56B0" w:rsidR="007F238E" w:rsidRPr="00462A47" w:rsidRDefault="002E71A6" w:rsidP="00825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F238E" w:rsidRPr="00462A47">
        <w:rPr>
          <w:sz w:val="28"/>
          <w:szCs w:val="28"/>
        </w:rPr>
        <w:t xml:space="preserve"> «Спортивна зима» </w:t>
      </w:r>
      <w:r>
        <w:rPr>
          <w:sz w:val="28"/>
          <w:szCs w:val="28"/>
        </w:rPr>
        <w:t>(</w:t>
      </w:r>
      <w:r w:rsidR="007F238E" w:rsidRPr="00462A47">
        <w:rPr>
          <w:sz w:val="28"/>
          <w:szCs w:val="28"/>
        </w:rPr>
        <w:t>59 заходів</w:t>
      </w:r>
      <w:r>
        <w:rPr>
          <w:sz w:val="28"/>
          <w:szCs w:val="28"/>
        </w:rPr>
        <w:t xml:space="preserve"> – </w:t>
      </w:r>
      <w:r w:rsidR="007F238E" w:rsidRPr="00462A47">
        <w:rPr>
          <w:sz w:val="28"/>
          <w:szCs w:val="28"/>
        </w:rPr>
        <w:t xml:space="preserve"> 1 746 учасників</w:t>
      </w:r>
      <w:r>
        <w:rPr>
          <w:sz w:val="28"/>
          <w:szCs w:val="28"/>
        </w:rPr>
        <w:t>)</w:t>
      </w:r>
      <w:r w:rsidR="007F238E" w:rsidRPr="00462A47">
        <w:rPr>
          <w:sz w:val="28"/>
          <w:szCs w:val="28"/>
        </w:rPr>
        <w:t>.</w:t>
      </w:r>
    </w:p>
    <w:p w14:paraId="6C507F24" w14:textId="541A2DAD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Щосуботи та неділі проходить загальноміська акція «Ранкова гімнастика для всіх» у різних мікрорайонах</w:t>
      </w:r>
      <w:r w:rsidR="00100B88">
        <w:rPr>
          <w:sz w:val="28"/>
          <w:szCs w:val="28"/>
        </w:rPr>
        <w:t xml:space="preserve"> міста. За 2021 рік</w:t>
      </w:r>
      <w:r w:rsidR="00600DD9" w:rsidRPr="00462A47">
        <w:rPr>
          <w:sz w:val="28"/>
          <w:szCs w:val="28"/>
        </w:rPr>
        <w:t xml:space="preserve"> було проведено 104</w:t>
      </w:r>
      <w:r w:rsidR="005E56A9" w:rsidRPr="00462A47">
        <w:rPr>
          <w:sz w:val="28"/>
          <w:szCs w:val="28"/>
        </w:rPr>
        <w:t xml:space="preserve"> ранков</w:t>
      </w:r>
      <w:r w:rsidR="00825E6E">
        <w:rPr>
          <w:sz w:val="28"/>
          <w:szCs w:val="28"/>
        </w:rPr>
        <w:t>і</w:t>
      </w:r>
      <w:r w:rsidR="005E56A9" w:rsidRPr="00462A47">
        <w:rPr>
          <w:sz w:val="28"/>
          <w:szCs w:val="28"/>
        </w:rPr>
        <w:t xml:space="preserve"> тренування</w:t>
      </w:r>
      <w:r w:rsidRPr="00462A47">
        <w:rPr>
          <w:sz w:val="28"/>
          <w:szCs w:val="28"/>
        </w:rPr>
        <w:t xml:space="preserve"> та залучено 2 607 учасників. Ранкові гімнастики проводили спортсмени-олімпійці: Ірина Климець, Олена Собчук, Іван Банзерук, Юрій Вандюк, Надія Боровська, Тетяна Коб. </w:t>
      </w:r>
    </w:p>
    <w:p w14:paraId="672A6C68" w14:textId="77777777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Здійснюється робота з особами з інвалідністю, які залучаються до таких заходів:</w:t>
      </w:r>
    </w:p>
    <w:p w14:paraId="618DB403" w14:textId="2B5D2E85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 ш</w:t>
      </w:r>
      <w:r w:rsidR="00100B88">
        <w:rPr>
          <w:sz w:val="28"/>
          <w:szCs w:val="28"/>
        </w:rPr>
        <w:t>ахово-шашковий турнір для осіб</w:t>
      </w:r>
      <w:r w:rsidR="00FD09C1" w:rsidRPr="00462A47">
        <w:rPr>
          <w:sz w:val="28"/>
          <w:szCs w:val="28"/>
        </w:rPr>
        <w:t xml:space="preserve"> з інвалідністю</w:t>
      </w:r>
      <w:r w:rsidRPr="00462A47">
        <w:rPr>
          <w:sz w:val="28"/>
          <w:szCs w:val="28"/>
        </w:rPr>
        <w:t>;</w:t>
      </w:r>
    </w:p>
    <w:p w14:paraId="143FB5F4" w14:textId="7CAD56DF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 </w:t>
      </w:r>
      <w:r w:rsidRPr="00462A47">
        <w:rPr>
          <w:color w:val="050505"/>
          <w:sz w:val="28"/>
          <w:szCs w:val="28"/>
        </w:rPr>
        <w:t xml:space="preserve">змагання </w:t>
      </w:r>
      <w:r w:rsidRPr="00462A47">
        <w:rPr>
          <w:sz w:val="28"/>
          <w:szCs w:val="28"/>
        </w:rPr>
        <w:t xml:space="preserve">«Повір у себе» </w:t>
      </w:r>
      <w:r w:rsidR="00CC0659" w:rsidRPr="00462A47">
        <w:rPr>
          <w:sz w:val="28"/>
          <w:szCs w:val="28"/>
        </w:rPr>
        <w:t>(</w:t>
      </w:r>
      <w:r w:rsidRPr="00462A47">
        <w:rPr>
          <w:color w:val="050505"/>
          <w:sz w:val="28"/>
          <w:szCs w:val="28"/>
        </w:rPr>
        <w:t xml:space="preserve">ГО </w:t>
      </w:r>
      <w:r w:rsidR="00BF3B6F" w:rsidRPr="00462A47">
        <w:rPr>
          <w:color w:val="050505"/>
          <w:sz w:val="28"/>
          <w:szCs w:val="28"/>
        </w:rPr>
        <w:t>«</w:t>
      </w:r>
      <w:r w:rsidRPr="00462A47">
        <w:rPr>
          <w:color w:val="050505"/>
          <w:sz w:val="28"/>
          <w:szCs w:val="28"/>
        </w:rPr>
        <w:t>Інклюзивні студії</w:t>
      </w:r>
      <w:r w:rsidR="00BF3B6F" w:rsidRPr="00462A47">
        <w:rPr>
          <w:color w:val="050505"/>
          <w:sz w:val="28"/>
          <w:szCs w:val="28"/>
        </w:rPr>
        <w:t>»</w:t>
      </w:r>
      <w:r w:rsidR="00CC0659" w:rsidRPr="00462A47">
        <w:rPr>
          <w:color w:val="050505"/>
          <w:sz w:val="28"/>
          <w:szCs w:val="28"/>
        </w:rPr>
        <w:t>)</w:t>
      </w:r>
      <w:r w:rsidRPr="00462A47">
        <w:rPr>
          <w:sz w:val="28"/>
          <w:szCs w:val="28"/>
        </w:rPr>
        <w:t>;</w:t>
      </w:r>
    </w:p>
    <w:p w14:paraId="6B340377" w14:textId="1F616321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- </w:t>
      </w:r>
      <w:bookmarkStart w:id="2" w:name="_Hlk92354263"/>
      <w:r w:rsidRPr="00462A47">
        <w:rPr>
          <w:sz w:val="28"/>
          <w:szCs w:val="28"/>
        </w:rPr>
        <w:t xml:space="preserve">«Веселі старти»  </w:t>
      </w:r>
      <w:r w:rsidR="00CC0659" w:rsidRPr="00462A47">
        <w:rPr>
          <w:sz w:val="28"/>
          <w:szCs w:val="28"/>
        </w:rPr>
        <w:t>(учні</w:t>
      </w:r>
      <w:r w:rsidRPr="00462A47">
        <w:rPr>
          <w:sz w:val="28"/>
          <w:szCs w:val="28"/>
        </w:rPr>
        <w:t xml:space="preserve"> </w:t>
      </w:r>
      <w:r w:rsidR="00AD65BE">
        <w:rPr>
          <w:sz w:val="28"/>
          <w:szCs w:val="28"/>
        </w:rPr>
        <w:t>«</w:t>
      </w:r>
      <w:r w:rsidR="008C0D13">
        <w:rPr>
          <w:color w:val="050505"/>
          <w:sz w:val="28"/>
          <w:szCs w:val="28"/>
        </w:rPr>
        <w:t xml:space="preserve">Луцького навчально-реабілітаційного центру Луцької </w:t>
      </w:r>
      <w:r w:rsidR="00AD65BE">
        <w:rPr>
          <w:color w:val="050505"/>
          <w:sz w:val="28"/>
          <w:szCs w:val="28"/>
        </w:rPr>
        <w:t>міської ради»</w:t>
      </w:r>
      <w:r w:rsidR="00CC0659" w:rsidRPr="00462A47">
        <w:rPr>
          <w:color w:val="050505"/>
          <w:sz w:val="28"/>
          <w:szCs w:val="28"/>
        </w:rPr>
        <w:t>)</w:t>
      </w:r>
      <w:r w:rsidRPr="00462A47">
        <w:rPr>
          <w:color w:val="050505"/>
          <w:sz w:val="28"/>
          <w:szCs w:val="28"/>
        </w:rPr>
        <w:t xml:space="preserve">; </w:t>
      </w:r>
      <w:r w:rsidRPr="00462A47">
        <w:rPr>
          <w:sz w:val="28"/>
          <w:szCs w:val="28"/>
        </w:rPr>
        <w:t xml:space="preserve"> </w:t>
      </w:r>
      <w:bookmarkEnd w:id="2"/>
    </w:p>
    <w:p w14:paraId="4575E46A" w14:textId="77FBEC16" w:rsidR="007F238E" w:rsidRPr="00462A47" w:rsidRDefault="007F238E" w:rsidP="00825E6E">
      <w:pPr>
        <w:ind w:firstLine="708"/>
        <w:jc w:val="both"/>
        <w:rPr>
          <w:color w:val="050505"/>
          <w:sz w:val="28"/>
          <w:szCs w:val="28"/>
        </w:rPr>
      </w:pPr>
      <w:r w:rsidRPr="00462A47">
        <w:rPr>
          <w:sz w:val="28"/>
          <w:szCs w:val="28"/>
        </w:rPr>
        <w:t>-</w:t>
      </w:r>
      <w:r w:rsidR="007E1931">
        <w:rPr>
          <w:sz w:val="28"/>
          <w:szCs w:val="28"/>
        </w:rPr>
        <w:t xml:space="preserve"> </w:t>
      </w:r>
      <w:r w:rsidRPr="00462A47">
        <w:rPr>
          <w:sz w:val="28"/>
          <w:szCs w:val="28"/>
        </w:rPr>
        <w:t xml:space="preserve">змагання «Повір у себе» </w:t>
      </w:r>
      <w:r w:rsidR="00CC0659" w:rsidRPr="00462A47">
        <w:rPr>
          <w:sz w:val="28"/>
          <w:szCs w:val="28"/>
        </w:rPr>
        <w:t>(</w:t>
      </w:r>
      <w:r w:rsidRPr="00462A47">
        <w:rPr>
          <w:color w:val="050505"/>
          <w:sz w:val="28"/>
          <w:szCs w:val="28"/>
        </w:rPr>
        <w:t xml:space="preserve">ГО </w:t>
      </w:r>
      <w:r w:rsidR="00BF3B6F" w:rsidRPr="00462A47">
        <w:rPr>
          <w:color w:val="050505"/>
          <w:sz w:val="28"/>
          <w:szCs w:val="28"/>
        </w:rPr>
        <w:t>«</w:t>
      </w:r>
      <w:r w:rsidRPr="00462A47">
        <w:rPr>
          <w:color w:val="050505"/>
          <w:sz w:val="28"/>
          <w:szCs w:val="28"/>
        </w:rPr>
        <w:t>Спілка батьків інвалідів з розладами аутичного спект</w:t>
      </w:r>
      <w:r w:rsidR="00CF5A5A" w:rsidRPr="00462A47">
        <w:rPr>
          <w:color w:val="050505"/>
          <w:sz w:val="28"/>
          <w:szCs w:val="28"/>
        </w:rPr>
        <w:t>р</w:t>
      </w:r>
      <w:r w:rsidRPr="00462A47">
        <w:rPr>
          <w:color w:val="050505"/>
          <w:sz w:val="28"/>
          <w:szCs w:val="28"/>
        </w:rPr>
        <w:t>у "Янголята"</w:t>
      </w:r>
      <w:r w:rsidR="00BF3B6F" w:rsidRPr="00462A47">
        <w:rPr>
          <w:color w:val="050505"/>
          <w:sz w:val="28"/>
          <w:szCs w:val="28"/>
        </w:rPr>
        <w:t>»</w:t>
      </w:r>
      <w:r w:rsidR="00CC0659" w:rsidRPr="00462A47">
        <w:rPr>
          <w:color w:val="050505"/>
          <w:sz w:val="28"/>
          <w:szCs w:val="28"/>
        </w:rPr>
        <w:t>)</w:t>
      </w:r>
      <w:r w:rsidR="00FD09C1" w:rsidRPr="00462A47">
        <w:rPr>
          <w:color w:val="050505"/>
          <w:sz w:val="28"/>
          <w:szCs w:val="28"/>
        </w:rPr>
        <w:t>;</w:t>
      </w:r>
    </w:p>
    <w:p w14:paraId="7D151F64" w14:textId="650B25D1" w:rsidR="00FD09C1" w:rsidRDefault="00FD09C1" w:rsidP="00825E6E">
      <w:pPr>
        <w:ind w:firstLine="708"/>
        <w:jc w:val="both"/>
        <w:rPr>
          <w:sz w:val="28"/>
          <w:szCs w:val="28"/>
        </w:rPr>
      </w:pPr>
      <w:r w:rsidRPr="00462A47">
        <w:rPr>
          <w:color w:val="050505"/>
          <w:sz w:val="28"/>
          <w:szCs w:val="28"/>
        </w:rPr>
        <w:t xml:space="preserve">- </w:t>
      </w:r>
      <w:r w:rsidR="00CC0659" w:rsidRPr="00462A47">
        <w:rPr>
          <w:sz w:val="28"/>
          <w:szCs w:val="28"/>
        </w:rPr>
        <w:t>Фестиваль спорту до Міжнародного дня людей з інвалідністю</w:t>
      </w:r>
      <w:r w:rsidR="00825E6E">
        <w:rPr>
          <w:sz w:val="28"/>
          <w:szCs w:val="28"/>
        </w:rPr>
        <w:t xml:space="preserve"> </w:t>
      </w:r>
      <w:r w:rsidR="00F77A57">
        <w:rPr>
          <w:sz w:val="28"/>
          <w:szCs w:val="28"/>
        </w:rPr>
        <w:t xml:space="preserve">         </w:t>
      </w:r>
      <w:r w:rsidR="00CC0659" w:rsidRPr="00462A47">
        <w:rPr>
          <w:sz w:val="28"/>
          <w:szCs w:val="28"/>
        </w:rPr>
        <w:t>(</w:t>
      </w:r>
      <w:r w:rsidR="00BF3B6F" w:rsidRPr="00462A47">
        <w:rPr>
          <w:sz w:val="28"/>
          <w:szCs w:val="28"/>
        </w:rPr>
        <w:t>ГО «Джерело життя»</w:t>
      </w:r>
      <w:r w:rsidR="00CC0659" w:rsidRPr="00462A47">
        <w:rPr>
          <w:sz w:val="28"/>
          <w:szCs w:val="28"/>
        </w:rPr>
        <w:t>)</w:t>
      </w:r>
      <w:r w:rsidR="00CC0659" w:rsidRPr="00462A47">
        <w:rPr>
          <w:color w:val="050505"/>
          <w:sz w:val="28"/>
          <w:szCs w:val="28"/>
        </w:rPr>
        <w:t>.</w:t>
      </w:r>
      <w:r w:rsidR="00BF3B6F" w:rsidRPr="00462A47">
        <w:rPr>
          <w:color w:val="050505"/>
          <w:sz w:val="28"/>
          <w:szCs w:val="28"/>
        </w:rPr>
        <w:t xml:space="preserve"> </w:t>
      </w:r>
      <w:r w:rsidR="00BF3B6F" w:rsidRPr="00462A47">
        <w:rPr>
          <w:sz w:val="28"/>
          <w:szCs w:val="28"/>
        </w:rPr>
        <w:t xml:space="preserve"> </w:t>
      </w:r>
    </w:p>
    <w:p w14:paraId="15D6877E" w14:textId="1AEA2B54" w:rsidR="00873323" w:rsidRPr="00462A47" w:rsidRDefault="00BF3474" w:rsidP="00825E6E">
      <w:pPr>
        <w:ind w:firstLine="708"/>
        <w:jc w:val="both"/>
        <w:rPr>
          <w:color w:val="050505"/>
          <w:sz w:val="28"/>
          <w:szCs w:val="28"/>
        </w:rPr>
      </w:pPr>
      <w:r>
        <w:rPr>
          <w:sz w:val="28"/>
          <w:szCs w:val="28"/>
        </w:rPr>
        <w:t>З 2017 року налагоджено співпрацю із ГО «Луцька міська організація Спілки воїнів АТО Волині».</w:t>
      </w:r>
      <w:r w:rsidR="000A6DAE">
        <w:rPr>
          <w:sz w:val="28"/>
          <w:szCs w:val="28"/>
        </w:rPr>
        <w:t xml:space="preserve"> </w:t>
      </w:r>
      <w:r w:rsidR="00873323">
        <w:rPr>
          <w:sz w:val="28"/>
          <w:szCs w:val="28"/>
        </w:rPr>
        <w:t>Впродовж року проводилися спортивні заходи</w:t>
      </w:r>
      <w:r w:rsidR="00F25191">
        <w:rPr>
          <w:sz w:val="28"/>
          <w:szCs w:val="28"/>
        </w:rPr>
        <w:t>,</w:t>
      </w:r>
      <w:r w:rsidR="00873323">
        <w:rPr>
          <w:sz w:val="28"/>
          <w:szCs w:val="28"/>
        </w:rPr>
        <w:t xml:space="preserve"> до яких були залучені учасники</w:t>
      </w:r>
      <w:r w:rsidR="002D76EF">
        <w:rPr>
          <w:sz w:val="28"/>
          <w:szCs w:val="28"/>
        </w:rPr>
        <w:t xml:space="preserve"> бойових дій в зоні</w:t>
      </w:r>
      <w:r w:rsidR="00873323">
        <w:rPr>
          <w:sz w:val="28"/>
          <w:szCs w:val="28"/>
        </w:rPr>
        <w:t xml:space="preserve"> АТО (ООС) та </w:t>
      </w:r>
      <w:r w:rsidR="00F25191">
        <w:rPr>
          <w:sz w:val="28"/>
          <w:szCs w:val="28"/>
        </w:rPr>
        <w:t xml:space="preserve">члени </w:t>
      </w:r>
      <w:r w:rsidR="00873323">
        <w:rPr>
          <w:sz w:val="28"/>
          <w:szCs w:val="28"/>
        </w:rPr>
        <w:t>їхні</w:t>
      </w:r>
      <w:r w:rsidR="00F25191">
        <w:rPr>
          <w:sz w:val="28"/>
          <w:szCs w:val="28"/>
        </w:rPr>
        <w:t>х</w:t>
      </w:r>
      <w:r w:rsidR="00873323">
        <w:rPr>
          <w:sz w:val="28"/>
          <w:szCs w:val="28"/>
        </w:rPr>
        <w:t xml:space="preserve"> сімей (270 учасників).</w:t>
      </w:r>
    </w:p>
    <w:p w14:paraId="56C89DD5" w14:textId="0F83DFA6" w:rsidR="007F238E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 Всього </w:t>
      </w:r>
      <w:r w:rsidR="00FD09C1" w:rsidRPr="00462A47">
        <w:rPr>
          <w:sz w:val="28"/>
          <w:szCs w:val="28"/>
        </w:rPr>
        <w:t>в</w:t>
      </w:r>
      <w:r w:rsidRPr="00462A47">
        <w:rPr>
          <w:sz w:val="28"/>
          <w:szCs w:val="28"/>
        </w:rPr>
        <w:t xml:space="preserve"> 202</w:t>
      </w:r>
      <w:r w:rsidR="00FD09C1" w:rsidRPr="00462A47">
        <w:rPr>
          <w:sz w:val="28"/>
          <w:szCs w:val="28"/>
        </w:rPr>
        <w:t>1</w:t>
      </w:r>
      <w:r w:rsidR="00F25191">
        <w:rPr>
          <w:sz w:val="28"/>
          <w:szCs w:val="28"/>
        </w:rPr>
        <w:t xml:space="preserve"> році Ц</w:t>
      </w:r>
      <w:r w:rsidRPr="00462A47">
        <w:rPr>
          <w:sz w:val="28"/>
          <w:szCs w:val="28"/>
        </w:rPr>
        <w:t xml:space="preserve">ентром було проведено </w:t>
      </w:r>
      <w:r w:rsidR="00FD09C1" w:rsidRPr="00462A47">
        <w:rPr>
          <w:b/>
          <w:sz w:val="28"/>
          <w:szCs w:val="28"/>
        </w:rPr>
        <w:t>654</w:t>
      </w:r>
      <w:r w:rsidRPr="00462A47">
        <w:rPr>
          <w:sz w:val="28"/>
          <w:szCs w:val="28"/>
        </w:rPr>
        <w:t xml:space="preserve"> заходи, в яких </w:t>
      </w:r>
      <w:r w:rsidR="00FD09C1" w:rsidRPr="00462A47">
        <w:rPr>
          <w:sz w:val="28"/>
          <w:szCs w:val="28"/>
        </w:rPr>
        <w:t>взяли</w:t>
      </w:r>
      <w:r w:rsidRPr="00462A47">
        <w:rPr>
          <w:sz w:val="28"/>
          <w:szCs w:val="28"/>
        </w:rPr>
        <w:t xml:space="preserve"> участь </w:t>
      </w:r>
      <w:r w:rsidRPr="00825E6E">
        <w:rPr>
          <w:b/>
          <w:sz w:val="28"/>
          <w:szCs w:val="28"/>
        </w:rPr>
        <w:t>1</w:t>
      </w:r>
      <w:r w:rsidR="00FD09C1" w:rsidRPr="00825E6E">
        <w:rPr>
          <w:b/>
          <w:sz w:val="28"/>
          <w:szCs w:val="28"/>
        </w:rPr>
        <w:t>6 615</w:t>
      </w:r>
      <w:r w:rsidRPr="00462A47">
        <w:rPr>
          <w:b/>
          <w:sz w:val="28"/>
          <w:szCs w:val="28"/>
        </w:rPr>
        <w:t xml:space="preserve"> </w:t>
      </w:r>
      <w:r w:rsidRPr="00462A47">
        <w:rPr>
          <w:sz w:val="28"/>
          <w:szCs w:val="28"/>
        </w:rPr>
        <w:t xml:space="preserve">учасників, сума витрачених коштів — </w:t>
      </w:r>
      <w:r w:rsidR="00FD09C1" w:rsidRPr="00462A47">
        <w:rPr>
          <w:b/>
          <w:sz w:val="28"/>
          <w:szCs w:val="28"/>
        </w:rPr>
        <w:t>250</w:t>
      </w:r>
      <w:r w:rsidRPr="00462A47">
        <w:rPr>
          <w:b/>
          <w:sz w:val="28"/>
          <w:szCs w:val="28"/>
        </w:rPr>
        <w:t xml:space="preserve"> 500 грн</w:t>
      </w:r>
      <w:r w:rsidRPr="00462A47">
        <w:rPr>
          <w:sz w:val="28"/>
          <w:szCs w:val="28"/>
        </w:rPr>
        <w:t>.</w:t>
      </w:r>
    </w:p>
    <w:p w14:paraId="7DB80B11" w14:textId="3AEC9F06" w:rsidR="006034FB" w:rsidRPr="00462A47" w:rsidRDefault="00660BB4" w:rsidP="007C190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Щороку директор КЗ</w:t>
      </w:r>
      <w:r w:rsidRPr="00462A47">
        <w:rPr>
          <w:sz w:val="28"/>
          <w:szCs w:val="28"/>
        </w:rPr>
        <w:t xml:space="preserve"> ЛМЦФЗН «Спорт для всіх»</w:t>
      </w:r>
      <w:r w:rsidR="003A52A3">
        <w:rPr>
          <w:sz w:val="28"/>
          <w:szCs w:val="28"/>
        </w:rPr>
        <w:t xml:space="preserve"> відвідує</w:t>
      </w:r>
      <w:r w:rsidR="00711B98">
        <w:rPr>
          <w:sz w:val="28"/>
          <w:szCs w:val="28"/>
        </w:rPr>
        <w:t xml:space="preserve"> «</w:t>
      </w:r>
      <w:r w:rsidR="00711B98" w:rsidRPr="00C04D2F">
        <w:rPr>
          <w:sz w:val="28"/>
          <w:szCs w:val="28"/>
        </w:rPr>
        <w:t>Західний реабілітаційно-спортивний центр</w:t>
      </w:r>
      <w:r w:rsidR="00711B98">
        <w:rPr>
          <w:sz w:val="28"/>
          <w:szCs w:val="28"/>
        </w:rPr>
        <w:t>»</w:t>
      </w:r>
      <w:r w:rsidR="002E300C">
        <w:rPr>
          <w:sz w:val="28"/>
          <w:szCs w:val="28"/>
        </w:rPr>
        <w:t xml:space="preserve"> </w:t>
      </w:r>
      <w:r w:rsidR="00711B98" w:rsidRPr="00C04D2F">
        <w:rPr>
          <w:sz w:val="28"/>
          <w:szCs w:val="28"/>
        </w:rPr>
        <w:t>Національного комітету спорту інвалідів України</w:t>
      </w:r>
      <w:r w:rsidR="00711B98" w:rsidRPr="00660BB4">
        <w:rPr>
          <w:sz w:val="28"/>
          <w:szCs w:val="28"/>
        </w:rPr>
        <w:t xml:space="preserve"> (с. Яворів Турківського району Львівської області)</w:t>
      </w:r>
      <w:r w:rsidR="00711B98">
        <w:rPr>
          <w:sz w:val="28"/>
          <w:szCs w:val="28"/>
        </w:rPr>
        <w:t xml:space="preserve"> з метою обміну досвідом </w:t>
      </w:r>
      <w:r w:rsidR="003A52A3">
        <w:rPr>
          <w:sz w:val="28"/>
          <w:szCs w:val="28"/>
        </w:rPr>
        <w:t xml:space="preserve">і здобуття нових навиків </w:t>
      </w:r>
      <w:r w:rsidR="00711B98">
        <w:rPr>
          <w:sz w:val="28"/>
          <w:szCs w:val="28"/>
        </w:rPr>
        <w:t xml:space="preserve">щодо </w:t>
      </w:r>
      <w:r w:rsidR="003A52A3">
        <w:rPr>
          <w:sz w:val="28"/>
          <w:szCs w:val="28"/>
        </w:rPr>
        <w:t xml:space="preserve">організації </w:t>
      </w:r>
      <w:r w:rsidR="00711B98">
        <w:rPr>
          <w:sz w:val="28"/>
          <w:szCs w:val="28"/>
        </w:rPr>
        <w:t xml:space="preserve">спортивно-оздоровчої </w:t>
      </w:r>
      <w:r w:rsidR="003A52A3">
        <w:rPr>
          <w:sz w:val="28"/>
          <w:szCs w:val="28"/>
        </w:rPr>
        <w:t>роботи</w:t>
      </w:r>
      <w:r>
        <w:rPr>
          <w:sz w:val="28"/>
          <w:szCs w:val="28"/>
        </w:rPr>
        <w:t xml:space="preserve"> </w:t>
      </w:r>
      <w:r w:rsidR="00711B98">
        <w:rPr>
          <w:sz w:val="28"/>
          <w:szCs w:val="28"/>
        </w:rPr>
        <w:t>з особами з інвалідністю, адже ця категорія громадян є постійними учасниками заходів, які організовує</w:t>
      </w:r>
      <w:r w:rsidR="007C1907">
        <w:rPr>
          <w:sz w:val="28"/>
          <w:szCs w:val="28"/>
        </w:rPr>
        <w:t xml:space="preserve"> Центр</w:t>
      </w:r>
      <w:r w:rsidR="008E64CA">
        <w:rPr>
          <w:sz w:val="28"/>
          <w:szCs w:val="28"/>
        </w:rPr>
        <w:t xml:space="preserve">. Фахові </w:t>
      </w:r>
      <w:r w:rsidR="006034FB" w:rsidRPr="006034FB">
        <w:rPr>
          <w:sz w:val="28"/>
          <w:szCs w:val="28"/>
        </w:rPr>
        <w:t>реабілітологи, інструктори та спеціалісти</w:t>
      </w:r>
      <w:r w:rsidR="008E64CA">
        <w:rPr>
          <w:sz w:val="28"/>
          <w:szCs w:val="28"/>
        </w:rPr>
        <w:t xml:space="preserve"> навчають, як працювати</w:t>
      </w:r>
      <w:r w:rsidR="006034FB" w:rsidRPr="006034FB">
        <w:rPr>
          <w:sz w:val="28"/>
          <w:szCs w:val="28"/>
        </w:rPr>
        <w:t xml:space="preserve"> </w:t>
      </w:r>
      <w:r w:rsidR="008E64CA">
        <w:rPr>
          <w:sz w:val="28"/>
          <w:szCs w:val="28"/>
        </w:rPr>
        <w:t>із людьми</w:t>
      </w:r>
      <w:r w:rsidR="006034FB" w:rsidRPr="006034FB">
        <w:rPr>
          <w:sz w:val="28"/>
          <w:szCs w:val="28"/>
        </w:rPr>
        <w:t xml:space="preserve"> з інвалідністю</w:t>
      </w:r>
      <w:r w:rsidR="008E64CA">
        <w:rPr>
          <w:sz w:val="28"/>
          <w:szCs w:val="28"/>
        </w:rPr>
        <w:t>,</w:t>
      </w:r>
      <w:r w:rsidR="006034FB" w:rsidRPr="006034FB">
        <w:rPr>
          <w:sz w:val="28"/>
          <w:szCs w:val="28"/>
        </w:rPr>
        <w:t xml:space="preserve"> покращ</w:t>
      </w:r>
      <w:r w:rsidR="008E64CA">
        <w:rPr>
          <w:sz w:val="28"/>
          <w:szCs w:val="28"/>
        </w:rPr>
        <w:t>увати їхню</w:t>
      </w:r>
      <w:r w:rsidR="006034FB" w:rsidRPr="006034FB">
        <w:rPr>
          <w:sz w:val="28"/>
          <w:szCs w:val="28"/>
        </w:rPr>
        <w:t xml:space="preserve"> фізичн</w:t>
      </w:r>
      <w:r w:rsidR="008E64CA">
        <w:rPr>
          <w:sz w:val="28"/>
          <w:szCs w:val="28"/>
        </w:rPr>
        <w:t>у форму</w:t>
      </w:r>
      <w:r w:rsidR="006034FB" w:rsidRPr="006034FB">
        <w:rPr>
          <w:sz w:val="28"/>
          <w:szCs w:val="28"/>
        </w:rPr>
        <w:t>, психологійчний та моральний стан, відкриваючи в кожному нові можливості</w:t>
      </w:r>
      <w:r w:rsidR="008E64CA">
        <w:rPr>
          <w:sz w:val="28"/>
          <w:szCs w:val="28"/>
        </w:rPr>
        <w:t xml:space="preserve"> до занять спортом</w:t>
      </w:r>
      <w:r w:rsidR="006034FB" w:rsidRPr="006034FB">
        <w:rPr>
          <w:sz w:val="28"/>
          <w:szCs w:val="28"/>
        </w:rPr>
        <w:t>.</w:t>
      </w:r>
    </w:p>
    <w:p w14:paraId="071F6C11" w14:textId="27388CB0" w:rsidR="00392546" w:rsidRPr="00462A47" w:rsidRDefault="00392546" w:rsidP="00711B98">
      <w:pPr>
        <w:ind w:firstLine="708"/>
        <w:jc w:val="both"/>
        <w:rPr>
          <w:sz w:val="28"/>
          <w:szCs w:val="28"/>
          <w:lang w:eastAsia="uk-UA"/>
        </w:rPr>
      </w:pPr>
      <w:r w:rsidRPr="00462A47">
        <w:rPr>
          <w:sz w:val="28"/>
          <w:szCs w:val="28"/>
          <w:lang w:eastAsia="uk-UA"/>
        </w:rPr>
        <w:t xml:space="preserve">З утворенням Луцької міської територіальної громади збільшилась територія охоплення </w:t>
      </w:r>
      <w:r w:rsidR="003A52A3">
        <w:rPr>
          <w:sz w:val="28"/>
          <w:szCs w:val="28"/>
          <w:lang w:eastAsia="uk-UA"/>
        </w:rPr>
        <w:t>населення</w:t>
      </w:r>
      <w:r w:rsidR="002E300C">
        <w:rPr>
          <w:sz w:val="28"/>
          <w:szCs w:val="28"/>
          <w:lang w:eastAsia="uk-UA"/>
        </w:rPr>
        <w:t xml:space="preserve">, </w:t>
      </w:r>
      <w:r w:rsidRPr="00462A47">
        <w:rPr>
          <w:sz w:val="28"/>
          <w:szCs w:val="28"/>
          <w:lang w:eastAsia="uk-UA"/>
        </w:rPr>
        <w:t>залучено</w:t>
      </w:r>
      <w:r w:rsidR="002E300C">
        <w:rPr>
          <w:sz w:val="28"/>
          <w:szCs w:val="28"/>
          <w:lang w:eastAsia="uk-UA"/>
        </w:rPr>
        <w:t>го</w:t>
      </w:r>
      <w:r w:rsidRPr="00462A47">
        <w:rPr>
          <w:sz w:val="28"/>
          <w:szCs w:val="28"/>
          <w:lang w:eastAsia="uk-UA"/>
        </w:rPr>
        <w:t xml:space="preserve"> до спортивних заходів:</w:t>
      </w:r>
    </w:p>
    <w:p w14:paraId="760C6FDF" w14:textId="532FA78B" w:rsidR="00F81258" w:rsidRDefault="00392546" w:rsidP="0052498A">
      <w:pPr>
        <w:pStyle w:val="Style2"/>
        <w:widowControl/>
        <w:spacing w:line="240" w:lineRule="auto"/>
        <w:jc w:val="both"/>
        <w:rPr>
          <w:sz w:val="28"/>
          <w:szCs w:val="28"/>
          <w:lang w:val="uk-UA" w:eastAsia="uk-UA"/>
        </w:rPr>
      </w:pPr>
      <w:r w:rsidRPr="00462A47">
        <w:rPr>
          <w:sz w:val="28"/>
          <w:szCs w:val="28"/>
          <w:lang w:val="uk-UA" w:eastAsia="uk-UA"/>
        </w:rPr>
        <w:t xml:space="preserve">- </w:t>
      </w:r>
      <w:r w:rsidR="00F77A57">
        <w:rPr>
          <w:sz w:val="28"/>
          <w:szCs w:val="28"/>
          <w:lang w:val="uk-UA" w:eastAsia="uk-UA"/>
        </w:rPr>
        <w:t>ф</w:t>
      </w:r>
      <w:r w:rsidRPr="00462A47">
        <w:rPr>
          <w:sz w:val="28"/>
          <w:szCs w:val="28"/>
          <w:lang w:val="uk-UA" w:eastAsia="uk-UA"/>
        </w:rPr>
        <w:t>естивалі спорту для ді</w:t>
      </w:r>
      <w:r w:rsidR="00C06A76">
        <w:rPr>
          <w:sz w:val="28"/>
          <w:szCs w:val="28"/>
          <w:lang w:val="uk-UA" w:eastAsia="uk-UA"/>
        </w:rPr>
        <w:t>тей до Дня Європи (с. Жидичин</w:t>
      </w:r>
      <w:r w:rsidR="00C114E9">
        <w:rPr>
          <w:sz w:val="28"/>
          <w:szCs w:val="28"/>
          <w:lang w:val="uk-UA" w:eastAsia="uk-UA"/>
        </w:rPr>
        <w:t>, с. Прилуцьке</w:t>
      </w:r>
      <w:r w:rsidR="00C06A76" w:rsidRPr="00C114E9">
        <w:rPr>
          <w:sz w:val="28"/>
          <w:szCs w:val="28"/>
          <w:shd w:val="clear" w:color="auto" w:fill="FFFFFF" w:themeFill="background1"/>
          <w:lang w:val="uk-UA" w:eastAsia="uk-UA"/>
        </w:rPr>
        <w:t xml:space="preserve">, </w:t>
      </w:r>
    </w:p>
    <w:p w14:paraId="113AE9CD" w14:textId="562CAD81" w:rsidR="00392546" w:rsidRPr="00462A47" w:rsidRDefault="00392546" w:rsidP="00F77A57">
      <w:pPr>
        <w:pStyle w:val="Style2"/>
        <w:widowControl/>
        <w:spacing w:line="240" w:lineRule="auto"/>
        <w:ind w:firstLine="0"/>
        <w:rPr>
          <w:sz w:val="28"/>
          <w:szCs w:val="28"/>
          <w:lang w:val="uk-UA" w:eastAsia="uk-UA"/>
        </w:rPr>
      </w:pPr>
      <w:r w:rsidRPr="00462A47">
        <w:rPr>
          <w:sz w:val="28"/>
          <w:szCs w:val="28"/>
          <w:lang w:val="uk-UA" w:eastAsia="uk-UA"/>
        </w:rPr>
        <w:t>с. Княгининок, с. Забороль)</w:t>
      </w:r>
      <w:r w:rsidR="00F81258">
        <w:rPr>
          <w:sz w:val="28"/>
          <w:szCs w:val="28"/>
          <w:lang w:val="uk-UA" w:eastAsia="uk-UA"/>
        </w:rPr>
        <w:t>;</w:t>
      </w:r>
    </w:p>
    <w:p w14:paraId="484A2A02" w14:textId="30792556" w:rsidR="00392546" w:rsidRPr="00462A47" w:rsidRDefault="00392546" w:rsidP="00825E6E">
      <w:pPr>
        <w:pStyle w:val="Style2"/>
        <w:widowControl/>
        <w:spacing w:line="240" w:lineRule="auto"/>
        <w:jc w:val="both"/>
        <w:rPr>
          <w:sz w:val="28"/>
          <w:szCs w:val="28"/>
          <w:lang w:val="uk-UA" w:eastAsia="uk-UA"/>
        </w:rPr>
      </w:pPr>
      <w:r w:rsidRPr="00462A47">
        <w:rPr>
          <w:sz w:val="28"/>
          <w:szCs w:val="28"/>
          <w:lang w:val="uk-UA" w:eastAsia="uk-UA"/>
        </w:rPr>
        <w:t xml:space="preserve">- спортивні розваги на мандрівному фестивалі </w:t>
      </w:r>
      <w:r w:rsidR="00C06A76">
        <w:rPr>
          <w:rFonts w:eastAsia="Times New Roman"/>
          <w:color w:val="050505"/>
          <w:sz w:val="28"/>
          <w:szCs w:val="28"/>
          <w:lang w:val="uk-UA" w:eastAsia="uk-UA"/>
        </w:rPr>
        <w:t>«</w:t>
      </w:r>
      <w:r w:rsidRPr="00462A47">
        <w:rPr>
          <w:rFonts w:eastAsia="Times New Roman"/>
          <w:color w:val="050505"/>
          <w:sz w:val="28"/>
          <w:szCs w:val="28"/>
          <w:lang w:val="uk-UA" w:eastAsia="uk-UA"/>
        </w:rPr>
        <w:t>З родинного джерела</w:t>
      </w:r>
      <w:r w:rsidR="00C06A76">
        <w:rPr>
          <w:rFonts w:eastAsia="Times New Roman"/>
          <w:color w:val="050505"/>
          <w:sz w:val="28"/>
          <w:szCs w:val="28"/>
          <w:lang w:val="uk-UA" w:eastAsia="uk-UA"/>
        </w:rPr>
        <w:t xml:space="preserve">» </w:t>
      </w:r>
      <w:r w:rsidR="00381D12">
        <w:rPr>
          <w:rFonts w:eastAsia="Times New Roman"/>
          <w:color w:val="050505"/>
          <w:sz w:val="28"/>
          <w:szCs w:val="28"/>
          <w:lang w:val="uk-UA" w:eastAsia="uk-UA"/>
        </w:rPr>
        <w:t xml:space="preserve">    </w:t>
      </w:r>
      <w:r w:rsidRPr="00462A47">
        <w:rPr>
          <w:sz w:val="28"/>
          <w:szCs w:val="28"/>
          <w:lang w:val="uk-UA" w:eastAsia="uk-UA"/>
        </w:rPr>
        <w:t>(с. Забороль, с. Боголюби, с. Жидичин, с</w:t>
      </w:r>
      <w:r w:rsidR="00F77A57">
        <w:rPr>
          <w:sz w:val="28"/>
          <w:szCs w:val="28"/>
          <w:lang w:val="uk-UA" w:eastAsia="uk-UA"/>
        </w:rPr>
        <w:t>мт</w:t>
      </w:r>
      <w:r w:rsidRPr="00462A47">
        <w:rPr>
          <w:sz w:val="28"/>
          <w:szCs w:val="28"/>
          <w:lang w:val="uk-UA" w:eastAsia="uk-UA"/>
        </w:rPr>
        <w:t xml:space="preserve"> Рокині);</w:t>
      </w:r>
    </w:p>
    <w:p w14:paraId="603A7706" w14:textId="77777777" w:rsidR="00392546" w:rsidRPr="00462A47" w:rsidRDefault="00392546" w:rsidP="00825E6E">
      <w:pPr>
        <w:pStyle w:val="Style2"/>
        <w:widowControl/>
        <w:spacing w:line="240" w:lineRule="auto"/>
        <w:jc w:val="both"/>
        <w:rPr>
          <w:sz w:val="28"/>
          <w:szCs w:val="28"/>
          <w:lang w:val="uk-UA" w:eastAsia="uk-UA"/>
        </w:rPr>
      </w:pPr>
      <w:r w:rsidRPr="00462A47">
        <w:rPr>
          <w:sz w:val="28"/>
          <w:szCs w:val="28"/>
          <w:lang w:val="uk-UA" w:eastAsia="uk-UA"/>
        </w:rPr>
        <w:t>- спортивні розваги на святі з нагоди</w:t>
      </w:r>
      <w:r w:rsidRPr="00462A47">
        <w:rPr>
          <w:rFonts w:ascii="Calibri" w:eastAsia="Times New Roman" w:hAnsi="Calibri" w:cs="Calibri"/>
          <w:color w:val="050505"/>
          <w:sz w:val="23"/>
          <w:szCs w:val="23"/>
          <w:lang w:val="uk-UA" w:eastAsia="uk-UA"/>
        </w:rPr>
        <w:t xml:space="preserve"> </w:t>
      </w:r>
      <w:r w:rsidRPr="00462A47">
        <w:rPr>
          <w:rFonts w:eastAsia="Times New Roman"/>
          <w:color w:val="050505"/>
          <w:sz w:val="28"/>
          <w:szCs w:val="28"/>
          <w:lang w:val="uk-UA" w:eastAsia="uk-UA"/>
        </w:rPr>
        <w:t>Дня селища Рокині</w:t>
      </w:r>
      <w:r w:rsidRPr="00462A47">
        <w:rPr>
          <w:sz w:val="28"/>
          <w:szCs w:val="28"/>
          <w:lang w:val="uk-UA" w:eastAsia="uk-UA"/>
        </w:rPr>
        <w:t>.</w:t>
      </w:r>
    </w:p>
    <w:p w14:paraId="5E03B0A2" w14:textId="69120A19" w:rsidR="00392546" w:rsidRPr="00462A47" w:rsidRDefault="002E300C" w:rsidP="00C06A76">
      <w:pPr>
        <w:ind w:firstLine="709"/>
        <w:jc w:val="both"/>
        <w:rPr>
          <w:rStyle w:val="13"/>
          <w:sz w:val="28"/>
          <w:szCs w:val="28"/>
        </w:rPr>
      </w:pPr>
      <w:r>
        <w:rPr>
          <w:sz w:val="28"/>
          <w:szCs w:val="28"/>
        </w:rPr>
        <w:t>Щороку проводя</w:t>
      </w:r>
      <w:r w:rsidR="009235B2" w:rsidRPr="00462A47">
        <w:rPr>
          <w:sz w:val="28"/>
          <w:szCs w:val="28"/>
        </w:rPr>
        <w:t>ться ремонти осередків КЗ ЛМЦФЗН «Спорт для всіх», оновлюється спортивна інфраструктура – спортивні майданчики, споруди для загальної фізичної підготовки.</w:t>
      </w:r>
      <w:r w:rsidR="007F238E" w:rsidRPr="00462A47">
        <w:rPr>
          <w:rStyle w:val="13"/>
          <w:i/>
          <w:iCs/>
          <w:sz w:val="28"/>
          <w:szCs w:val="28"/>
        </w:rPr>
        <w:tab/>
      </w:r>
    </w:p>
    <w:p w14:paraId="03D4E854" w14:textId="3A7A17FD" w:rsidR="007F238E" w:rsidRPr="00462A47" w:rsidRDefault="00C06A76" w:rsidP="00C06A76">
      <w:pPr>
        <w:ind w:firstLine="709"/>
        <w:jc w:val="both"/>
        <w:rPr>
          <w:sz w:val="28"/>
          <w:szCs w:val="28"/>
        </w:rPr>
      </w:pPr>
      <w:r>
        <w:rPr>
          <w:rStyle w:val="13"/>
          <w:sz w:val="28"/>
          <w:szCs w:val="28"/>
        </w:rPr>
        <w:t>У</w:t>
      </w:r>
      <w:r w:rsidR="00E8034A" w:rsidRPr="00462A47">
        <w:rPr>
          <w:rStyle w:val="13"/>
          <w:sz w:val="28"/>
          <w:szCs w:val="28"/>
        </w:rPr>
        <w:t xml:space="preserve"> 2021 році було виконано</w:t>
      </w:r>
      <w:r w:rsidR="007F238E" w:rsidRPr="00462A47">
        <w:rPr>
          <w:rStyle w:val="13"/>
          <w:sz w:val="28"/>
          <w:szCs w:val="28"/>
        </w:rPr>
        <w:t xml:space="preserve"> </w:t>
      </w:r>
      <w:r w:rsidR="007F238E" w:rsidRPr="00462A47">
        <w:rPr>
          <w:rStyle w:val="13"/>
          <w:sz w:val="28"/>
          <w:szCs w:val="28"/>
          <w:u w:val="single"/>
        </w:rPr>
        <w:t>ремонт</w:t>
      </w:r>
      <w:r w:rsidR="00E8034A" w:rsidRPr="00462A47">
        <w:rPr>
          <w:rStyle w:val="13"/>
          <w:sz w:val="28"/>
          <w:szCs w:val="28"/>
          <w:u w:val="single"/>
        </w:rPr>
        <w:t>и</w:t>
      </w:r>
      <w:r w:rsidR="00A4051F" w:rsidRPr="00462A47">
        <w:rPr>
          <w:rStyle w:val="13"/>
          <w:sz w:val="28"/>
          <w:szCs w:val="28"/>
          <w:u w:val="single"/>
        </w:rPr>
        <w:t xml:space="preserve"> (поточні)</w:t>
      </w:r>
      <w:r w:rsidR="00E8034A" w:rsidRPr="00462A47">
        <w:rPr>
          <w:rStyle w:val="13"/>
          <w:sz w:val="28"/>
          <w:szCs w:val="28"/>
        </w:rPr>
        <w:t>:</w:t>
      </w:r>
    </w:p>
    <w:p w14:paraId="19E17ED0" w14:textId="4C111287" w:rsidR="007F238E" w:rsidRPr="00462A47" w:rsidRDefault="007F238E" w:rsidP="00825E6E">
      <w:pPr>
        <w:ind w:firstLine="708"/>
        <w:jc w:val="both"/>
        <w:rPr>
          <w:sz w:val="28"/>
          <w:szCs w:val="28"/>
        </w:rPr>
      </w:pPr>
      <w:r w:rsidRPr="00462A47">
        <w:rPr>
          <w:rStyle w:val="13"/>
          <w:sz w:val="28"/>
          <w:szCs w:val="28"/>
        </w:rPr>
        <w:t>- «</w:t>
      </w:r>
      <w:r w:rsidR="00E8034A" w:rsidRPr="00462A47">
        <w:rPr>
          <w:rStyle w:val="13"/>
          <w:sz w:val="28"/>
          <w:szCs w:val="28"/>
        </w:rPr>
        <w:t>Білий м’яч</w:t>
      </w:r>
      <w:r w:rsidRPr="00462A47">
        <w:rPr>
          <w:rStyle w:val="13"/>
          <w:sz w:val="28"/>
          <w:szCs w:val="28"/>
        </w:rPr>
        <w:t xml:space="preserve">», </w:t>
      </w:r>
      <w:r w:rsidR="00E8034A" w:rsidRPr="00462A47">
        <w:rPr>
          <w:rStyle w:val="13"/>
          <w:sz w:val="28"/>
          <w:szCs w:val="28"/>
        </w:rPr>
        <w:t>вул. Конякіна</w:t>
      </w:r>
      <w:r w:rsidRPr="00462A47">
        <w:rPr>
          <w:rStyle w:val="13"/>
          <w:sz w:val="28"/>
          <w:szCs w:val="28"/>
        </w:rPr>
        <w:t>, 3</w:t>
      </w:r>
      <w:r w:rsidR="00E8034A" w:rsidRPr="00462A47">
        <w:rPr>
          <w:rStyle w:val="13"/>
          <w:sz w:val="28"/>
          <w:szCs w:val="28"/>
        </w:rPr>
        <w:t>5</w:t>
      </w:r>
      <w:r w:rsidRPr="00462A47">
        <w:rPr>
          <w:rStyle w:val="13"/>
          <w:sz w:val="28"/>
          <w:szCs w:val="28"/>
        </w:rPr>
        <w:t xml:space="preserve"> (</w:t>
      </w:r>
      <w:r w:rsidR="00E8034A" w:rsidRPr="00462A47">
        <w:rPr>
          <w:rStyle w:val="13"/>
          <w:sz w:val="28"/>
          <w:szCs w:val="28"/>
        </w:rPr>
        <w:t>пандус – 21 314 грн</w:t>
      </w:r>
      <w:r w:rsidRPr="00462A47">
        <w:rPr>
          <w:rStyle w:val="13"/>
          <w:sz w:val="28"/>
          <w:szCs w:val="28"/>
        </w:rPr>
        <w:t>);</w:t>
      </w:r>
    </w:p>
    <w:p w14:paraId="7ACAB00D" w14:textId="4046086E" w:rsidR="007F238E" w:rsidRPr="00462A47" w:rsidRDefault="007F238E" w:rsidP="00825E6E">
      <w:pPr>
        <w:ind w:firstLine="708"/>
        <w:jc w:val="both"/>
        <w:rPr>
          <w:rStyle w:val="13"/>
          <w:sz w:val="28"/>
          <w:szCs w:val="28"/>
        </w:rPr>
      </w:pPr>
      <w:r w:rsidRPr="00462A47">
        <w:rPr>
          <w:rStyle w:val="13"/>
          <w:sz w:val="28"/>
          <w:szCs w:val="28"/>
        </w:rPr>
        <w:t>- «</w:t>
      </w:r>
      <w:r w:rsidR="00E8034A" w:rsidRPr="00462A47">
        <w:rPr>
          <w:rStyle w:val="13"/>
          <w:sz w:val="28"/>
          <w:szCs w:val="28"/>
        </w:rPr>
        <w:t>Юність</w:t>
      </w:r>
      <w:r w:rsidRPr="00462A47">
        <w:rPr>
          <w:rStyle w:val="13"/>
          <w:sz w:val="28"/>
          <w:szCs w:val="28"/>
        </w:rPr>
        <w:t xml:space="preserve">», </w:t>
      </w:r>
      <w:r w:rsidR="00E8034A" w:rsidRPr="00462A47">
        <w:rPr>
          <w:rStyle w:val="13"/>
          <w:sz w:val="28"/>
          <w:szCs w:val="28"/>
        </w:rPr>
        <w:t xml:space="preserve">пр-т </w:t>
      </w:r>
      <w:r w:rsidR="00A70218">
        <w:rPr>
          <w:rStyle w:val="13"/>
          <w:sz w:val="28"/>
          <w:szCs w:val="28"/>
        </w:rPr>
        <w:t xml:space="preserve">Президента </w:t>
      </w:r>
      <w:r w:rsidR="00E8034A" w:rsidRPr="00462A47">
        <w:rPr>
          <w:rStyle w:val="13"/>
          <w:sz w:val="28"/>
          <w:szCs w:val="28"/>
        </w:rPr>
        <w:t>Грушевського</w:t>
      </w:r>
      <w:r w:rsidRPr="00462A47">
        <w:rPr>
          <w:rStyle w:val="13"/>
          <w:sz w:val="28"/>
          <w:szCs w:val="28"/>
        </w:rPr>
        <w:t>, 1</w:t>
      </w:r>
      <w:r w:rsidR="00E8034A" w:rsidRPr="00462A47">
        <w:rPr>
          <w:rStyle w:val="13"/>
          <w:sz w:val="28"/>
          <w:szCs w:val="28"/>
        </w:rPr>
        <w:t>2</w:t>
      </w:r>
      <w:r w:rsidRPr="00462A47">
        <w:rPr>
          <w:rStyle w:val="13"/>
          <w:sz w:val="28"/>
          <w:szCs w:val="28"/>
        </w:rPr>
        <w:t xml:space="preserve"> (</w:t>
      </w:r>
      <w:r w:rsidR="00E8034A" w:rsidRPr="00462A47">
        <w:rPr>
          <w:rStyle w:val="13"/>
          <w:sz w:val="28"/>
          <w:szCs w:val="28"/>
        </w:rPr>
        <w:t>186 700</w:t>
      </w:r>
      <w:r w:rsidRPr="00462A47">
        <w:rPr>
          <w:rStyle w:val="13"/>
          <w:sz w:val="28"/>
          <w:szCs w:val="28"/>
        </w:rPr>
        <w:t xml:space="preserve"> грн)</w:t>
      </w:r>
      <w:r w:rsidR="00E8034A" w:rsidRPr="00462A47">
        <w:rPr>
          <w:rStyle w:val="13"/>
          <w:sz w:val="28"/>
          <w:szCs w:val="28"/>
        </w:rPr>
        <w:t>;</w:t>
      </w:r>
    </w:p>
    <w:p w14:paraId="4CD0CF4B" w14:textId="119C0EFF" w:rsidR="007F238E" w:rsidRPr="00462A47" w:rsidRDefault="00E8034A" w:rsidP="00825E6E">
      <w:pPr>
        <w:ind w:firstLine="708"/>
        <w:jc w:val="both"/>
        <w:rPr>
          <w:sz w:val="28"/>
          <w:szCs w:val="28"/>
        </w:rPr>
      </w:pPr>
      <w:r w:rsidRPr="00462A47">
        <w:rPr>
          <w:rStyle w:val="13"/>
          <w:sz w:val="28"/>
          <w:szCs w:val="28"/>
        </w:rPr>
        <w:t xml:space="preserve">- спортивний майданчик за адресою: вул. </w:t>
      </w:r>
      <w:r w:rsidR="00A70218">
        <w:rPr>
          <w:rStyle w:val="13"/>
          <w:sz w:val="28"/>
          <w:szCs w:val="28"/>
        </w:rPr>
        <w:t xml:space="preserve">В’ячеслава </w:t>
      </w:r>
      <w:r w:rsidRPr="00462A47">
        <w:rPr>
          <w:rStyle w:val="13"/>
          <w:sz w:val="28"/>
          <w:szCs w:val="28"/>
        </w:rPr>
        <w:t>Чорновола, 2, 2в (31 000 грн).</w:t>
      </w:r>
    </w:p>
    <w:p w14:paraId="1604EDC1" w14:textId="77777777" w:rsidR="00F6392C" w:rsidRDefault="00F6392C" w:rsidP="00F6392C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Капітальні ремонти:</w:t>
      </w:r>
    </w:p>
    <w:p w14:paraId="13E9ED69" w14:textId="0B09127F" w:rsidR="00F6392C" w:rsidRDefault="00A4051F" w:rsidP="00F6392C">
      <w:pPr>
        <w:ind w:firstLine="708"/>
        <w:jc w:val="both"/>
        <w:rPr>
          <w:sz w:val="28"/>
          <w:szCs w:val="28"/>
          <w:u w:val="single"/>
        </w:rPr>
      </w:pPr>
      <w:r w:rsidRPr="00462A47">
        <w:rPr>
          <w:rStyle w:val="13"/>
          <w:sz w:val="28"/>
          <w:szCs w:val="28"/>
        </w:rPr>
        <w:t>- спортивний майданчик з полі</w:t>
      </w:r>
      <w:r w:rsidR="003B7563" w:rsidRPr="00462A47">
        <w:rPr>
          <w:rStyle w:val="13"/>
          <w:sz w:val="28"/>
          <w:szCs w:val="28"/>
        </w:rPr>
        <w:t>у</w:t>
      </w:r>
      <w:r w:rsidRPr="00462A47">
        <w:rPr>
          <w:rStyle w:val="13"/>
          <w:sz w:val="28"/>
          <w:szCs w:val="28"/>
        </w:rPr>
        <w:t>р</w:t>
      </w:r>
      <w:r w:rsidR="003B7563" w:rsidRPr="00462A47">
        <w:rPr>
          <w:rStyle w:val="13"/>
          <w:sz w:val="28"/>
          <w:szCs w:val="28"/>
        </w:rPr>
        <w:t>е</w:t>
      </w:r>
      <w:r w:rsidRPr="00462A47">
        <w:rPr>
          <w:rStyle w:val="13"/>
          <w:sz w:val="28"/>
          <w:szCs w:val="28"/>
        </w:rPr>
        <w:t xml:space="preserve">тановим </w:t>
      </w:r>
      <w:r w:rsidR="003B7563" w:rsidRPr="00462A47">
        <w:rPr>
          <w:rStyle w:val="13"/>
          <w:sz w:val="28"/>
          <w:szCs w:val="28"/>
        </w:rPr>
        <w:t xml:space="preserve">покриттям </w:t>
      </w:r>
      <w:r w:rsidRPr="00462A47">
        <w:rPr>
          <w:rStyle w:val="13"/>
          <w:sz w:val="28"/>
          <w:szCs w:val="28"/>
        </w:rPr>
        <w:t>за адресою</w:t>
      </w:r>
      <w:r w:rsidR="00F81258">
        <w:rPr>
          <w:rStyle w:val="13"/>
          <w:sz w:val="28"/>
          <w:szCs w:val="28"/>
        </w:rPr>
        <w:t>:</w:t>
      </w:r>
      <w:r w:rsidR="00F6392C">
        <w:rPr>
          <w:rStyle w:val="13"/>
          <w:sz w:val="28"/>
          <w:szCs w:val="28"/>
        </w:rPr>
        <w:t xml:space="preserve"> вул. </w:t>
      </w:r>
      <w:r w:rsidRPr="00462A47">
        <w:rPr>
          <w:rStyle w:val="13"/>
          <w:sz w:val="28"/>
          <w:szCs w:val="28"/>
        </w:rPr>
        <w:t>Кравчука,</w:t>
      </w:r>
      <w:r w:rsidR="00F6392C">
        <w:rPr>
          <w:rStyle w:val="13"/>
          <w:sz w:val="28"/>
          <w:szCs w:val="28"/>
        </w:rPr>
        <w:t xml:space="preserve"> </w:t>
      </w:r>
      <w:r w:rsidRPr="00462A47">
        <w:rPr>
          <w:rStyle w:val="13"/>
          <w:sz w:val="28"/>
          <w:szCs w:val="28"/>
        </w:rPr>
        <w:t>26 (</w:t>
      </w:r>
      <w:r w:rsidR="003B7563" w:rsidRPr="00462A47">
        <w:rPr>
          <w:rStyle w:val="13"/>
          <w:sz w:val="28"/>
          <w:szCs w:val="28"/>
        </w:rPr>
        <w:t>1 104 989</w:t>
      </w:r>
      <w:r w:rsidRPr="00462A47">
        <w:rPr>
          <w:rStyle w:val="13"/>
          <w:sz w:val="28"/>
          <w:szCs w:val="28"/>
        </w:rPr>
        <w:t xml:space="preserve"> грн)</w:t>
      </w:r>
      <w:r w:rsidR="003B7563" w:rsidRPr="00462A47">
        <w:rPr>
          <w:rStyle w:val="13"/>
          <w:sz w:val="28"/>
          <w:szCs w:val="28"/>
        </w:rPr>
        <w:t>;</w:t>
      </w:r>
    </w:p>
    <w:p w14:paraId="322650F5" w14:textId="0E1E5962" w:rsidR="00F6392C" w:rsidRDefault="003B7563" w:rsidP="00F6392C">
      <w:pPr>
        <w:ind w:firstLine="708"/>
        <w:jc w:val="both"/>
        <w:rPr>
          <w:sz w:val="28"/>
          <w:szCs w:val="28"/>
          <w:u w:val="single"/>
        </w:rPr>
      </w:pPr>
      <w:r w:rsidRPr="00462A47">
        <w:rPr>
          <w:rStyle w:val="13"/>
          <w:sz w:val="28"/>
          <w:szCs w:val="28"/>
        </w:rPr>
        <w:t>- спортивний майданчик з поліуретановим покриттям за адресою</w:t>
      </w:r>
      <w:r w:rsidR="00F81258">
        <w:rPr>
          <w:rStyle w:val="13"/>
          <w:sz w:val="28"/>
          <w:szCs w:val="28"/>
        </w:rPr>
        <w:t>:</w:t>
      </w:r>
      <w:r w:rsidR="00F6392C">
        <w:rPr>
          <w:rStyle w:val="13"/>
          <w:sz w:val="28"/>
          <w:szCs w:val="28"/>
        </w:rPr>
        <w:t xml:space="preserve"> </w:t>
      </w:r>
      <w:r w:rsidR="00F632EF">
        <w:rPr>
          <w:rStyle w:val="13"/>
          <w:sz w:val="28"/>
          <w:szCs w:val="28"/>
        </w:rPr>
        <w:t xml:space="preserve">       </w:t>
      </w:r>
      <w:r w:rsidRPr="00462A47">
        <w:rPr>
          <w:rStyle w:val="13"/>
          <w:sz w:val="28"/>
          <w:szCs w:val="28"/>
        </w:rPr>
        <w:t>пр</w:t>
      </w:r>
      <w:r w:rsidR="00F632EF">
        <w:rPr>
          <w:rStyle w:val="13"/>
          <w:sz w:val="28"/>
          <w:szCs w:val="28"/>
        </w:rPr>
        <w:t>-</w:t>
      </w:r>
      <w:r w:rsidRPr="00462A47">
        <w:rPr>
          <w:rStyle w:val="13"/>
          <w:sz w:val="28"/>
          <w:szCs w:val="28"/>
        </w:rPr>
        <w:t>т Волі, 9 (1 088 660 грн);</w:t>
      </w:r>
    </w:p>
    <w:p w14:paraId="20983D7D" w14:textId="6CD7B718" w:rsidR="00A4051F" w:rsidRPr="00F6392C" w:rsidRDefault="00F6392C" w:rsidP="00F6392C">
      <w:pPr>
        <w:ind w:firstLine="708"/>
        <w:jc w:val="both"/>
        <w:rPr>
          <w:sz w:val="28"/>
          <w:szCs w:val="28"/>
          <w:u w:val="single"/>
        </w:rPr>
      </w:pPr>
      <w:r w:rsidRPr="00F6392C">
        <w:rPr>
          <w:sz w:val="28"/>
          <w:szCs w:val="28"/>
        </w:rPr>
        <w:t xml:space="preserve">- </w:t>
      </w:r>
      <w:r w:rsidR="003B7563" w:rsidRPr="00F6392C">
        <w:rPr>
          <w:rStyle w:val="13"/>
          <w:sz w:val="28"/>
          <w:szCs w:val="28"/>
        </w:rPr>
        <w:t>спортивний майданчик з поліуретановим покриттям за адресою</w:t>
      </w:r>
      <w:r w:rsidR="00F81258">
        <w:rPr>
          <w:rStyle w:val="13"/>
          <w:sz w:val="28"/>
          <w:szCs w:val="28"/>
        </w:rPr>
        <w:t>:</w:t>
      </w:r>
      <w:r w:rsidRPr="00F6392C">
        <w:rPr>
          <w:rStyle w:val="13"/>
          <w:sz w:val="28"/>
          <w:szCs w:val="28"/>
        </w:rPr>
        <w:t xml:space="preserve"> </w:t>
      </w:r>
      <w:r w:rsidR="00F632EF">
        <w:rPr>
          <w:rStyle w:val="13"/>
          <w:sz w:val="28"/>
          <w:szCs w:val="28"/>
        </w:rPr>
        <w:t xml:space="preserve">        </w:t>
      </w:r>
      <w:r w:rsidR="003B7563" w:rsidRPr="00F6392C">
        <w:rPr>
          <w:rStyle w:val="13"/>
          <w:sz w:val="28"/>
          <w:szCs w:val="28"/>
        </w:rPr>
        <w:t>пр</w:t>
      </w:r>
      <w:r w:rsidR="00F632EF">
        <w:rPr>
          <w:rStyle w:val="13"/>
          <w:sz w:val="28"/>
          <w:szCs w:val="28"/>
        </w:rPr>
        <w:t>-</w:t>
      </w:r>
      <w:r w:rsidRPr="00F6392C">
        <w:rPr>
          <w:rStyle w:val="13"/>
          <w:sz w:val="28"/>
          <w:szCs w:val="28"/>
        </w:rPr>
        <w:t>т</w:t>
      </w:r>
      <w:r w:rsidR="003B7563" w:rsidRPr="00F6392C">
        <w:rPr>
          <w:rStyle w:val="13"/>
          <w:sz w:val="28"/>
          <w:szCs w:val="28"/>
        </w:rPr>
        <w:t xml:space="preserve"> Відродження, 5 (1 256 502 грн)</w:t>
      </w:r>
      <w:r>
        <w:rPr>
          <w:rStyle w:val="13"/>
          <w:sz w:val="28"/>
          <w:szCs w:val="28"/>
        </w:rPr>
        <w:t>.</w:t>
      </w:r>
    </w:p>
    <w:p w14:paraId="69E9F2CB" w14:textId="4BFAB9ED" w:rsidR="0095511C" w:rsidRPr="00462A47" w:rsidRDefault="00710A23" w:rsidP="00825E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02BB5" w:rsidRPr="00462A47">
        <w:rPr>
          <w:sz w:val="28"/>
          <w:szCs w:val="28"/>
        </w:rPr>
        <w:t xml:space="preserve"> </w:t>
      </w:r>
      <w:r w:rsidR="00626EFA">
        <w:rPr>
          <w:sz w:val="28"/>
          <w:szCs w:val="28"/>
        </w:rPr>
        <w:t>2021</w:t>
      </w:r>
      <w:r w:rsidR="00A02BB5" w:rsidRPr="00462A47">
        <w:rPr>
          <w:sz w:val="28"/>
          <w:szCs w:val="28"/>
        </w:rPr>
        <w:t xml:space="preserve"> році провідні професіонали Центру засвоїли навики зі скандинавської ходи та набрали оздоровчі групи </w:t>
      </w:r>
      <w:r w:rsidR="00F632EF" w:rsidRPr="00462A47">
        <w:rPr>
          <w:sz w:val="28"/>
          <w:szCs w:val="28"/>
        </w:rPr>
        <w:t xml:space="preserve">для занять </w:t>
      </w:r>
      <w:r w:rsidR="00A02BB5" w:rsidRPr="00462A47">
        <w:rPr>
          <w:sz w:val="28"/>
          <w:szCs w:val="28"/>
        </w:rPr>
        <w:t xml:space="preserve">(діти, молодь, дорослі). </w:t>
      </w:r>
      <w:r w:rsidR="00626EFA">
        <w:rPr>
          <w:sz w:val="28"/>
          <w:szCs w:val="28"/>
        </w:rPr>
        <w:t>П</w:t>
      </w:r>
      <w:r w:rsidR="00A02BB5" w:rsidRPr="00462A47">
        <w:rPr>
          <w:sz w:val="28"/>
          <w:szCs w:val="28"/>
        </w:rPr>
        <w:t>очали використовувати на спортивних заходах</w:t>
      </w:r>
      <w:r w:rsidR="0075617D" w:rsidRPr="00462A47">
        <w:rPr>
          <w:sz w:val="28"/>
          <w:szCs w:val="28"/>
        </w:rPr>
        <w:t xml:space="preserve"> </w:t>
      </w:r>
      <w:r w:rsidR="00626EFA">
        <w:rPr>
          <w:sz w:val="28"/>
          <w:szCs w:val="28"/>
        </w:rPr>
        <w:t xml:space="preserve">нову </w:t>
      </w:r>
      <w:r w:rsidR="0075617D" w:rsidRPr="00462A47">
        <w:rPr>
          <w:sz w:val="28"/>
          <w:szCs w:val="28"/>
        </w:rPr>
        <w:t>гру «Корнхол»,  популяризувати та проводити майстер-класи на спортивних спорудах («Стріт Воркаут», «Атлет») за участю професійних тренерів (заслужений майстер спорту України з пауерліфтингу Олег Хом</w:t>
      </w:r>
      <w:r w:rsidR="00076E11" w:rsidRPr="00076E11">
        <w:rPr>
          <w:sz w:val="28"/>
          <w:szCs w:val="28"/>
          <w:lang w:val="ru-RU"/>
        </w:rPr>
        <w:t>`</w:t>
      </w:r>
      <w:r w:rsidR="0075617D" w:rsidRPr="00462A47">
        <w:rPr>
          <w:sz w:val="28"/>
          <w:szCs w:val="28"/>
        </w:rPr>
        <w:t>як)</w:t>
      </w:r>
      <w:r w:rsidR="00070DD3" w:rsidRPr="00462A47">
        <w:rPr>
          <w:sz w:val="28"/>
          <w:szCs w:val="28"/>
        </w:rPr>
        <w:t>.</w:t>
      </w:r>
    </w:p>
    <w:p w14:paraId="784D0AD7" w14:textId="12FCA9DA" w:rsidR="00F553A9" w:rsidRDefault="00710A23" w:rsidP="00AD11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 зв’язку із пандемією</w:t>
      </w:r>
      <w:r w:rsidR="00070DD3" w:rsidRPr="00462A47">
        <w:rPr>
          <w:sz w:val="28"/>
          <w:szCs w:val="28"/>
        </w:rPr>
        <w:t xml:space="preserve"> було обмежено доступ </w:t>
      </w:r>
      <w:r w:rsidR="00EE461A" w:rsidRPr="00462A47">
        <w:rPr>
          <w:sz w:val="28"/>
          <w:szCs w:val="28"/>
        </w:rPr>
        <w:t xml:space="preserve">до спортивних приміщень, проте працівники Центру в соцмережі «Фейсбук» на сторінці «Спорт для всіх» </w:t>
      </w:r>
      <w:r w:rsidR="00381D12">
        <w:rPr>
          <w:sz w:val="28"/>
          <w:szCs w:val="28"/>
        </w:rPr>
        <w:t>транслювали</w:t>
      </w:r>
      <w:r w:rsidR="00EE461A" w:rsidRPr="00462A47">
        <w:rPr>
          <w:sz w:val="28"/>
          <w:szCs w:val="28"/>
        </w:rPr>
        <w:t xml:space="preserve"> онлайн тренування та заняття для всіх бажаючих, які хотіли покращити (зберегти) свою фізичну форму та навики.</w:t>
      </w:r>
      <w:r w:rsidR="00070DD3" w:rsidRPr="00462A47">
        <w:rPr>
          <w:sz w:val="28"/>
          <w:szCs w:val="28"/>
        </w:rPr>
        <w:t xml:space="preserve"> </w:t>
      </w:r>
    </w:p>
    <w:p w14:paraId="6072CCB8" w14:textId="17B3E03D" w:rsidR="00F553A9" w:rsidRPr="008F1F28" w:rsidRDefault="00F553A9" w:rsidP="00F553A9">
      <w:pPr>
        <w:ind w:firstLine="708"/>
        <w:jc w:val="both"/>
        <w:rPr>
          <w:rFonts w:asciiTheme="minorHAnsi" w:hAnsiTheme="minorHAnsi"/>
        </w:rPr>
      </w:pPr>
      <w:r>
        <w:rPr>
          <w:sz w:val="28"/>
          <w:szCs w:val="28"/>
        </w:rPr>
        <w:t xml:space="preserve">Працівники комунального закладу не лише організовують та проводять спортивні заходи, а й беруть особисто участь в обласних змаганнях та </w:t>
      </w:r>
      <w:r w:rsidR="00FE6B8A">
        <w:rPr>
          <w:sz w:val="28"/>
          <w:szCs w:val="28"/>
        </w:rPr>
        <w:t>ф</w:t>
      </w:r>
      <w:r>
        <w:rPr>
          <w:sz w:val="28"/>
          <w:szCs w:val="28"/>
        </w:rPr>
        <w:t xml:space="preserve">естивалях, де неодноразово стають переможцями (Фестиваль «Спорт </w:t>
      </w:r>
      <w:r w:rsidR="00FE6B8A">
        <w:rPr>
          <w:sz w:val="28"/>
          <w:szCs w:val="28"/>
        </w:rPr>
        <w:t xml:space="preserve">      </w:t>
      </w:r>
      <w:r w:rsidR="001C44CA">
        <w:rPr>
          <w:sz w:val="28"/>
          <w:szCs w:val="28"/>
        </w:rPr>
        <w:t>для всіх</w:t>
      </w:r>
      <w:r w:rsidR="00FD169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 здоровий спосіб життя» серед працівників місцевих центрів, обласний фестиваль «Спортивне довголіття – </w:t>
      </w:r>
      <w:r w:rsidR="00FE6B8A" w:rsidRPr="00462A47">
        <w:rPr>
          <w:bCs/>
          <w:sz w:val="28"/>
          <w:szCs w:val="28"/>
        </w:rPr>
        <w:t>“Спорт для всіх”</w:t>
      </w:r>
      <w:r w:rsidR="00FD1698">
        <w:rPr>
          <w:bCs/>
          <w:sz w:val="28"/>
          <w:szCs w:val="28"/>
        </w:rPr>
        <w:t xml:space="preserve"> </w:t>
      </w:r>
      <w:r w:rsidR="00FD1698">
        <w:rPr>
          <w:sz w:val="28"/>
          <w:szCs w:val="28"/>
        </w:rPr>
        <w:t>–</w:t>
      </w:r>
      <w:r w:rsidR="00FE6B8A" w:rsidRPr="00462A4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радість життя» серед людей поважного</w:t>
      </w:r>
      <w:r w:rsidR="00FD1698">
        <w:rPr>
          <w:sz w:val="28"/>
          <w:szCs w:val="28"/>
        </w:rPr>
        <w:t xml:space="preserve"> віку</w:t>
      </w:r>
      <w:r>
        <w:rPr>
          <w:sz w:val="28"/>
          <w:szCs w:val="28"/>
        </w:rPr>
        <w:t>).</w:t>
      </w:r>
      <w:r>
        <w:t xml:space="preserve"> </w:t>
      </w:r>
      <w:r w:rsidR="00AD1194" w:rsidRPr="00AD1194">
        <w:rPr>
          <w:sz w:val="28"/>
          <w:szCs w:val="28"/>
        </w:rPr>
        <w:t xml:space="preserve">Щороку </w:t>
      </w:r>
      <w:r w:rsidR="00AD1194">
        <w:rPr>
          <w:sz w:val="28"/>
          <w:szCs w:val="28"/>
        </w:rPr>
        <w:t>п</w:t>
      </w:r>
      <w:r>
        <w:rPr>
          <w:sz w:val="28"/>
          <w:szCs w:val="28"/>
        </w:rPr>
        <w:t>ров</w:t>
      </w:r>
      <w:r w:rsidR="00AD1194">
        <w:rPr>
          <w:sz w:val="28"/>
          <w:szCs w:val="28"/>
        </w:rPr>
        <w:t>о</w:t>
      </w:r>
      <w:r>
        <w:rPr>
          <w:sz w:val="28"/>
          <w:szCs w:val="28"/>
        </w:rPr>
        <w:t>д</w:t>
      </w:r>
      <w:r w:rsidR="00AD1194">
        <w:rPr>
          <w:sz w:val="28"/>
          <w:szCs w:val="28"/>
        </w:rPr>
        <w:t>иться</w:t>
      </w:r>
      <w:r>
        <w:rPr>
          <w:sz w:val="28"/>
          <w:szCs w:val="28"/>
        </w:rPr>
        <w:t xml:space="preserve"> оцінювання фізичної підготовленості всіх працівників комунального закладу</w:t>
      </w:r>
      <w:r w:rsidR="00AD1194">
        <w:rPr>
          <w:sz w:val="28"/>
          <w:szCs w:val="28"/>
        </w:rPr>
        <w:t xml:space="preserve"> з метою визначення </w:t>
      </w:r>
      <w:r w:rsidR="008F1F28">
        <w:rPr>
          <w:sz w:val="28"/>
          <w:szCs w:val="28"/>
        </w:rPr>
        <w:t xml:space="preserve">їхнього </w:t>
      </w:r>
      <w:r w:rsidR="00AD1194">
        <w:rPr>
          <w:sz w:val="28"/>
          <w:szCs w:val="28"/>
        </w:rPr>
        <w:t xml:space="preserve">рівня </w:t>
      </w:r>
      <w:r w:rsidR="008F1F28">
        <w:rPr>
          <w:sz w:val="28"/>
          <w:szCs w:val="28"/>
        </w:rPr>
        <w:t>рухової активності та вмінь.</w:t>
      </w:r>
    </w:p>
    <w:p w14:paraId="4490E57C" w14:textId="32FD95B6" w:rsidR="00B5496B" w:rsidRDefault="007F238E" w:rsidP="00710A23">
      <w:pPr>
        <w:ind w:firstLine="708"/>
        <w:jc w:val="both"/>
        <w:rPr>
          <w:sz w:val="28"/>
          <w:szCs w:val="28"/>
          <w:shd w:val="clear" w:color="auto" w:fill="FFFFFF"/>
        </w:rPr>
      </w:pPr>
      <w:r w:rsidRPr="00462A47">
        <w:rPr>
          <w:sz w:val="28"/>
          <w:szCs w:val="28"/>
        </w:rPr>
        <w:t xml:space="preserve">КЗ </w:t>
      </w:r>
      <w:r w:rsidR="00AD3DE3" w:rsidRPr="00462A47">
        <w:rPr>
          <w:sz w:val="28"/>
          <w:szCs w:val="28"/>
        </w:rPr>
        <w:t>«</w:t>
      </w:r>
      <w:r w:rsidRPr="00462A47">
        <w:rPr>
          <w:sz w:val="28"/>
          <w:szCs w:val="28"/>
        </w:rPr>
        <w:t xml:space="preserve">ЛМЦФЗН </w:t>
      </w:r>
      <w:r w:rsidR="00AD3DE3" w:rsidRPr="00462A47">
        <w:rPr>
          <w:bCs/>
          <w:sz w:val="28"/>
          <w:szCs w:val="28"/>
        </w:rPr>
        <w:t>“</w:t>
      </w:r>
      <w:r w:rsidRPr="00462A47">
        <w:rPr>
          <w:sz w:val="28"/>
          <w:szCs w:val="28"/>
        </w:rPr>
        <w:t>Спорт для всіх</w:t>
      </w:r>
      <w:r w:rsidR="00AD3DE3" w:rsidRPr="00462A47">
        <w:rPr>
          <w:bCs/>
          <w:sz w:val="28"/>
          <w:szCs w:val="28"/>
        </w:rPr>
        <w:t>”</w:t>
      </w:r>
      <w:bookmarkStart w:id="3" w:name="_GoBack"/>
      <w:bookmarkEnd w:id="3"/>
      <w:r w:rsidRPr="00462A47">
        <w:rPr>
          <w:sz w:val="28"/>
          <w:szCs w:val="28"/>
        </w:rPr>
        <w:t xml:space="preserve">» з 2016 </w:t>
      </w:r>
      <w:r w:rsidR="00600DD9" w:rsidRPr="00462A47">
        <w:rPr>
          <w:sz w:val="28"/>
          <w:szCs w:val="28"/>
        </w:rPr>
        <w:t>року</w:t>
      </w:r>
      <w:r w:rsidRPr="00462A47">
        <w:rPr>
          <w:sz w:val="28"/>
          <w:szCs w:val="28"/>
        </w:rPr>
        <w:t xml:space="preserve"> незмінно є на</w:t>
      </w:r>
      <w:r w:rsidR="00600DD9" w:rsidRPr="00462A47">
        <w:rPr>
          <w:sz w:val="28"/>
          <w:szCs w:val="28"/>
        </w:rPr>
        <w:t>й</w:t>
      </w:r>
      <w:r w:rsidRPr="00462A47">
        <w:rPr>
          <w:sz w:val="28"/>
          <w:szCs w:val="28"/>
        </w:rPr>
        <w:t xml:space="preserve">кращим в своїй діяльності </w:t>
      </w:r>
      <w:r w:rsidR="00600DD9" w:rsidRPr="00462A47">
        <w:rPr>
          <w:sz w:val="28"/>
          <w:szCs w:val="28"/>
        </w:rPr>
        <w:t>серед центрів обласного значення за кількістю</w:t>
      </w:r>
      <w:r w:rsidR="00600DD9" w:rsidRPr="00462A47">
        <w:rPr>
          <w:sz w:val="28"/>
          <w:szCs w:val="28"/>
          <w:shd w:val="clear" w:color="auto" w:fill="FFFFFF"/>
        </w:rPr>
        <w:t xml:space="preserve"> проведених</w:t>
      </w:r>
      <w:r w:rsidRPr="00462A47">
        <w:rPr>
          <w:sz w:val="28"/>
          <w:szCs w:val="28"/>
          <w:shd w:val="clear" w:color="auto" w:fill="FFFFFF"/>
        </w:rPr>
        <w:t xml:space="preserve"> заходів за Всеукраїнськими програмами</w:t>
      </w:r>
      <w:r w:rsidR="00600DD9" w:rsidRPr="00462A47">
        <w:rPr>
          <w:sz w:val="28"/>
          <w:szCs w:val="28"/>
          <w:shd w:val="clear" w:color="auto" w:fill="FFFFFF"/>
        </w:rPr>
        <w:t xml:space="preserve">, за впровадженням нових методів </w:t>
      </w:r>
      <w:r w:rsidR="00B5496B" w:rsidRPr="00462A47">
        <w:rPr>
          <w:sz w:val="28"/>
          <w:szCs w:val="28"/>
          <w:shd w:val="clear" w:color="auto" w:fill="FFFFFF"/>
        </w:rPr>
        <w:t>у діяльності</w:t>
      </w:r>
      <w:r w:rsidR="00600DD9" w:rsidRPr="00462A47">
        <w:rPr>
          <w:sz w:val="28"/>
          <w:szCs w:val="28"/>
          <w:shd w:val="clear" w:color="auto" w:fill="FFFFFF"/>
        </w:rPr>
        <w:t xml:space="preserve"> та високим рівнем професіоналізму в роботі з населенням за місцем проживання.</w:t>
      </w:r>
    </w:p>
    <w:p w14:paraId="1B5E5168" w14:textId="140571D2" w:rsidR="00381D12" w:rsidRDefault="00381D12" w:rsidP="00AF6543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37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Діяльність </w:t>
      </w:r>
      <w:r w:rsidR="00AF6543" w:rsidRPr="005837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Pr="00583738">
        <w:rPr>
          <w:rFonts w:ascii="Times New Roman" w:hAnsi="Times New Roman" w:cs="Times New Roman"/>
          <w:bCs/>
          <w:sz w:val="28"/>
          <w:szCs w:val="28"/>
        </w:rPr>
        <w:t>омунальн</w:t>
      </w:r>
      <w:r w:rsidR="00AF6543" w:rsidRPr="00583738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Pr="00583738">
        <w:rPr>
          <w:rFonts w:ascii="Times New Roman" w:hAnsi="Times New Roman" w:cs="Times New Roman"/>
          <w:bCs/>
          <w:sz w:val="28"/>
          <w:szCs w:val="28"/>
        </w:rPr>
        <w:t xml:space="preserve"> заклад</w:t>
      </w:r>
      <w:r w:rsidR="00AF6543" w:rsidRPr="00583738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 w:rsidR="00583738" w:rsidRPr="00583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висвітлюється </w:t>
      </w:r>
      <w:r w:rsidR="00583738" w:rsidRPr="00583738">
        <w:rPr>
          <w:rFonts w:ascii="Times New Roman" w:hAnsi="Times New Roman" w:cs="Times New Roman"/>
          <w:sz w:val="28"/>
          <w:szCs w:val="28"/>
        </w:rPr>
        <w:t>в соцмережі «Фейсбук» на сторінці «Спорт для всіх»</w:t>
      </w:r>
      <w:r w:rsidR="00626EFA">
        <w:rPr>
          <w:rFonts w:ascii="Times New Roman" w:hAnsi="Times New Roman" w:cs="Times New Roman"/>
          <w:sz w:val="28"/>
          <w:szCs w:val="28"/>
          <w:lang w:val="uk-UA"/>
        </w:rPr>
        <w:t xml:space="preserve"> і «Департамент молоді та спорту»</w:t>
      </w:r>
      <w:r w:rsidR="005837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C1746AD" w14:textId="6627D5DE" w:rsidR="00DB17DD" w:rsidRPr="00462A47" w:rsidRDefault="002C379B" w:rsidP="00710A23">
      <w:pPr>
        <w:ind w:firstLine="708"/>
        <w:jc w:val="both"/>
        <w:rPr>
          <w:sz w:val="28"/>
          <w:szCs w:val="28"/>
        </w:rPr>
      </w:pPr>
      <w:r w:rsidRPr="00462A47">
        <w:rPr>
          <w:b/>
          <w:bCs/>
          <w:sz w:val="28"/>
          <w:szCs w:val="28"/>
        </w:rPr>
        <w:t xml:space="preserve">В </w:t>
      </w:r>
      <w:r w:rsidR="00B554E7" w:rsidRPr="00462A47">
        <w:rPr>
          <w:b/>
          <w:bCs/>
          <w:sz w:val="28"/>
          <w:szCs w:val="28"/>
        </w:rPr>
        <w:t>подальш</w:t>
      </w:r>
      <w:r w:rsidRPr="00462A47">
        <w:rPr>
          <w:b/>
          <w:bCs/>
          <w:sz w:val="28"/>
          <w:szCs w:val="28"/>
        </w:rPr>
        <w:t>ій</w:t>
      </w:r>
      <w:r w:rsidR="00B554E7" w:rsidRPr="00462A47">
        <w:rPr>
          <w:b/>
          <w:bCs/>
          <w:sz w:val="28"/>
          <w:szCs w:val="28"/>
        </w:rPr>
        <w:t xml:space="preserve"> робот</w:t>
      </w:r>
      <w:r w:rsidRPr="00462A47">
        <w:rPr>
          <w:b/>
          <w:bCs/>
          <w:sz w:val="28"/>
          <w:szCs w:val="28"/>
        </w:rPr>
        <w:t>і</w:t>
      </w:r>
      <w:r w:rsidR="00B554E7" w:rsidRPr="00462A47">
        <w:rPr>
          <w:b/>
          <w:bCs/>
          <w:sz w:val="28"/>
          <w:szCs w:val="28"/>
        </w:rPr>
        <w:t xml:space="preserve"> </w:t>
      </w:r>
      <w:r w:rsidRPr="00462A47">
        <w:rPr>
          <w:b/>
          <w:bCs/>
          <w:sz w:val="28"/>
          <w:szCs w:val="28"/>
        </w:rPr>
        <w:t xml:space="preserve">Центру </w:t>
      </w:r>
      <w:r w:rsidR="00626EFA">
        <w:rPr>
          <w:b/>
          <w:bCs/>
          <w:sz w:val="28"/>
          <w:szCs w:val="28"/>
        </w:rPr>
        <w:t>заплановано</w:t>
      </w:r>
      <w:r w:rsidR="009F6B33" w:rsidRPr="00462A47">
        <w:rPr>
          <w:b/>
          <w:bCs/>
          <w:sz w:val="28"/>
          <w:szCs w:val="28"/>
        </w:rPr>
        <w:t>:</w:t>
      </w:r>
    </w:p>
    <w:p w14:paraId="6A8F4041" w14:textId="5130AB12" w:rsidR="009F6B33" w:rsidRPr="00462A47" w:rsidRDefault="00C91388" w:rsidP="00710A23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1.</w:t>
      </w:r>
      <w:r w:rsidR="001A5E3B">
        <w:rPr>
          <w:sz w:val="28"/>
          <w:szCs w:val="28"/>
        </w:rPr>
        <w:t xml:space="preserve"> </w:t>
      </w:r>
      <w:r w:rsidR="00FE6B8A">
        <w:rPr>
          <w:sz w:val="28"/>
          <w:szCs w:val="28"/>
        </w:rPr>
        <w:t>З</w:t>
      </w:r>
      <w:r w:rsidR="002C1E1B">
        <w:rPr>
          <w:sz w:val="28"/>
          <w:szCs w:val="28"/>
        </w:rPr>
        <w:t>алучати до</w:t>
      </w:r>
      <w:r w:rsidR="009F6B33" w:rsidRPr="00462A47">
        <w:rPr>
          <w:sz w:val="28"/>
          <w:szCs w:val="28"/>
        </w:rPr>
        <w:t xml:space="preserve"> рухово</w:t>
      </w:r>
      <w:r w:rsidR="002C1E1B">
        <w:rPr>
          <w:sz w:val="28"/>
          <w:szCs w:val="28"/>
        </w:rPr>
        <w:t>ї</w:t>
      </w:r>
      <w:r w:rsidR="009F6B33" w:rsidRPr="00462A47">
        <w:rPr>
          <w:sz w:val="28"/>
          <w:szCs w:val="28"/>
        </w:rPr>
        <w:t xml:space="preserve"> активн</w:t>
      </w:r>
      <w:r w:rsidR="002C1E1B">
        <w:rPr>
          <w:sz w:val="28"/>
          <w:szCs w:val="28"/>
        </w:rPr>
        <w:t>о</w:t>
      </w:r>
      <w:r w:rsidR="009F6B33" w:rsidRPr="00462A47">
        <w:rPr>
          <w:sz w:val="28"/>
          <w:szCs w:val="28"/>
        </w:rPr>
        <w:t>ст</w:t>
      </w:r>
      <w:r w:rsidR="002C1E1B">
        <w:rPr>
          <w:sz w:val="28"/>
          <w:szCs w:val="28"/>
        </w:rPr>
        <w:t>і</w:t>
      </w:r>
      <w:r w:rsidR="009F6B33" w:rsidRPr="00462A47">
        <w:rPr>
          <w:sz w:val="28"/>
          <w:szCs w:val="28"/>
        </w:rPr>
        <w:t xml:space="preserve"> всі верств</w:t>
      </w:r>
      <w:r w:rsidR="002C1E1B">
        <w:rPr>
          <w:sz w:val="28"/>
          <w:szCs w:val="28"/>
        </w:rPr>
        <w:t>и</w:t>
      </w:r>
      <w:r w:rsidR="009F6B33" w:rsidRPr="00462A47">
        <w:rPr>
          <w:sz w:val="28"/>
          <w:szCs w:val="28"/>
        </w:rPr>
        <w:t xml:space="preserve"> населення Луцької </w:t>
      </w:r>
      <w:r w:rsidR="00FE6B8A">
        <w:rPr>
          <w:sz w:val="28"/>
          <w:szCs w:val="28"/>
        </w:rPr>
        <w:t xml:space="preserve">міської </w:t>
      </w:r>
      <w:r w:rsidR="009F6B33" w:rsidRPr="00462A47">
        <w:rPr>
          <w:sz w:val="28"/>
          <w:szCs w:val="28"/>
        </w:rPr>
        <w:t>територіальної громади.</w:t>
      </w:r>
    </w:p>
    <w:p w14:paraId="14A0DD4D" w14:textId="0139673A" w:rsidR="009F6B33" w:rsidRPr="00462A47" w:rsidRDefault="00C91388" w:rsidP="00710A23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2.</w:t>
      </w:r>
      <w:r w:rsidR="00541EDE" w:rsidRPr="00462A47">
        <w:rPr>
          <w:sz w:val="28"/>
          <w:szCs w:val="28"/>
        </w:rPr>
        <w:t xml:space="preserve"> </w:t>
      </w:r>
      <w:r w:rsidR="00FE6B8A">
        <w:rPr>
          <w:sz w:val="28"/>
          <w:szCs w:val="28"/>
        </w:rPr>
        <w:t>О</w:t>
      </w:r>
      <w:r w:rsidR="009F6B33" w:rsidRPr="00462A47">
        <w:rPr>
          <w:sz w:val="28"/>
          <w:szCs w:val="28"/>
        </w:rPr>
        <w:t>рганіз</w:t>
      </w:r>
      <w:r w:rsidR="00541EDE" w:rsidRPr="00462A47">
        <w:rPr>
          <w:sz w:val="28"/>
          <w:szCs w:val="28"/>
        </w:rPr>
        <w:t>овувати</w:t>
      </w:r>
      <w:r w:rsidR="009F6B33" w:rsidRPr="00462A47">
        <w:rPr>
          <w:sz w:val="28"/>
          <w:szCs w:val="28"/>
        </w:rPr>
        <w:t xml:space="preserve"> та пров</w:t>
      </w:r>
      <w:r w:rsidR="00541EDE" w:rsidRPr="00462A47">
        <w:rPr>
          <w:sz w:val="28"/>
          <w:szCs w:val="28"/>
        </w:rPr>
        <w:t>одити</w:t>
      </w:r>
      <w:r w:rsidR="009F6B33" w:rsidRPr="00462A47">
        <w:rPr>
          <w:sz w:val="28"/>
          <w:szCs w:val="28"/>
        </w:rPr>
        <w:t xml:space="preserve"> занят</w:t>
      </w:r>
      <w:r w:rsidR="00541EDE" w:rsidRPr="00462A47">
        <w:rPr>
          <w:sz w:val="28"/>
          <w:szCs w:val="28"/>
        </w:rPr>
        <w:t>тя з</w:t>
      </w:r>
      <w:r w:rsidR="009F6B33" w:rsidRPr="00462A47">
        <w:rPr>
          <w:sz w:val="28"/>
          <w:szCs w:val="28"/>
        </w:rPr>
        <w:t xml:space="preserve"> фізично</w:t>
      </w:r>
      <w:r w:rsidR="00541EDE" w:rsidRPr="00462A47">
        <w:rPr>
          <w:sz w:val="28"/>
          <w:szCs w:val="28"/>
        </w:rPr>
        <w:t>ї</w:t>
      </w:r>
      <w:r w:rsidR="009F6B33" w:rsidRPr="00462A47">
        <w:rPr>
          <w:sz w:val="28"/>
          <w:szCs w:val="28"/>
        </w:rPr>
        <w:t xml:space="preserve"> культур</w:t>
      </w:r>
      <w:r w:rsidR="00541EDE" w:rsidRPr="00462A47">
        <w:rPr>
          <w:sz w:val="28"/>
          <w:szCs w:val="28"/>
        </w:rPr>
        <w:t>и</w:t>
      </w:r>
      <w:r w:rsidR="009F6B33" w:rsidRPr="00462A47">
        <w:rPr>
          <w:sz w:val="28"/>
          <w:szCs w:val="28"/>
        </w:rPr>
        <w:t xml:space="preserve"> і спорт</w:t>
      </w:r>
      <w:r w:rsidR="00541EDE" w:rsidRPr="00462A47">
        <w:rPr>
          <w:sz w:val="28"/>
          <w:szCs w:val="28"/>
        </w:rPr>
        <w:t>у</w:t>
      </w:r>
      <w:r w:rsidR="009F6B33" w:rsidRPr="00462A47">
        <w:rPr>
          <w:sz w:val="28"/>
          <w:szCs w:val="28"/>
        </w:rPr>
        <w:t xml:space="preserve"> на спортивних майданчиках за місцем проживання.</w:t>
      </w:r>
    </w:p>
    <w:p w14:paraId="642E9E6C" w14:textId="4D1B93B5" w:rsidR="009F6B33" w:rsidRPr="00462A47" w:rsidRDefault="00A46224" w:rsidP="00710A23">
      <w:pPr>
        <w:ind w:firstLine="708"/>
        <w:rPr>
          <w:rStyle w:val="apple-converted-space"/>
          <w:sz w:val="28"/>
          <w:szCs w:val="28"/>
        </w:rPr>
      </w:pPr>
      <w:r>
        <w:rPr>
          <w:sz w:val="28"/>
          <w:szCs w:val="28"/>
        </w:rPr>
        <w:t>3</w:t>
      </w:r>
      <w:r w:rsidR="00C91388" w:rsidRPr="00462A47">
        <w:rPr>
          <w:sz w:val="28"/>
          <w:szCs w:val="28"/>
        </w:rPr>
        <w:t>.</w:t>
      </w:r>
      <w:r w:rsidR="009F6B33" w:rsidRPr="00462A47">
        <w:rPr>
          <w:sz w:val="28"/>
          <w:szCs w:val="28"/>
        </w:rPr>
        <w:t xml:space="preserve"> </w:t>
      </w:r>
      <w:r w:rsidR="00FE6B8A">
        <w:rPr>
          <w:sz w:val="28"/>
          <w:szCs w:val="28"/>
        </w:rPr>
        <w:t>О</w:t>
      </w:r>
      <w:r w:rsidR="009F6B33" w:rsidRPr="00462A47">
        <w:rPr>
          <w:rStyle w:val="apple-converted-space"/>
          <w:sz w:val="28"/>
          <w:szCs w:val="28"/>
        </w:rPr>
        <w:t>рганіз</w:t>
      </w:r>
      <w:r w:rsidR="00541EDE" w:rsidRPr="00462A47">
        <w:rPr>
          <w:rStyle w:val="apple-converted-space"/>
          <w:sz w:val="28"/>
          <w:szCs w:val="28"/>
        </w:rPr>
        <w:t>овувати</w:t>
      </w:r>
      <w:r w:rsidR="009F6B33" w:rsidRPr="00462A47">
        <w:rPr>
          <w:rStyle w:val="apple-converted-space"/>
          <w:sz w:val="28"/>
          <w:szCs w:val="28"/>
        </w:rPr>
        <w:t xml:space="preserve"> та пров</w:t>
      </w:r>
      <w:r w:rsidR="00541EDE" w:rsidRPr="00462A47">
        <w:rPr>
          <w:rStyle w:val="apple-converted-space"/>
          <w:sz w:val="28"/>
          <w:szCs w:val="28"/>
        </w:rPr>
        <w:t>одити</w:t>
      </w:r>
      <w:r w:rsidR="009F6B33" w:rsidRPr="00462A47">
        <w:rPr>
          <w:rStyle w:val="apple-converted-space"/>
          <w:sz w:val="28"/>
          <w:szCs w:val="28"/>
        </w:rPr>
        <w:t xml:space="preserve"> військово-спортивн</w:t>
      </w:r>
      <w:r w:rsidR="00541EDE" w:rsidRPr="00462A47">
        <w:rPr>
          <w:rStyle w:val="apple-converted-space"/>
          <w:sz w:val="28"/>
          <w:szCs w:val="28"/>
        </w:rPr>
        <w:t>і</w:t>
      </w:r>
      <w:r w:rsidR="009F6B33" w:rsidRPr="00462A47">
        <w:rPr>
          <w:rStyle w:val="apple-converted-space"/>
          <w:sz w:val="28"/>
          <w:szCs w:val="28"/>
        </w:rPr>
        <w:t xml:space="preserve"> свят</w:t>
      </w:r>
      <w:r w:rsidR="00541EDE" w:rsidRPr="00462A47">
        <w:rPr>
          <w:rStyle w:val="apple-converted-space"/>
          <w:sz w:val="28"/>
          <w:szCs w:val="28"/>
        </w:rPr>
        <w:t>а</w:t>
      </w:r>
      <w:r w:rsidR="009F6B33" w:rsidRPr="00462A47">
        <w:rPr>
          <w:rStyle w:val="apple-converted-space"/>
          <w:sz w:val="28"/>
          <w:szCs w:val="28"/>
        </w:rPr>
        <w:t>, спортивно-масов</w:t>
      </w:r>
      <w:r w:rsidR="00541EDE" w:rsidRPr="00462A47">
        <w:rPr>
          <w:rStyle w:val="apple-converted-space"/>
          <w:sz w:val="28"/>
          <w:szCs w:val="28"/>
        </w:rPr>
        <w:t>і</w:t>
      </w:r>
      <w:r w:rsidR="009F6B33" w:rsidRPr="00462A47">
        <w:rPr>
          <w:rStyle w:val="apple-converted-space"/>
          <w:sz w:val="28"/>
          <w:szCs w:val="28"/>
        </w:rPr>
        <w:t xml:space="preserve"> заход</w:t>
      </w:r>
      <w:r w:rsidR="00541EDE" w:rsidRPr="00462A47">
        <w:rPr>
          <w:rStyle w:val="apple-converted-space"/>
          <w:sz w:val="28"/>
          <w:szCs w:val="28"/>
        </w:rPr>
        <w:t>и</w:t>
      </w:r>
      <w:r w:rsidR="009F6B33" w:rsidRPr="00462A47">
        <w:rPr>
          <w:rStyle w:val="apple-converted-space"/>
          <w:sz w:val="28"/>
          <w:szCs w:val="28"/>
        </w:rPr>
        <w:t xml:space="preserve"> </w:t>
      </w:r>
      <w:r w:rsidR="00541EDE" w:rsidRPr="00462A47">
        <w:rPr>
          <w:rStyle w:val="apple-converted-space"/>
          <w:sz w:val="28"/>
          <w:szCs w:val="28"/>
        </w:rPr>
        <w:t>щодо</w:t>
      </w:r>
      <w:r w:rsidR="009F6B33" w:rsidRPr="00462A47">
        <w:rPr>
          <w:rStyle w:val="apple-converted-space"/>
          <w:sz w:val="28"/>
          <w:szCs w:val="28"/>
        </w:rPr>
        <w:t xml:space="preserve"> популяризації військової служби.</w:t>
      </w:r>
    </w:p>
    <w:p w14:paraId="4BF33A0F" w14:textId="7B1005E3" w:rsidR="00A46224" w:rsidRPr="00462A47" w:rsidRDefault="00A46224" w:rsidP="00A462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2A47">
        <w:rPr>
          <w:sz w:val="28"/>
          <w:szCs w:val="28"/>
        </w:rPr>
        <w:t xml:space="preserve">. </w:t>
      </w:r>
      <w:r w:rsidR="00FE6B8A">
        <w:rPr>
          <w:sz w:val="28"/>
          <w:szCs w:val="28"/>
        </w:rPr>
        <w:t>П</w:t>
      </w:r>
      <w:r w:rsidRPr="00462A47">
        <w:rPr>
          <w:sz w:val="28"/>
          <w:szCs w:val="28"/>
        </w:rPr>
        <w:t xml:space="preserve">родовжити проведення загальноміської акції «Ранкова гімнастика для всіх» в різних локаціях Луцької </w:t>
      </w:r>
      <w:r>
        <w:rPr>
          <w:sz w:val="28"/>
          <w:szCs w:val="28"/>
        </w:rPr>
        <w:t xml:space="preserve">міської </w:t>
      </w:r>
      <w:r w:rsidRPr="00462A47">
        <w:rPr>
          <w:sz w:val="28"/>
          <w:szCs w:val="28"/>
        </w:rPr>
        <w:t>територіальної громади, залучаючи провідних спортсменів, тренерів, учасників Олімпійських ігор.</w:t>
      </w:r>
    </w:p>
    <w:p w14:paraId="1053F87C" w14:textId="2188705B" w:rsidR="009F6B33" w:rsidRPr="00462A47" w:rsidRDefault="00C91388" w:rsidP="00710A23">
      <w:pPr>
        <w:tabs>
          <w:tab w:val="left" w:pos="709"/>
          <w:tab w:val="left" w:pos="851"/>
        </w:tabs>
        <w:ind w:firstLine="708"/>
        <w:jc w:val="both"/>
        <w:rPr>
          <w:rStyle w:val="apple-converted-space"/>
          <w:sz w:val="28"/>
          <w:szCs w:val="28"/>
        </w:rPr>
      </w:pPr>
      <w:r w:rsidRPr="00462A47">
        <w:rPr>
          <w:sz w:val="28"/>
          <w:szCs w:val="28"/>
        </w:rPr>
        <w:t>5</w:t>
      </w:r>
      <w:r w:rsidR="001A5E3B">
        <w:rPr>
          <w:sz w:val="28"/>
          <w:szCs w:val="28"/>
        </w:rPr>
        <w:t>.</w:t>
      </w:r>
      <w:r w:rsidR="0024045C" w:rsidRPr="00462A47">
        <w:rPr>
          <w:sz w:val="28"/>
          <w:szCs w:val="28"/>
        </w:rPr>
        <w:t xml:space="preserve"> </w:t>
      </w:r>
      <w:r w:rsidR="00FE6B8A">
        <w:rPr>
          <w:sz w:val="28"/>
          <w:szCs w:val="28"/>
        </w:rPr>
        <w:t>О</w:t>
      </w:r>
      <w:r w:rsidR="009F6B33" w:rsidRPr="00462A47">
        <w:rPr>
          <w:sz w:val="28"/>
          <w:szCs w:val="28"/>
        </w:rPr>
        <w:t>рганіз</w:t>
      </w:r>
      <w:r w:rsidR="0024045C" w:rsidRPr="00462A47">
        <w:rPr>
          <w:sz w:val="28"/>
          <w:szCs w:val="28"/>
        </w:rPr>
        <w:t>овувати</w:t>
      </w:r>
      <w:r w:rsidR="009F6B33" w:rsidRPr="00462A47">
        <w:rPr>
          <w:sz w:val="28"/>
          <w:szCs w:val="28"/>
        </w:rPr>
        <w:t xml:space="preserve"> змістовн</w:t>
      </w:r>
      <w:r w:rsidR="0024045C" w:rsidRPr="00462A47">
        <w:rPr>
          <w:sz w:val="28"/>
          <w:szCs w:val="28"/>
        </w:rPr>
        <w:t>е</w:t>
      </w:r>
      <w:r w:rsidR="009F6B33" w:rsidRPr="00462A47">
        <w:rPr>
          <w:sz w:val="28"/>
          <w:szCs w:val="28"/>
        </w:rPr>
        <w:t xml:space="preserve"> дозвілля дітей та молоді в канікулярний період впродовж року, а саме:</w:t>
      </w:r>
    </w:p>
    <w:p w14:paraId="0070664C" w14:textId="3EB1B817" w:rsidR="002C379B" w:rsidRPr="00462A47" w:rsidRDefault="002C379B" w:rsidP="00710A23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 літнє оздоровлення дітей;</w:t>
      </w:r>
    </w:p>
    <w:p w14:paraId="73111C64" w14:textId="77777777" w:rsidR="002C379B" w:rsidRPr="00462A47" w:rsidRDefault="002C379B" w:rsidP="00710A23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>- проведення спортивних заходів (змагань з різних видів спорту);</w:t>
      </w:r>
    </w:p>
    <w:p w14:paraId="727B1DAA" w14:textId="7460DA72" w:rsidR="002C379B" w:rsidRPr="00462A47" w:rsidRDefault="002C379B" w:rsidP="00710A23">
      <w:pPr>
        <w:ind w:firstLine="708"/>
        <w:jc w:val="both"/>
        <w:rPr>
          <w:sz w:val="28"/>
          <w:szCs w:val="28"/>
        </w:rPr>
      </w:pPr>
      <w:r w:rsidRPr="00462A47">
        <w:rPr>
          <w:sz w:val="28"/>
          <w:szCs w:val="28"/>
        </w:rPr>
        <w:t xml:space="preserve">- розвиваючі майстер-класи, екскурсії по історико-культурних місцях Луцької </w:t>
      </w:r>
      <w:r w:rsidR="00FE6B8A">
        <w:rPr>
          <w:sz w:val="28"/>
          <w:szCs w:val="28"/>
        </w:rPr>
        <w:t xml:space="preserve">міської </w:t>
      </w:r>
      <w:r w:rsidRPr="00462A47">
        <w:rPr>
          <w:sz w:val="28"/>
          <w:szCs w:val="28"/>
        </w:rPr>
        <w:t>територіальної громади.</w:t>
      </w:r>
    </w:p>
    <w:p w14:paraId="782DF95E" w14:textId="44E54EBF" w:rsidR="002C379B" w:rsidRPr="00462A47" w:rsidRDefault="00C91388" w:rsidP="00A46224">
      <w:pPr>
        <w:ind w:firstLine="708"/>
        <w:jc w:val="both"/>
        <w:rPr>
          <w:sz w:val="28"/>
          <w:szCs w:val="28"/>
        </w:rPr>
      </w:pPr>
      <w:r w:rsidRPr="00A46224">
        <w:rPr>
          <w:spacing w:val="-4"/>
          <w:sz w:val="28"/>
          <w:szCs w:val="28"/>
        </w:rPr>
        <w:t xml:space="preserve">6. </w:t>
      </w:r>
      <w:r w:rsidR="00FE6B8A">
        <w:rPr>
          <w:spacing w:val="-4"/>
          <w:sz w:val="28"/>
          <w:szCs w:val="28"/>
        </w:rPr>
        <w:t>В</w:t>
      </w:r>
      <w:r w:rsidR="002C379B" w:rsidRPr="00A46224">
        <w:rPr>
          <w:spacing w:val="-4"/>
          <w:sz w:val="28"/>
          <w:szCs w:val="28"/>
        </w:rPr>
        <w:t>иконувати завдання, організовувати та проводити заходи відповідно</w:t>
      </w:r>
      <w:r w:rsidR="00281F37">
        <w:rPr>
          <w:sz w:val="28"/>
          <w:szCs w:val="28"/>
        </w:rPr>
        <w:t xml:space="preserve"> до </w:t>
      </w:r>
      <w:r w:rsidR="002C379B" w:rsidRPr="00462A47">
        <w:rPr>
          <w:sz w:val="28"/>
          <w:szCs w:val="28"/>
        </w:rPr>
        <w:t>Програми розвитк</w:t>
      </w:r>
      <w:r w:rsidR="00EC2C0B">
        <w:rPr>
          <w:sz w:val="28"/>
          <w:szCs w:val="28"/>
        </w:rPr>
        <w:t>у фізичної культури та спорту Луцької</w:t>
      </w:r>
      <w:r w:rsidR="002C379B" w:rsidRPr="00462A47">
        <w:rPr>
          <w:sz w:val="28"/>
          <w:szCs w:val="28"/>
        </w:rPr>
        <w:t xml:space="preserve"> </w:t>
      </w:r>
      <w:r w:rsidR="00EC2C0B">
        <w:rPr>
          <w:sz w:val="28"/>
          <w:szCs w:val="28"/>
        </w:rPr>
        <w:t>міської територіальної громади</w:t>
      </w:r>
      <w:r w:rsidR="002C379B" w:rsidRPr="00462A47">
        <w:rPr>
          <w:sz w:val="28"/>
          <w:szCs w:val="28"/>
        </w:rPr>
        <w:t xml:space="preserve"> на  2021-2023 роки.</w:t>
      </w:r>
    </w:p>
    <w:p w14:paraId="16C479AC" w14:textId="05C09DCB" w:rsidR="002C379B" w:rsidRPr="00462A47" w:rsidRDefault="002C379B" w:rsidP="00825E6E">
      <w:pPr>
        <w:rPr>
          <w:b/>
          <w:bCs/>
          <w:color w:val="FF4000"/>
          <w:sz w:val="28"/>
          <w:szCs w:val="28"/>
        </w:rPr>
      </w:pPr>
    </w:p>
    <w:p w14:paraId="49721CC2" w14:textId="39C6182B" w:rsidR="00B5496B" w:rsidRPr="00462A47" w:rsidRDefault="00B5496B" w:rsidP="00825E6E">
      <w:pPr>
        <w:rPr>
          <w:b/>
          <w:bCs/>
          <w:color w:val="FF4000"/>
          <w:sz w:val="28"/>
          <w:szCs w:val="28"/>
        </w:rPr>
      </w:pPr>
    </w:p>
    <w:p w14:paraId="7F99ED5A" w14:textId="77777777" w:rsidR="00B5496B" w:rsidRPr="00462A47" w:rsidRDefault="00B5496B" w:rsidP="00825E6E">
      <w:pPr>
        <w:jc w:val="both"/>
        <w:rPr>
          <w:b/>
          <w:bCs/>
          <w:color w:val="FF4000"/>
          <w:sz w:val="28"/>
          <w:szCs w:val="28"/>
        </w:rPr>
      </w:pPr>
    </w:p>
    <w:p w14:paraId="0A7C6BF7" w14:textId="75DF3C6A" w:rsidR="002C379B" w:rsidRPr="00462A47" w:rsidRDefault="002C379B" w:rsidP="00825E6E">
      <w:pPr>
        <w:pStyle w:val="1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62A47">
        <w:rPr>
          <w:rFonts w:ascii="Times New Roman" w:hAnsi="Times New Roman" w:cs="Times New Roman"/>
          <w:sz w:val="28"/>
          <w:szCs w:val="28"/>
          <w:lang w:val="uk-UA"/>
        </w:rPr>
        <w:t xml:space="preserve">Директор КЗ </w:t>
      </w:r>
      <w:r w:rsidR="00A4622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A47">
        <w:rPr>
          <w:rFonts w:ascii="Times New Roman" w:hAnsi="Times New Roman" w:cs="Times New Roman"/>
          <w:sz w:val="28"/>
          <w:szCs w:val="28"/>
          <w:lang w:val="uk-UA"/>
        </w:rPr>
        <w:t xml:space="preserve">ЛМЦФЗН </w:t>
      </w:r>
    </w:p>
    <w:p w14:paraId="188B33E2" w14:textId="506C6CF7" w:rsidR="00DB17DD" w:rsidRPr="00462A47" w:rsidRDefault="002C379B" w:rsidP="00A46224">
      <w:pPr>
        <w:pStyle w:val="15"/>
        <w:spacing w:line="240" w:lineRule="auto"/>
        <w:ind w:left="0"/>
        <w:jc w:val="both"/>
      </w:pPr>
      <w:r w:rsidRPr="00462A47">
        <w:rPr>
          <w:rFonts w:ascii="Times New Roman" w:hAnsi="Times New Roman" w:cs="Times New Roman"/>
          <w:sz w:val="28"/>
          <w:szCs w:val="28"/>
          <w:lang w:val="uk-UA"/>
        </w:rPr>
        <w:t>“Спорт для всіх”</w:t>
      </w:r>
      <w:r w:rsidR="00A4622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2A4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462A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           </w:t>
      </w:r>
      <w:r w:rsidR="0052498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</w:t>
      </w:r>
      <w:r w:rsidRPr="00462A4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D3767F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Pr="00462A47">
        <w:rPr>
          <w:rFonts w:ascii="Times New Roman" w:hAnsi="Times New Roman" w:cs="Times New Roman"/>
          <w:sz w:val="28"/>
          <w:szCs w:val="28"/>
          <w:lang w:val="uk-UA" w:eastAsia="uk-UA"/>
        </w:rPr>
        <w:t>Наталія НАЗАРУК</w:t>
      </w:r>
    </w:p>
    <w:sectPr w:rsidR="00DB17DD" w:rsidRPr="00462A47" w:rsidSect="00CB4021">
      <w:headerReference w:type="default" r:id="rId7"/>
      <w:pgSz w:w="11906" w:h="16838"/>
      <w:pgMar w:top="567" w:right="567" w:bottom="1418" w:left="1985" w:header="709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5D406" w14:textId="77777777" w:rsidR="00A46224" w:rsidRDefault="00A46224">
      <w:r>
        <w:separator/>
      </w:r>
    </w:p>
  </w:endnote>
  <w:endnote w:type="continuationSeparator" w:id="0">
    <w:p w14:paraId="04CBECFA" w14:textId="77777777" w:rsidR="00A46224" w:rsidRDefault="00A46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;Liberation Mono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91C49" w14:textId="77777777" w:rsidR="00A46224" w:rsidRDefault="00A46224">
      <w:r>
        <w:separator/>
      </w:r>
    </w:p>
  </w:footnote>
  <w:footnote w:type="continuationSeparator" w:id="0">
    <w:p w14:paraId="5D34CA61" w14:textId="77777777" w:rsidR="00A46224" w:rsidRDefault="00A46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447518"/>
      <w:docPartObj>
        <w:docPartGallery w:val="Page Numbers (Top of Page)"/>
        <w:docPartUnique/>
      </w:docPartObj>
    </w:sdtPr>
    <w:sdtEndPr/>
    <w:sdtContent>
      <w:p w14:paraId="72AF7A60" w14:textId="41D037C6" w:rsidR="00A46224" w:rsidRDefault="00A46224">
        <w:pPr>
          <w:pStyle w:val="af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 w:rsidR="00AD3DE3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0F69FCC" w14:textId="77777777" w:rsidR="00A46224" w:rsidRDefault="00A46224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621B2"/>
    <w:multiLevelType w:val="hybridMultilevel"/>
    <w:tmpl w:val="BB983770"/>
    <w:lvl w:ilvl="0" w:tplc="A7780F78">
      <w:numFmt w:val="bullet"/>
      <w:lvlText w:val="-"/>
      <w:lvlJc w:val="left"/>
      <w:pPr>
        <w:ind w:left="1068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58F2407"/>
    <w:multiLevelType w:val="hybridMultilevel"/>
    <w:tmpl w:val="912CACD0"/>
    <w:lvl w:ilvl="0" w:tplc="1C929292">
      <w:numFmt w:val="bullet"/>
      <w:lvlText w:val="-"/>
      <w:lvlJc w:val="left"/>
      <w:pPr>
        <w:ind w:left="1040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5A4E286C"/>
    <w:multiLevelType w:val="hybridMultilevel"/>
    <w:tmpl w:val="152CAC30"/>
    <w:lvl w:ilvl="0" w:tplc="E5E899FE">
      <w:numFmt w:val="bullet"/>
      <w:lvlText w:val="-"/>
      <w:lvlJc w:val="left"/>
      <w:pPr>
        <w:ind w:left="984" w:hanging="360"/>
      </w:pPr>
      <w:rPr>
        <w:rFonts w:ascii="Times New Roman" w:eastAsia="NSimSu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7DD"/>
    <w:rsid w:val="00070DD3"/>
    <w:rsid w:val="00076E11"/>
    <w:rsid w:val="000A6DAE"/>
    <w:rsid w:val="000B6809"/>
    <w:rsid w:val="00100B88"/>
    <w:rsid w:val="00181018"/>
    <w:rsid w:val="001A45A4"/>
    <w:rsid w:val="001A5E3B"/>
    <w:rsid w:val="001B6595"/>
    <w:rsid w:val="001C44CA"/>
    <w:rsid w:val="001E1580"/>
    <w:rsid w:val="00227857"/>
    <w:rsid w:val="0024045C"/>
    <w:rsid w:val="00250052"/>
    <w:rsid w:val="00281F37"/>
    <w:rsid w:val="002A3D80"/>
    <w:rsid w:val="002C1E1B"/>
    <w:rsid w:val="002C379B"/>
    <w:rsid w:val="002C3FD4"/>
    <w:rsid w:val="002D76EF"/>
    <w:rsid w:val="002E300C"/>
    <w:rsid w:val="002E71A6"/>
    <w:rsid w:val="00306F24"/>
    <w:rsid w:val="00352383"/>
    <w:rsid w:val="00357A57"/>
    <w:rsid w:val="00381D12"/>
    <w:rsid w:val="00392546"/>
    <w:rsid w:val="00393649"/>
    <w:rsid w:val="003A52A3"/>
    <w:rsid w:val="003B7563"/>
    <w:rsid w:val="003F59AA"/>
    <w:rsid w:val="00440D94"/>
    <w:rsid w:val="00462A47"/>
    <w:rsid w:val="00467320"/>
    <w:rsid w:val="00471098"/>
    <w:rsid w:val="004B505A"/>
    <w:rsid w:val="0052498A"/>
    <w:rsid w:val="00541EDE"/>
    <w:rsid w:val="005763C3"/>
    <w:rsid w:val="00583738"/>
    <w:rsid w:val="00597BEB"/>
    <w:rsid w:val="005B5C97"/>
    <w:rsid w:val="005E56A9"/>
    <w:rsid w:val="00600DD9"/>
    <w:rsid w:val="006034FB"/>
    <w:rsid w:val="00626EFA"/>
    <w:rsid w:val="006513C2"/>
    <w:rsid w:val="00660BB4"/>
    <w:rsid w:val="006B20E3"/>
    <w:rsid w:val="00710A23"/>
    <w:rsid w:val="00711B98"/>
    <w:rsid w:val="00733778"/>
    <w:rsid w:val="0075358F"/>
    <w:rsid w:val="0075617D"/>
    <w:rsid w:val="007A74BC"/>
    <w:rsid w:val="007C0D52"/>
    <w:rsid w:val="007C1907"/>
    <w:rsid w:val="007D6CFA"/>
    <w:rsid w:val="007E1931"/>
    <w:rsid w:val="007F238E"/>
    <w:rsid w:val="00825E6E"/>
    <w:rsid w:val="00833523"/>
    <w:rsid w:val="00873323"/>
    <w:rsid w:val="00893A54"/>
    <w:rsid w:val="008C0D13"/>
    <w:rsid w:val="008E64CA"/>
    <w:rsid w:val="008F1F28"/>
    <w:rsid w:val="00913C4C"/>
    <w:rsid w:val="009235B2"/>
    <w:rsid w:val="009526C2"/>
    <w:rsid w:val="0095511C"/>
    <w:rsid w:val="009A72E9"/>
    <w:rsid w:val="009F6B33"/>
    <w:rsid w:val="00A02BB5"/>
    <w:rsid w:val="00A20148"/>
    <w:rsid w:val="00A4051F"/>
    <w:rsid w:val="00A46224"/>
    <w:rsid w:val="00A541E6"/>
    <w:rsid w:val="00A70218"/>
    <w:rsid w:val="00A90414"/>
    <w:rsid w:val="00AB6C5E"/>
    <w:rsid w:val="00AD1194"/>
    <w:rsid w:val="00AD3DE3"/>
    <w:rsid w:val="00AD65BE"/>
    <w:rsid w:val="00AE2AD2"/>
    <w:rsid w:val="00AF6543"/>
    <w:rsid w:val="00B5496B"/>
    <w:rsid w:val="00B554E7"/>
    <w:rsid w:val="00BF3474"/>
    <w:rsid w:val="00BF3B6F"/>
    <w:rsid w:val="00C04D2F"/>
    <w:rsid w:val="00C06A76"/>
    <w:rsid w:val="00C07C0D"/>
    <w:rsid w:val="00C114E9"/>
    <w:rsid w:val="00C23868"/>
    <w:rsid w:val="00C40B7A"/>
    <w:rsid w:val="00C7752B"/>
    <w:rsid w:val="00C91388"/>
    <w:rsid w:val="00CB17AE"/>
    <w:rsid w:val="00CB4021"/>
    <w:rsid w:val="00CC0659"/>
    <w:rsid w:val="00CF22E5"/>
    <w:rsid w:val="00CF296D"/>
    <w:rsid w:val="00CF5A5A"/>
    <w:rsid w:val="00D15653"/>
    <w:rsid w:val="00D22CAD"/>
    <w:rsid w:val="00D3767F"/>
    <w:rsid w:val="00DB17DD"/>
    <w:rsid w:val="00E465F1"/>
    <w:rsid w:val="00E571AD"/>
    <w:rsid w:val="00E66851"/>
    <w:rsid w:val="00E73D36"/>
    <w:rsid w:val="00E8034A"/>
    <w:rsid w:val="00EC2C0B"/>
    <w:rsid w:val="00EE461A"/>
    <w:rsid w:val="00EE774A"/>
    <w:rsid w:val="00F10A79"/>
    <w:rsid w:val="00F25191"/>
    <w:rsid w:val="00F51A50"/>
    <w:rsid w:val="00F553A9"/>
    <w:rsid w:val="00F6082D"/>
    <w:rsid w:val="00F632EF"/>
    <w:rsid w:val="00F6392C"/>
    <w:rsid w:val="00F63AE9"/>
    <w:rsid w:val="00F706BE"/>
    <w:rsid w:val="00F77A57"/>
    <w:rsid w:val="00F81258"/>
    <w:rsid w:val="00FA7316"/>
    <w:rsid w:val="00FD09C1"/>
    <w:rsid w:val="00FD1698"/>
    <w:rsid w:val="00FE5541"/>
    <w:rsid w:val="00FE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6936F"/>
  <w15:docId w15:val="{69C1A680-E05E-4B1C-AE9A-AA1672B7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18C"/>
    <w:pPr>
      <w:suppressAutoHyphens/>
      <w:overflowPunct w:val="0"/>
    </w:pPr>
    <w:rPr>
      <w:rFonts w:ascii="Times New Roman" w:hAnsi="Times New Roman" w:cs="Times New Roman"/>
      <w:kern w:val="0"/>
      <w:sz w:val="24"/>
      <w:lang w:bidi="ar-SA"/>
    </w:rPr>
  </w:style>
  <w:style w:type="paragraph" w:styleId="1">
    <w:name w:val="heading 1"/>
    <w:basedOn w:val="10"/>
    <w:next w:val="a0"/>
    <w:qFormat/>
    <w:p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uiPriority w:val="99"/>
    <w:qFormat/>
    <w:rsid w:val="006A518C"/>
    <w:rPr>
      <w:rFonts w:ascii="Times New Roman" w:hAnsi="Times New Roman"/>
      <w:sz w:val="28"/>
    </w:rPr>
  </w:style>
  <w:style w:type="character" w:customStyle="1" w:styleId="WW8Num2z0">
    <w:name w:val="WW8Num2z0"/>
    <w:uiPriority w:val="99"/>
    <w:qFormat/>
    <w:rsid w:val="006A518C"/>
  </w:style>
  <w:style w:type="character" w:customStyle="1" w:styleId="WW8Num2z1">
    <w:name w:val="WW8Num2z1"/>
    <w:uiPriority w:val="99"/>
    <w:qFormat/>
    <w:rsid w:val="006A518C"/>
  </w:style>
  <w:style w:type="character" w:customStyle="1" w:styleId="WW8Num2z2">
    <w:name w:val="WW8Num2z2"/>
    <w:uiPriority w:val="99"/>
    <w:qFormat/>
    <w:rsid w:val="006A518C"/>
  </w:style>
  <w:style w:type="character" w:customStyle="1" w:styleId="WW8Num2z3">
    <w:name w:val="WW8Num2z3"/>
    <w:uiPriority w:val="99"/>
    <w:qFormat/>
    <w:rsid w:val="006A518C"/>
  </w:style>
  <w:style w:type="character" w:customStyle="1" w:styleId="WW8Num2z4">
    <w:name w:val="WW8Num2z4"/>
    <w:uiPriority w:val="99"/>
    <w:qFormat/>
    <w:rsid w:val="006A518C"/>
  </w:style>
  <w:style w:type="character" w:customStyle="1" w:styleId="WW8Num2z5">
    <w:name w:val="WW8Num2z5"/>
    <w:uiPriority w:val="99"/>
    <w:qFormat/>
    <w:rsid w:val="006A518C"/>
  </w:style>
  <w:style w:type="character" w:customStyle="1" w:styleId="WW8Num2z6">
    <w:name w:val="WW8Num2z6"/>
    <w:uiPriority w:val="99"/>
    <w:qFormat/>
    <w:rsid w:val="006A518C"/>
  </w:style>
  <w:style w:type="character" w:customStyle="1" w:styleId="WW8Num2z7">
    <w:name w:val="WW8Num2z7"/>
    <w:uiPriority w:val="99"/>
    <w:qFormat/>
    <w:rsid w:val="006A518C"/>
  </w:style>
  <w:style w:type="character" w:customStyle="1" w:styleId="WW8Num2z8">
    <w:name w:val="WW8Num2z8"/>
    <w:uiPriority w:val="99"/>
    <w:qFormat/>
    <w:rsid w:val="006A518C"/>
  </w:style>
  <w:style w:type="character" w:customStyle="1" w:styleId="WW8Num1z1">
    <w:name w:val="WW8Num1z1"/>
    <w:uiPriority w:val="99"/>
    <w:qFormat/>
    <w:rsid w:val="006A518C"/>
    <w:rPr>
      <w:rFonts w:ascii="Courier New" w:hAnsi="Courier New"/>
    </w:rPr>
  </w:style>
  <w:style w:type="character" w:customStyle="1" w:styleId="WW8Num1z2">
    <w:name w:val="WW8Num1z2"/>
    <w:uiPriority w:val="99"/>
    <w:qFormat/>
    <w:rsid w:val="006A518C"/>
    <w:rPr>
      <w:rFonts w:ascii="Wingdings" w:hAnsi="Wingdings"/>
    </w:rPr>
  </w:style>
  <w:style w:type="character" w:customStyle="1" w:styleId="WW8Num1z3">
    <w:name w:val="WW8Num1z3"/>
    <w:uiPriority w:val="99"/>
    <w:qFormat/>
    <w:rsid w:val="006A518C"/>
    <w:rPr>
      <w:rFonts w:ascii="Symbol" w:hAnsi="Symbol"/>
    </w:rPr>
  </w:style>
  <w:style w:type="character" w:customStyle="1" w:styleId="WW8Num3z0">
    <w:name w:val="WW8Num3z0"/>
    <w:uiPriority w:val="99"/>
    <w:qFormat/>
    <w:rsid w:val="006A518C"/>
    <w:rPr>
      <w:rFonts w:ascii="Times New Roman" w:hAnsi="Times New Roman"/>
    </w:rPr>
  </w:style>
  <w:style w:type="character" w:customStyle="1" w:styleId="WW8Num3z1">
    <w:name w:val="WW8Num3z1"/>
    <w:uiPriority w:val="99"/>
    <w:qFormat/>
    <w:rsid w:val="006A518C"/>
    <w:rPr>
      <w:rFonts w:ascii="Courier New" w:hAnsi="Courier New"/>
    </w:rPr>
  </w:style>
  <w:style w:type="character" w:customStyle="1" w:styleId="WW8Num3z2">
    <w:name w:val="WW8Num3z2"/>
    <w:uiPriority w:val="99"/>
    <w:qFormat/>
    <w:rsid w:val="006A518C"/>
    <w:rPr>
      <w:rFonts w:ascii="Wingdings" w:hAnsi="Wingdings"/>
    </w:rPr>
  </w:style>
  <w:style w:type="character" w:customStyle="1" w:styleId="WW8Num3z3">
    <w:name w:val="WW8Num3z3"/>
    <w:uiPriority w:val="99"/>
    <w:qFormat/>
    <w:rsid w:val="006A518C"/>
    <w:rPr>
      <w:rFonts w:ascii="Symbol" w:hAnsi="Symbol"/>
    </w:rPr>
  </w:style>
  <w:style w:type="character" w:customStyle="1" w:styleId="FontStyle11">
    <w:name w:val="Font Style11"/>
    <w:basedOn w:val="a1"/>
    <w:uiPriority w:val="99"/>
    <w:qFormat/>
    <w:rsid w:val="006A518C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1"/>
    <w:uiPriority w:val="99"/>
    <w:qFormat/>
    <w:rsid w:val="006A518C"/>
    <w:rPr>
      <w:rFonts w:ascii="Times New Roman" w:hAnsi="Times New Roman" w:cs="Times New Roman"/>
      <w:b/>
      <w:bCs/>
      <w:sz w:val="26"/>
      <w:szCs w:val="26"/>
    </w:rPr>
  </w:style>
  <w:style w:type="character" w:customStyle="1" w:styleId="a4">
    <w:name w:val="Верхний колонтитул Знак"/>
    <w:basedOn w:val="a1"/>
    <w:uiPriority w:val="99"/>
    <w:qFormat/>
    <w:rsid w:val="006A518C"/>
    <w:rPr>
      <w:rFonts w:cs="Times New Roman"/>
      <w:sz w:val="24"/>
      <w:szCs w:val="24"/>
      <w:lang w:val="uk-UA"/>
    </w:rPr>
  </w:style>
  <w:style w:type="character" w:customStyle="1" w:styleId="a5">
    <w:name w:val="Нижний колонтитул Знак"/>
    <w:basedOn w:val="a1"/>
    <w:uiPriority w:val="99"/>
    <w:qFormat/>
    <w:rsid w:val="006A518C"/>
    <w:rPr>
      <w:rFonts w:cs="Times New Roman"/>
      <w:sz w:val="24"/>
      <w:szCs w:val="24"/>
      <w:lang w:val="uk-UA"/>
    </w:rPr>
  </w:style>
  <w:style w:type="character" w:customStyle="1" w:styleId="a6">
    <w:name w:val="Текст Знак"/>
    <w:basedOn w:val="a1"/>
    <w:uiPriority w:val="99"/>
    <w:qFormat/>
    <w:rsid w:val="006A518C"/>
    <w:rPr>
      <w:rFonts w:ascii="Courier New" w:hAnsi="Courier New" w:cs="Courier New"/>
    </w:rPr>
  </w:style>
  <w:style w:type="character" w:customStyle="1" w:styleId="a7">
    <w:name w:val="Основной текст Знак"/>
    <w:basedOn w:val="a1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1">
    <w:name w:val="Нижний колонтитул Знак1"/>
    <w:basedOn w:val="a1"/>
    <w:link w:val="a8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2">
    <w:name w:val="Текст Знак2"/>
    <w:basedOn w:val="a1"/>
    <w:link w:val="a9"/>
    <w:uiPriority w:val="99"/>
    <w:semiHidden/>
    <w:qFormat/>
    <w:rsid w:val="00974C52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12">
    <w:name w:val="Текст Знак1"/>
    <w:basedOn w:val="a1"/>
    <w:uiPriority w:val="99"/>
    <w:semiHidden/>
    <w:qFormat/>
    <w:rsid w:val="00974C52"/>
    <w:rPr>
      <w:rFonts w:ascii="Courier New" w:hAnsi="Courier New" w:cs="Courier New"/>
      <w:sz w:val="20"/>
      <w:szCs w:val="20"/>
      <w:lang w:eastAsia="zh-CN"/>
    </w:rPr>
  </w:style>
  <w:style w:type="character" w:customStyle="1" w:styleId="st42">
    <w:name w:val="st42"/>
    <w:qFormat/>
    <w:rPr>
      <w:color w:val="000000"/>
    </w:rPr>
  </w:style>
  <w:style w:type="character" w:customStyle="1" w:styleId="13">
    <w:name w:val="Основной шрифт абзаца1"/>
    <w:qFormat/>
  </w:style>
  <w:style w:type="paragraph" w:customStyle="1" w:styleId="10">
    <w:name w:val="Заголовок1"/>
    <w:basedOn w:val="a"/>
    <w:next w:val="a0"/>
    <w:uiPriority w:val="99"/>
    <w:qFormat/>
    <w:rsid w:val="006A518C"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0">
    <w:name w:val="Body Text"/>
    <w:basedOn w:val="a"/>
    <w:uiPriority w:val="99"/>
    <w:rsid w:val="006A518C"/>
    <w:pPr>
      <w:spacing w:after="140" w:line="276" w:lineRule="auto"/>
    </w:pPr>
  </w:style>
  <w:style w:type="paragraph" w:styleId="aa">
    <w:name w:val="List"/>
    <w:basedOn w:val="a0"/>
    <w:uiPriority w:val="99"/>
    <w:rsid w:val="006A518C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ac">
    <w:name w:val="Покажчик"/>
    <w:basedOn w:val="a"/>
    <w:uiPriority w:val="99"/>
    <w:qFormat/>
    <w:rsid w:val="006A518C"/>
    <w:pPr>
      <w:suppressLineNumbers/>
    </w:pPr>
    <w:rPr>
      <w:rFonts w:cs="Arial"/>
    </w:rPr>
  </w:style>
  <w:style w:type="paragraph" w:customStyle="1" w:styleId="Style2">
    <w:name w:val="Style2"/>
    <w:basedOn w:val="a"/>
    <w:uiPriority w:val="99"/>
    <w:qFormat/>
    <w:rsid w:val="006A518C"/>
    <w:pPr>
      <w:widowControl w:val="0"/>
      <w:spacing w:line="322" w:lineRule="exact"/>
      <w:ind w:firstLine="686"/>
    </w:pPr>
    <w:rPr>
      <w:lang w:val="ru-RU"/>
    </w:rPr>
  </w:style>
  <w:style w:type="paragraph" w:customStyle="1" w:styleId="Style3">
    <w:name w:val="Style3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Style4">
    <w:name w:val="Style4"/>
    <w:basedOn w:val="a"/>
    <w:uiPriority w:val="99"/>
    <w:qFormat/>
    <w:rsid w:val="006A518C"/>
    <w:pPr>
      <w:widowControl w:val="0"/>
      <w:spacing w:line="322" w:lineRule="exact"/>
      <w:jc w:val="both"/>
    </w:pPr>
    <w:rPr>
      <w:lang w:val="ru-RU"/>
    </w:rPr>
  </w:style>
  <w:style w:type="paragraph" w:customStyle="1" w:styleId="Style5">
    <w:name w:val="Style5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Style6">
    <w:name w:val="Style6"/>
    <w:basedOn w:val="a"/>
    <w:uiPriority w:val="99"/>
    <w:qFormat/>
    <w:rsid w:val="006A518C"/>
    <w:pPr>
      <w:widowControl w:val="0"/>
      <w:spacing w:line="319" w:lineRule="exact"/>
      <w:ind w:firstLine="691"/>
      <w:jc w:val="both"/>
    </w:pPr>
    <w:rPr>
      <w:lang w:val="ru-RU"/>
    </w:rPr>
  </w:style>
  <w:style w:type="paragraph" w:customStyle="1" w:styleId="Style7">
    <w:name w:val="Style7"/>
    <w:basedOn w:val="a"/>
    <w:uiPriority w:val="99"/>
    <w:qFormat/>
    <w:rsid w:val="006A518C"/>
    <w:pPr>
      <w:widowControl w:val="0"/>
    </w:pPr>
    <w:rPr>
      <w:lang w:val="ru-RU"/>
    </w:rPr>
  </w:style>
  <w:style w:type="paragraph" w:customStyle="1" w:styleId="ad">
    <w:name w:val="Знак Знак"/>
    <w:basedOn w:val="a"/>
    <w:uiPriority w:val="99"/>
    <w:qFormat/>
    <w:rsid w:val="006A518C"/>
    <w:rPr>
      <w:rFonts w:ascii="Verdana" w:hAnsi="Verdana" w:cs="Verdana"/>
      <w:sz w:val="20"/>
      <w:szCs w:val="20"/>
      <w:lang w:val="en-US"/>
    </w:rPr>
  </w:style>
  <w:style w:type="paragraph" w:customStyle="1" w:styleId="ae">
    <w:name w:val="Верхній і нижній колонтитули"/>
    <w:basedOn w:val="a"/>
    <w:uiPriority w:val="99"/>
    <w:qFormat/>
    <w:rsid w:val="006A518C"/>
  </w:style>
  <w:style w:type="paragraph" w:styleId="af">
    <w:name w:val="header"/>
    <w:basedOn w:val="a"/>
    <w:link w:val="14"/>
    <w:rsid w:val="006A518C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11"/>
    <w:uiPriority w:val="99"/>
    <w:rsid w:val="006A518C"/>
    <w:pPr>
      <w:tabs>
        <w:tab w:val="center" w:pos="4677"/>
        <w:tab w:val="right" w:pos="9355"/>
      </w:tabs>
    </w:pPr>
  </w:style>
  <w:style w:type="paragraph" w:customStyle="1" w:styleId="15">
    <w:name w:val="Абзац списка1"/>
    <w:basedOn w:val="a"/>
    <w:uiPriority w:val="99"/>
    <w:qFormat/>
    <w:rsid w:val="006A518C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ru-RU"/>
    </w:rPr>
  </w:style>
  <w:style w:type="paragraph" w:styleId="a9">
    <w:name w:val="Plain Text"/>
    <w:basedOn w:val="a"/>
    <w:link w:val="2"/>
    <w:uiPriority w:val="99"/>
    <w:qFormat/>
    <w:rsid w:val="006A518C"/>
    <w:rPr>
      <w:rFonts w:ascii="Courier New" w:hAnsi="Courier New" w:cs="Courier New"/>
      <w:sz w:val="20"/>
      <w:szCs w:val="20"/>
      <w:lang w:val="ru-RU"/>
    </w:rPr>
  </w:style>
  <w:style w:type="paragraph" w:customStyle="1" w:styleId="af0">
    <w:name w:val="Вміст таблиці"/>
    <w:basedOn w:val="a"/>
    <w:uiPriority w:val="99"/>
    <w:qFormat/>
    <w:rsid w:val="006A518C"/>
    <w:pPr>
      <w:suppressLineNumbers/>
    </w:pPr>
  </w:style>
  <w:style w:type="paragraph" w:customStyle="1" w:styleId="af1">
    <w:name w:val="Заголовок таблиці"/>
    <w:basedOn w:val="af0"/>
    <w:uiPriority w:val="99"/>
    <w:qFormat/>
    <w:rsid w:val="006A518C"/>
    <w:pPr>
      <w:jc w:val="center"/>
    </w:pPr>
    <w:rPr>
      <w:b/>
      <w:bCs/>
    </w:rPr>
  </w:style>
  <w:style w:type="paragraph" w:styleId="af2">
    <w:name w:val="Normal (Web)"/>
    <w:basedOn w:val="a"/>
    <w:qFormat/>
    <w:pPr>
      <w:spacing w:before="280" w:after="280"/>
    </w:pPr>
    <w:rPr>
      <w:lang w:val="ru-RU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6">
    <w:name w:val="Указатель1"/>
    <w:basedOn w:val="a"/>
    <w:qFormat/>
    <w:pPr>
      <w:suppressLineNumbers/>
    </w:pPr>
    <w:rPr>
      <w:rFonts w:cs="Mangal;Liberation Mono"/>
    </w:rPr>
  </w:style>
  <w:style w:type="character" w:styleId="af4">
    <w:name w:val="page number"/>
    <w:basedOn w:val="a1"/>
    <w:rsid w:val="009F6B33"/>
  </w:style>
  <w:style w:type="character" w:customStyle="1" w:styleId="apple-converted-space">
    <w:name w:val="apple-converted-space"/>
    <w:basedOn w:val="a1"/>
    <w:rsid w:val="009F6B33"/>
  </w:style>
  <w:style w:type="character" w:customStyle="1" w:styleId="14">
    <w:name w:val="Верхний колонтитул Знак1"/>
    <w:basedOn w:val="a1"/>
    <w:link w:val="af"/>
    <w:rsid w:val="009F6B33"/>
    <w:rPr>
      <w:rFonts w:ascii="Times New Roman" w:hAnsi="Times New Roman" w:cs="Times New Roman"/>
      <w:kern w:val="0"/>
      <w:sz w:val="24"/>
      <w:lang w:bidi="ar-SA"/>
    </w:rPr>
  </w:style>
  <w:style w:type="paragraph" w:styleId="af5">
    <w:name w:val="List Paragraph"/>
    <w:basedOn w:val="a"/>
    <w:uiPriority w:val="34"/>
    <w:qFormat/>
    <w:rsid w:val="00A40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1386</TotalTime>
  <Pages>4</Pages>
  <Words>5838</Words>
  <Characters>3329</Characters>
  <Application>Microsoft Office Word</Application>
  <DocSecurity>0</DocSecurity>
  <Lines>27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ЗВІТ</vt:lpstr>
      <vt:lpstr>ЗВІТ</vt:lpstr>
      <vt:lpstr>ЗВІТ </vt:lpstr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</dc:title>
  <dc:subject/>
  <dc:creator>Admin</dc:creator>
  <dc:description/>
  <cp:lastModifiedBy>NN</cp:lastModifiedBy>
  <cp:revision>17</cp:revision>
  <cp:lastPrinted>2022-02-09T06:35:00Z</cp:lastPrinted>
  <dcterms:created xsi:type="dcterms:W3CDTF">2022-01-06T10:42:00Z</dcterms:created>
  <dcterms:modified xsi:type="dcterms:W3CDTF">2022-02-09T14:05:00Z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