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059D" w14:textId="77777777" w:rsidR="00620817" w:rsidRPr="008C1B6F" w:rsidRDefault="00620817" w:rsidP="000A07A2">
      <w:pPr>
        <w:jc w:val="both"/>
        <w:rPr>
          <w:sz w:val="28"/>
          <w:szCs w:val="28"/>
          <w:lang w:val="uk-UA"/>
        </w:rPr>
      </w:pPr>
    </w:p>
    <w:p w14:paraId="11DB181A" w14:textId="77777777" w:rsidR="00620817" w:rsidRPr="008C1B6F" w:rsidRDefault="00620817" w:rsidP="008A177F">
      <w:pPr>
        <w:ind w:left="4395"/>
        <w:rPr>
          <w:sz w:val="28"/>
          <w:szCs w:val="28"/>
          <w:lang w:val="uk-UA"/>
        </w:rPr>
      </w:pPr>
    </w:p>
    <w:p w14:paraId="1D385C8A" w14:textId="77777777" w:rsidR="00620817" w:rsidRPr="008C1B6F" w:rsidRDefault="00620817" w:rsidP="00402DE2">
      <w:pPr>
        <w:ind w:left="8505" w:right="-3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Додаток 1</w:t>
      </w:r>
    </w:p>
    <w:p w14:paraId="1B806F3A" w14:textId="41076E43" w:rsidR="00620817" w:rsidRPr="008C1B6F" w:rsidRDefault="00620817" w:rsidP="00402DE2">
      <w:pPr>
        <w:ind w:left="8505" w:right="-3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до </w:t>
      </w:r>
      <w:bookmarkStart w:id="0" w:name="_Hlk87529658"/>
      <w:r w:rsidRPr="008C1B6F">
        <w:rPr>
          <w:sz w:val="28"/>
          <w:szCs w:val="28"/>
          <w:lang w:val="uk-UA"/>
        </w:rPr>
        <w:t>Програми розвитку Луцького</w:t>
      </w:r>
      <w:r w:rsidR="00402DE2">
        <w:rPr>
          <w:sz w:val="28"/>
          <w:szCs w:val="28"/>
          <w:lang w:val="uk-UA"/>
        </w:rPr>
        <w:t xml:space="preserve"> </w:t>
      </w:r>
      <w:r w:rsidRPr="008C1B6F">
        <w:rPr>
          <w:sz w:val="28"/>
          <w:szCs w:val="28"/>
          <w:lang w:val="uk-UA"/>
        </w:rPr>
        <w:t>підприємства електротранспорту</w:t>
      </w:r>
      <w:r w:rsidR="00402DE2">
        <w:rPr>
          <w:sz w:val="28"/>
          <w:szCs w:val="28"/>
          <w:lang w:val="uk-UA"/>
        </w:rPr>
        <w:t xml:space="preserve"> </w:t>
      </w:r>
      <w:r w:rsidR="00402DE2">
        <w:rPr>
          <w:sz w:val="28"/>
          <w:szCs w:val="28"/>
          <w:lang w:val="uk-UA"/>
        </w:rPr>
        <w:br/>
      </w:r>
      <w:r w:rsidR="00402DE2" w:rsidRPr="008C1B6F">
        <w:rPr>
          <w:sz w:val="28"/>
          <w:szCs w:val="28"/>
          <w:lang w:val="uk-UA"/>
        </w:rPr>
        <w:t>на 2016-202</w:t>
      </w:r>
      <w:r w:rsidR="00402DE2">
        <w:rPr>
          <w:sz w:val="28"/>
          <w:szCs w:val="28"/>
          <w:lang w:val="uk-UA"/>
        </w:rPr>
        <w:t>2</w:t>
      </w:r>
      <w:r w:rsidR="00402DE2" w:rsidRPr="008C1B6F">
        <w:rPr>
          <w:sz w:val="28"/>
          <w:szCs w:val="28"/>
          <w:lang w:val="uk-UA"/>
        </w:rPr>
        <w:t xml:space="preserve"> роки</w:t>
      </w:r>
      <w:bookmarkEnd w:id="0"/>
      <w:r w:rsidRPr="008C1B6F">
        <w:rPr>
          <w:sz w:val="28"/>
          <w:szCs w:val="28"/>
          <w:lang w:val="uk-UA"/>
        </w:rPr>
        <w:t xml:space="preserve"> </w:t>
      </w:r>
    </w:p>
    <w:p w14:paraId="2937BFA4" w14:textId="473692D8" w:rsidR="00620817" w:rsidRDefault="00620817" w:rsidP="000A07A2">
      <w:pPr>
        <w:pStyle w:val="1"/>
        <w:jc w:val="left"/>
        <w:rPr>
          <w:b w:val="0"/>
          <w:sz w:val="26"/>
          <w:szCs w:val="26"/>
          <w:lang w:val="uk-UA"/>
        </w:rPr>
      </w:pPr>
    </w:p>
    <w:p w14:paraId="13AC3A71" w14:textId="77777777" w:rsidR="008939EF" w:rsidRPr="008939EF" w:rsidRDefault="008939EF" w:rsidP="008939EF">
      <w:pPr>
        <w:rPr>
          <w:lang w:val="uk-UA"/>
        </w:rPr>
      </w:pPr>
    </w:p>
    <w:p w14:paraId="5ABFB990" w14:textId="514ACFF3" w:rsidR="00620817" w:rsidRPr="008C1B6F" w:rsidRDefault="00620817" w:rsidP="000A07A2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Ресурсне забезпечення Програми розвитку </w:t>
      </w:r>
    </w:p>
    <w:p w14:paraId="083EB1FE" w14:textId="790DE1BD" w:rsidR="00620817" w:rsidRPr="008C1B6F" w:rsidRDefault="00620817" w:rsidP="000A07A2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Луцького підприємства електротранспорту на 2016-202</w:t>
      </w:r>
      <w:r w:rsidR="008939EF">
        <w:rPr>
          <w:sz w:val="28"/>
          <w:szCs w:val="28"/>
          <w:lang w:val="uk-UA"/>
        </w:rPr>
        <w:t>2</w:t>
      </w:r>
      <w:r w:rsidRPr="008C1B6F">
        <w:rPr>
          <w:sz w:val="28"/>
          <w:szCs w:val="28"/>
          <w:lang w:val="uk-UA"/>
        </w:rPr>
        <w:t xml:space="preserve"> роки</w:t>
      </w:r>
    </w:p>
    <w:p w14:paraId="683F073B" w14:textId="77777777" w:rsidR="00620817" w:rsidRPr="008C1B6F" w:rsidRDefault="00620817" w:rsidP="005614CF">
      <w:pPr>
        <w:rPr>
          <w:sz w:val="26"/>
          <w:szCs w:val="26"/>
          <w:lang w:val="uk-UA"/>
        </w:rPr>
      </w:pPr>
    </w:p>
    <w:tbl>
      <w:tblPr>
        <w:tblW w:w="146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64"/>
        <w:gridCol w:w="2126"/>
        <w:gridCol w:w="1134"/>
        <w:gridCol w:w="1106"/>
        <w:gridCol w:w="1134"/>
        <w:gridCol w:w="1134"/>
        <w:gridCol w:w="1417"/>
        <w:gridCol w:w="1418"/>
        <w:gridCol w:w="1701"/>
      </w:tblGrid>
      <w:tr w:rsidR="008939EF" w:rsidRPr="009D3D63" w14:paraId="3C0C5761" w14:textId="3C93B49A" w:rsidTr="00263CD4">
        <w:trPr>
          <w:cantSplit/>
          <w:trHeight w:val="260"/>
        </w:trPr>
        <w:tc>
          <w:tcPr>
            <w:tcW w:w="567" w:type="dxa"/>
            <w:vMerge w:val="restart"/>
            <w:vAlign w:val="center"/>
          </w:tcPr>
          <w:p w14:paraId="550557D8" w14:textId="77777777" w:rsidR="008939EF" w:rsidRPr="008C1B6F" w:rsidRDefault="008939EF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№ з/п</w:t>
            </w:r>
          </w:p>
        </w:tc>
        <w:tc>
          <w:tcPr>
            <w:tcW w:w="2864" w:type="dxa"/>
            <w:vMerge w:val="restart"/>
            <w:vAlign w:val="center"/>
          </w:tcPr>
          <w:p w14:paraId="4907EB82" w14:textId="77777777" w:rsidR="008939EF" w:rsidRPr="008C1B6F" w:rsidRDefault="008939EF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2126" w:type="dxa"/>
            <w:vMerge w:val="restart"/>
            <w:vAlign w:val="center"/>
          </w:tcPr>
          <w:p w14:paraId="49C36396" w14:textId="58B31F81" w:rsidR="008939EF" w:rsidRPr="008C1B6F" w:rsidRDefault="008939EF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Загальний обсяг фінансування, тис. грн.</w:t>
            </w:r>
          </w:p>
        </w:tc>
        <w:tc>
          <w:tcPr>
            <w:tcW w:w="9044" w:type="dxa"/>
            <w:gridSpan w:val="7"/>
          </w:tcPr>
          <w:p w14:paraId="09845ADB" w14:textId="55D57097" w:rsidR="008939EF" w:rsidRPr="008C1B6F" w:rsidRDefault="008939EF" w:rsidP="00980AEE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 w:rsidRPr="008C1B6F">
              <w:rPr>
                <w:b w:val="0"/>
                <w:sz w:val="28"/>
                <w:szCs w:val="28"/>
                <w:lang w:val="uk-UA"/>
              </w:rPr>
              <w:t>У тому числі за роками</w:t>
            </w:r>
          </w:p>
        </w:tc>
      </w:tr>
      <w:tr w:rsidR="009D3D63" w:rsidRPr="008C1B6F" w14:paraId="1ECA9187" w14:textId="359E2E0B" w:rsidTr="00263CD4">
        <w:trPr>
          <w:cantSplit/>
          <w:trHeight w:val="1120"/>
        </w:trPr>
        <w:tc>
          <w:tcPr>
            <w:tcW w:w="567" w:type="dxa"/>
            <w:vMerge/>
            <w:vAlign w:val="center"/>
          </w:tcPr>
          <w:p w14:paraId="408103EC" w14:textId="77777777" w:rsidR="009D3D63" w:rsidRPr="008C1B6F" w:rsidRDefault="009D3D63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2864" w:type="dxa"/>
            <w:vMerge/>
            <w:vAlign w:val="center"/>
          </w:tcPr>
          <w:p w14:paraId="30804CDA" w14:textId="77777777" w:rsidR="009D3D63" w:rsidRPr="008C1B6F" w:rsidRDefault="009D3D63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4511120C" w14:textId="77777777" w:rsidR="009D3D63" w:rsidRPr="008C1B6F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AEE41CF" w14:textId="77777777" w:rsidR="009D3D63" w:rsidRPr="008C1B6F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106" w:type="dxa"/>
            <w:vAlign w:val="center"/>
          </w:tcPr>
          <w:p w14:paraId="615F67CE" w14:textId="77777777" w:rsidR="009D3D63" w:rsidRPr="008C1B6F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1134" w:type="dxa"/>
            <w:vAlign w:val="center"/>
          </w:tcPr>
          <w:p w14:paraId="241E403A" w14:textId="77777777" w:rsidR="009D3D63" w:rsidRPr="008C1B6F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134" w:type="dxa"/>
            <w:vAlign w:val="center"/>
          </w:tcPr>
          <w:p w14:paraId="3792A43F" w14:textId="77777777" w:rsidR="009D3D63" w:rsidRPr="008C1B6F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417" w:type="dxa"/>
            <w:vAlign w:val="center"/>
          </w:tcPr>
          <w:p w14:paraId="0FB3E10D" w14:textId="77777777" w:rsidR="009D3D63" w:rsidRPr="004D0CE1" w:rsidRDefault="009D3D63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14:paraId="02CD733D" w14:textId="77777777" w:rsidR="009D3D63" w:rsidRPr="004D0CE1" w:rsidRDefault="009D3D63" w:rsidP="004D0CE1">
            <w:pPr>
              <w:ind w:left="-135" w:right="-102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701" w:type="dxa"/>
            <w:vAlign w:val="center"/>
          </w:tcPr>
          <w:p w14:paraId="10593577" w14:textId="51A57475" w:rsidR="009D3D63" w:rsidRPr="008C1B6F" w:rsidRDefault="008939EF" w:rsidP="00815C4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</w:tr>
      <w:tr w:rsidR="00391601" w:rsidRPr="008C1B6F" w14:paraId="103A9C4A" w14:textId="4964C50F" w:rsidTr="00263CD4">
        <w:trPr>
          <w:cantSplit/>
          <w:trHeight w:val="992"/>
        </w:trPr>
        <w:tc>
          <w:tcPr>
            <w:tcW w:w="567" w:type="dxa"/>
            <w:vAlign w:val="center"/>
          </w:tcPr>
          <w:p w14:paraId="5C3D9B85" w14:textId="77777777" w:rsidR="00391601" w:rsidRPr="008C1B6F" w:rsidRDefault="00391601" w:rsidP="004D0CE1">
            <w:pPr>
              <w:jc w:val="righ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64" w:type="dxa"/>
            <w:vAlign w:val="center"/>
          </w:tcPr>
          <w:p w14:paraId="428425FE" w14:textId="77777777" w:rsidR="00391601" w:rsidRPr="008C1B6F" w:rsidRDefault="00391601" w:rsidP="00391601">
            <w:pPr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14:paraId="6DF129A1" w14:textId="1A4000FA" w:rsidR="00391601" w:rsidRPr="008C1B6F" w:rsidRDefault="00391601" w:rsidP="004D0CE1">
            <w:pPr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2126" w:type="dxa"/>
            <w:vAlign w:val="center"/>
          </w:tcPr>
          <w:p w14:paraId="57D6F787" w14:textId="4C07003A" w:rsidR="00391601" w:rsidRPr="008C1B6F" w:rsidRDefault="00391601" w:rsidP="00391601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259</w:t>
            </w:r>
            <w:r w:rsidR="006B6BA5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756,0</w:t>
            </w:r>
          </w:p>
        </w:tc>
        <w:tc>
          <w:tcPr>
            <w:tcW w:w="1134" w:type="dxa"/>
            <w:vAlign w:val="center"/>
          </w:tcPr>
          <w:p w14:paraId="6CE2E190" w14:textId="1AE37133" w:rsidR="00391601" w:rsidRPr="008C1B6F" w:rsidRDefault="00391601" w:rsidP="00391601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7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584,0</w:t>
            </w:r>
          </w:p>
        </w:tc>
        <w:tc>
          <w:tcPr>
            <w:tcW w:w="1106" w:type="dxa"/>
            <w:vAlign w:val="center"/>
          </w:tcPr>
          <w:p w14:paraId="56F44440" w14:textId="227A6DC6" w:rsidR="00391601" w:rsidRPr="008C1B6F" w:rsidRDefault="00391601" w:rsidP="00391601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272,0</w:t>
            </w:r>
          </w:p>
        </w:tc>
        <w:tc>
          <w:tcPr>
            <w:tcW w:w="1134" w:type="dxa"/>
            <w:vAlign w:val="center"/>
          </w:tcPr>
          <w:p w14:paraId="73EB3DAA" w14:textId="0B6CFCDF" w:rsidR="00391601" w:rsidRPr="008C1B6F" w:rsidRDefault="0039160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13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14:paraId="22A98A9C" w14:textId="450699B0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417" w:type="dxa"/>
            <w:vAlign w:val="center"/>
          </w:tcPr>
          <w:p w14:paraId="5D375338" w14:textId="06700EED" w:rsidR="004D0CE1" w:rsidRPr="004D0CE1" w:rsidRDefault="004D0CE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80 03</w:t>
            </w:r>
            <w:r w:rsidR="00E61745">
              <w:rPr>
                <w:sz w:val="28"/>
                <w:szCs w:val="28"/>
                <w:lang w:val="uk-UA"/>
              </w:rPr>
              <w:t>5</w:t>
            </w:r>
            <w:r w:rsidRPr="004D0CE1">
              <w:rPr>
                <w:sz w:val="28"/>
                <w:szCs w:val="28"/>
                <w:lang w:val="uk-UA"/>
              </w:rPr>
              <w:t>,406</w:t>
            </w:r>
          </w:p>
        </w:tc>
        <w:tc>
          <w:tcPr>
            <w:tcW w:w="1418" w:type="dxa"/>
            <w:vAlign w:val="center"/>
          </w:tcPr>
          <w:p w14:paraId="2E806F4D" w14:textId="103D00E8" w:rsidR="00391601" w:rsidRPr="004D0CE1" w:rsidRDefault="00657C05" w:rsidP="004D0CE1">
            <w:pPr>
              <w:ind w:left="-135" w:right="-10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36 659,904</w:t>
            </w:r>
          </w:p>
        </w:tc>
        <w:tc>
          <w:tcPr>
            <w:tcW w:w="1701" w:type="dxa"/>
            <w:vAlign w:val="center"/>
          </w:tcPr>
          <w:p w14:paraId="39E8BE72" w14:textId="1BDE455A" w:rsidR="00391601" w:rsidRPr="00657C05" w:rsidRDefault="00E03632" w:rsidP="00263CD4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E03632">
              <w:rPr>
                <w:sz w:val="28"/>
                <w:szCs w:val="28"/>
                <w:lang w:val="uk-UA"/>
              </w:rPr>
              <w:t>116</w:t>
            </w:r>
            <w:r w:rsidR="00C66081">
              <w:rPr>
                <w:sz w:val="28"/>
                <w:szCs w:val="28"/>
                <w:lang w:val="uk-UA"/>
              </w:rPr>
              <w:t> </w:t>
            </w:r>
            <w:r w:rsidRPr="00E03632">
              <w:rPr>
                <w:sz w:val="28"/>
                <w:szCs w:val="28"/>
                <w:lang w:val="uk-UA"/>
              </w:rPr>
              <w:t>204,690</w:t>
            </w:r>
          </w:p>
        </w:tc>
      </w:tr>
      <w:tr w:rsidR="00391601" w:rsidRPr="008C1B6F" w14:paraId="2445E4AD" w14:textId="30DEE7C4" w:rsidTr="00263CD4">
        <w:trPr>
          <w:cantSplit/>
          <w:trHeight w:val="887"/>
        </w:trPr>
        <w:tc>
          <w:tcPr>
            <w:tcW w:w="567" w:type="dxa"/>
            <w:vAlign w:val="center"/>
          </w:tcPr>
          <w:p w14:paraId="338A8904" w14:textId="77777777" w:rsidR="00391601" w:rsidRPr="008C1B6F" w:rsidRDefault="00391601" w:rsidP="004D0CE1">
            <w:pPr>
              <w:ind w:left="-418" w:firstLine="117"/>
              <w:jc w:val="righ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864" w:type="dxa"/>
            <w:vAlign w:val="center"/>
          </w:tcPr>
          <w:p w14:paraId="640E65E2" w14:textId="7D24FF21" w:rsidR="00391601" w:rsidRPr="008C1B6F" w:rsidRDefault="004D0CE1" w:rsidP="004D0CE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391601" w:rsidRPr="008C1B6F">
              <w:rPr>
                <w:sz w:val="28"/>
                <w:szCs w:val="28"/>
                <w:lang w:val="uk-UA"/>
              </w:rPr>
              <w:t>оштів бюджету міста</w:t>
            </w:r>
          </w:p>
        </w:tc>
        <w:tc>
          <w:tcPr>
            <w:tcW w:w="2126" w:type="dxa"/>
            <w:vAlign w:val="center"/>
          </w:tcPr>
          <w:p w14:paraId="17676DE3" w14:textId="2565BE33" w:rsidR="00391601" w:rsidRPr="008C1B6F" w:rsidRDefault="00391601" w:rsidP="00391601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93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856,0</w:t>
            </w:r>
          </w:p>
        </w:tc>
        <w:tc>
          <w:tcPr>
            <w:tcW w:w="1134" w:type="dxa"/>
            <w:vAlign w:val="center"/>
          </w:tcPr>
          <w:p w14:paraId="75EF6EAF" w14:textId="2C0A1C11" w:rsidR="00391601" w:rsidRPr="008C1B6F" w:rsidRDefault="0039160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7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584,0</w:t>
            </w:r>
          </w:p>
        </w:tc>
        <w:tc>
          <w:tcPr>
            <w:tcW w:w="1106" w:type="dxa"/>
            <w:vAlign w:val="center"/>
          </w:tcPr>
          <w:p w14:paraId="7D762BE0" w14:textId="4DD1F9E7" w:rsidR="00391601" w:rsidRPr="008C1B6F" w:rsidRDefault="0039160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272,0</w:t>
            </w:r>
          </w:p>
        </w:tc>
        <w:tc>
          <w:tcPr>
            <w:tcW w:w="1134" w:type="dxa"/>
            <w:vAlign w:val="center"/>
          </w:tcPr>
          <w:p w14:paraId="397E3DC4" w14:textId="6F2DA457" w:rsidR="00391601" w:rsidRPr="008C1B6F" w:rsidRDefault="0039160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13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14:paraId="3B1458C0" w14:textId="2942C6FC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417" w:type="dxa"/>
            <w:vAlign w:val="center"/>
          </w:tcPr>
          <w:p w14:paraId="169DA1B5" w14:textId="6ACFCD7D" w:rsidR="00391601" w:rsidRPr="004D0CE1" w:rsidRDefault="004D0CE1" w:rsidP="00391601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15 464,027</w:t>
            </w:r>
          </w:p>
        </w:tc>
        <w:tc>
          <w:tcPr>
            <w:tcW w:w="1418" w:type="dxa"/>
            <w:vAlign w:val="center"/>
          </w:tcPr>
          <w:p w14:paraId="38515C12" w14:textId="4E6C11F7" w:rsidR="00391601" w:rsidRPr="004D0CE1" w:rsidRDefault="00657C05" w:rsidP="004D0CE1">
            <w:pPr>
              <w:ind w:left="-135" w:right="-102"/>
              <w:jc w:val="center"/>
              <w:rPr>
                <w:sz w:val="28"/>
                <w:szCs w:val="28"/>
                <w:lang w:val="uk-UA"/>
              </w:rPr>
            </w:pPr>
            <w:r w:rsidRPr="00657C05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 </w:t>
            </w:r>
            <w:r w:rsidRPr="00657C05">
              <w:rPr>
                <w:sz w:val="28"/>
                <w:szCs w:val="28"/>
                <w:lang w:val="uk-UA"/>
              </w:rPr>
              <w:t>118,837</w:t>
            </w:r>
          </w:p>
        </w:tc>
        <w:tc>
          <w:tcPr>
            <w:tcW w:w="1701" w:type="dxa"/>
            <w:vAlign w:val="center"/>
          </w:tcPr>
          <w:p w14:paraId="726E2790" w14:textId="0D3DD1A4" w:rsidR="00391601" w:rsidRPr="0048236D" w:rsidRDefault="00E61745" w:rsidP="00263CD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44 417,136</w:t>
            </w:r>
          </w:p>
        </w:tc>
      </w:tr>
      <w:tr w:rsidR="00391601" w:rsidRPr="008C1B6F" w14:paraId="03FA9DC6" w14:textId="06F0A598" w:rsidTr="00263CD4">
        <w:trPr>
          <w:cantSplit/>
          <w:trHeight w:val="1181"/>
        </w:trPr>
        <w:tc>
          <w:tcPr>
            <w:tcW w:w="567" w:type="dxa"/>
            <w:vAlign w:val="center"/>
          </w:tcPr>
          <w:p w14:paraId="286274ED" w14:textId="77777777" w:rsidR="00391601" w:rsidRPr="008C1B6F" w:rsidRDefault="00391601" w:rsidP="004D0CE1">
            <w:pPr>
              <w:jc w:val="righ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864" w:type="dxa"/>
            <w:vAlign w:val="center"/>
          </w:tcPr>
          <w:p w14:paraId="0683C201" w14:textId="77777777" w:rsidR="00391601" w:rsidRDefault="00391601" w:rsidP="0039160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Європейський Інвестиційний Банк.</w:t>
            </w:r>
          </w:p>
          <w:p w14:paraId="642C64CA" w14:textId="07B663F4" w:rsidR="00391601" w:rsidRPr="008C1B6F" w:rsidRDefault="00391601" w:rsidP="00391601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 xml:space="preserve">Інші джерела фінансування, що не заборонені чинним законодавством. </w:t>
            </w:r>
          </w:p>
        </w:tc>
        <w:tc>
          <w:tcPr>
            <w:tcW w:w="2126" w:type="dxa"/>
            <w:vAlign w:val="center"/>
          </w:tcPr>
          <w:p w14:paraId="69C5DAD7" w14:textId="369FD062" w:rsidR="00391601" w:rsidRPr="008C1B6F" w:rsidRDefault="00391601" w:rsidP="00391601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165</w:t>
            </w:r>
            <w:r w:rsidR="004D0CE1">
              <w:rPr>
                <w:sz w:val="28"/>
                <w:szCs w:val="28"/>
                <w:lang w:val="uk-UA"/>
              </w:rPr>
              <w:t> </w:t>
            </w:r>
            <w:r w:rsidRPr="008C1B6F">
              <w:rPr>
                <w:sz w:val="28"/>
                <w:szCs w:val="28"/>
                <w:lang w:val="uk-UA"/>
              </w:rPr>
              <w:t>900,0</w:t>
            </w:r>
          </w:p>
        </w:tc>
        <w:tc>
          <w:tcPr>
            <w:tcW w:w="1134" w:type="dxa"/>
            <w:vAlign w:val="center"/>
          </w:tcPr>
          <w:p w14:paraId="748AB118" w14:textId="77777777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6" w:type="dxa"/>
            <w:vAlign w:val="center"/>
          </w:tcPr>
          <w:p w14:paraId="58E6BCAC" w14:textId="77777777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13836E6" w14:textId="77777777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E55FE41" w14:textId="77777777" w:rsidR="00391601" w:rsidRPr="008C1B6F" w:rsidRDefault="0039160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CCA5CAF" w14:textId="410B2867" w:rsidR="00391601" w:rsidRPr="004D0CE1" w:rsidRDefault="004D0CE1" w:rsidP="00391601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64 571,379</w:t>
            </w:r>
          </w:p>
        </w:tc>
        <w:tc>
          <w:tcPr>
            <w:tcW w:w="1418" w:type="dxa"/>
            <w:vAlign w:val="center"/>
          </w:tcPr>
          <w:p w14:paraId="293F7F12" w14:textId="4A4ED3CF" w:rsidR="00391601" w:rsidRPr="004D0CE1" w:rsidRDefault="00657C05" w:rsidP="004D0CE1">
            <w:pPr>
              <w:ind w:left="-135" w:right="-102"/>
              <w:jc w:val="center"/>
              <w:rPr>
                <w:sz w:val="28"/>
                <w:szCs w:val="28"/>
                <w:lang w:val="uk-UA"/>
              </w:rPr>
            </w:pPr>
            <w:r w:rsidRPr="00657C05">
              <w:rPr>
                <w:sz w:val="28"/>
                <w:szCs w:val="28"/>
                <w:lang w:val="uk-UA"/>
              </w:rPr>
              <w:t>29</w:t>
            </w:r>
            <w:r>
              <w:rPr>
                <w:sz w:val="28"/>
                <w:szCs w:val="28"/>
                <w:lang w:val="uk-UA"/>
              </w:rPr>
              <w:t> </w:t>
            </w:r>
            <w:r w:rsidRPr="00657C05">
              <w:rPr>
                <w:sz w:val="28"/>
                <w:szCs w:val="28"/>
                <w:lang w:val="uk-UA"/>
              </w:rPr>
              <w:t>541,067</w:t>
            </w:r>
          </w:p>
        </w:tc>
        <w:tc>
          <w:tcPr>
            <w:tcW w:w="1701" w:type="dxa"/>
            <w:vAlign w:val="center"/>
          </w:tcPr>
          <w:p w14:paraId="590D6972" w14:textId="661C4F54" w:rsidR="00391601" w:rsidRPr="0048236D" w:rsidRDefault="00E61745" w:rsidP="00263CD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03632">
              <w:rPr>
                <w:sz w:val="28"/>
                <w:szCs w:val="28"/>
                <w:lang w:val="uk-UA"/>
              </w:rPr>
              <w:t>71 787,554</w:t>
            </w:r>
          </w:p>
        </w:tc>
      </w:tr>
    </w:tbl>
    <w:p w14:paraId="40836C4D" w14:textId="77777777"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14:paraId="0CDEA8BB" w14:textId="77777777"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14:paraId="54FBD0D8" w14:textId="77777777"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14:paraId="5B87D02D" w14:textId="77777777" w:rsidR="00620817" w:rsidRPr="008C1B6F" w:rsidRDefault="00620817" w:rsidP="001705D4">
      <w:pPr>
        <w:pStyle w:val="a3"/>
        <w:ind w:firstLine="709"/>
        <w:jc w:val="left"/>
        <w:rPr>
          <w:szCs w:val="28"/>
          <w:lang w:val="uk-UA"/>
        </w:rPr>
        <w:sectPr w:rsidR="00620817" w:rsidRPr="008C1B6F" w:rsidSect="001705D4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709" w:right="567" w:bottom="709" w:left="2410" w:header="709" w:footer="709" w:gutter="0"/>
          <w:pgNumType w:start="2"/>
          <w:cols w:space="720"/>
        </w:sectPr>
      </w:pPr>
    </w:p>
    <w:p w14:paraId="044A22CC" w14:textId="77777777" w:rsidR="00620817" w:rsidRPr="008C1B6F" w:rsidRDefault="00620817" w:rsidP="00402DE2">
      <w:pPr>
        <w:ind w:left="1034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lastRenderedPageBreak/>
        <w:t>Додаток 2</w:t>
      </w:r>
    </w:p>
    <w:p w14:paraId="5BBBC26F" w14:textId="460CFB7D" w:rsidR="00620817" w:rsidRPr="008C1B6F" w:rsidRDefault="00620817" w:rsidP="00402DE2">
      <w:pPr>
        <w:ind w:left="1034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до </w:t>
      </w:r>
      <w:r w:rsidR="00402DE2" w:rsidRPr="00402DE2">
        <w:rPr>
          <w:sz w:val="28"/>
          <w:szCs w:val="28"/>
          <w:lang w:val="uk-UA"/>
        </w:rPr>
        <w:t xml:space="preserve">Програми розвитку Луцького підприємства електротранспорту </w:t>
      </w:r>
      <w:r w:rsidR="00402DE2">
        <w:rPr>
          <w:sz w:val="28"/>
          <w:szCs w:val="28"/>
          <w:lang w:val="uk-UA"/>
        </w:rPr>
        <w:br/>
      </w:r>
      <w:r w:rsidR="00402DE2" w:rsidRPr="00402DE2">
        <w:rPr>
          <w:sz w:val="28"/>
          <w:szCs w:val="28"/>
          <w:lang w:val="uk-UA"/>
        </w:rPr>
        <w:t>на 2016-2022 роки</w:t>
      </w:r>
    </w:p>
    <w:p w14:paraId="4D1EF5F0" w14:textId="77777777" w:rsidR="00620817" w:rsidRPr="008C1B6F" w:rsidRDefault="00620817" w:rsidP="000B1BA6">
      <w:pPr>
        <w:jc w:val="center"/>
        <w:rPr>
          <w:b/>
          <w:sz w:val="28"/>
          <w:szCs w:val="28"/>
          <w:lang w:val="uk-UA"/>
        </w:rPr>
      </w:pPr>
    </w:p>
    <w:p w14:paraId="5E1B0B7E" w14:textId="77777777" w:rsidR="008939EF" w:rsidRPr="008939EF" w:rsidRDefault="00816954" w:rsidP="008939EF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 xml:space="preserve">Перелік завдань і заходів </w:t>
      </w:r>
      <w:r w:rsidR="008939EF" w:rsidRPr="008939EF">
        <w:rPr>
          <w:b/>
          <w:sz w:val="28"/>
          <w:szCs w:val="28"/>
          <w:lang w:val="uk-UA"/>
        </w:rPr>
        <w:t xml:space="preserve">Програми розвитку </w:t>
      </w:r>
    </w:p>
    <w:p w14:paraId="6F63982D" w14:textId="45F4F905" w:rsidR="00816954" w:rsidRPr="008C1B6F" w:rsidRDefault="008939EF" w:rsidP="00816954">
      <w:pPr>
        <w:jc w:val="center"/>
        <w:rPr>
          <w:b/>
          <w:sz w:val="28"/>
          <w:szCs w:val="28"/>
          <w:lang w:val="uk-UA"/>
        </w:rPr>
      </w:pPr>
      <w:r w:rsidRPr="008939EF">
        <w:rPr>
          <w:b/>
          <w:sz w:val="28"/>
          <w:szCs w:val="28"/>
          <w:lang w:val="uk-UA"/>
        </w:rPr>
        <w:t>Луцького підприємства електротранспорту на 2016-2022 роки</w:t>
      </w:r>
      <w:r w:rsidR="00816954" w:rsidRPr="008C1B6F">
        <w:rPr>
          <w:b/>
          <w:sz w:val="28"/>
          <w:szCs w:val="28"/>
          <w:lang w:val="uk-UA"/>
        </w:rPr>
        <w:t>, напрямки використання бюджетних коштів та результативні показники</w:t>
      </w:r>
    </w:p>
    <w:tbl>
      <w:tblPr>
        <w:tblW w:w="1508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122"/>
        <w:gridCol w:w="5653"/>
        <w:gridCol w:w="959"/>
        <w:gridCol w:w="2460"/>
        <w:gridCol w:w="1276"/>
        <w:gridCol w:w="2155"/>
      </w:tblGrid>
      <w:tr w:rsidR="00816954" w:rsidRPr="008C1B6F" w14:paraId="166AD534" w14:textId="77777777" w:rsidTr="00E80C9A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E9D0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№</w:t>
            </w:r>
          </w:p>
          <w:p w14:paraId="4203A6F4" w14:textId="77777777" w:rsidR="00816954" w:rsidRPr="008C1B6F" w:rsidRDefault="00816954" w:rsidP="007004EB">
            <w:pPr>
              <w:ind w:left="-86" w:right="-105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з\п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C90A" w14:textId="77777777" w:rsidR="00816954" w:rsidRPr="008C1B6F" w:rsidRDefault="00816954" w:rsidP="008939EF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Напрям діяльності</w:t>
            </w: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5BC7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9E49" w14:textId="77777777" w:rsidR="00816954" w:rsidRPr="008C1B6F" w:rsidRDefault="00816954" w:rsidP="007004EB">
            <w:pPr>
              <w:ind w:left="-84" w:right="-17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2AD0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54AA" w14:textId="7E6E126B" w:rsidR="00816954" w:rsidRPr="008C1B6F" w:rsidRDefault="00816954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Джерела та обсяги фінансування, тис.</w:t>
            </w:r>
            <w:r w:rsidR="007004EB">
              <w:rPr>
                <w:sz w:val="26"/>
                <w:szCs w:val="26"/>
                <w:lang w:val="uk-UA"/>
              </w:rPr>
              <w:t xml:space="preserve"> </w:t>
            </w:r>
            <w:r w:rsidRPr="008C1B6F">
              <w:rPr>
                <w:sz w:val="26"/>
                <w:szCs w:val="26"/>
                <w:lang w:val="uk-UA"/>
              </w:rPr>
              <w:t>грн</w:t>
            </w:r>
          </w:p>
        </w:tc>
      </w:tr>
      <w:tr w:rsidR="00816954" w:rsidRPr="008C1B6F" w14:paraId="1CBC99FD" w14:textId="77777777" w:rsidTr="00E80C9A">
        <w:trPr>
          <w:trHeight w:val="168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DE65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C80" w14:textId="77777777" w:rsidR="00816954" w:rsidRPr="008C1B6F" w:rsidRDefault="00816954" w:rsidP="008939E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F31A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F5CD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8CA4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613F" w14:textId="77777777" w:rsidR="00816954" w:rsidRPr="007004EB" w:rsidRDefault="00816954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7004EB">
              <w:rPr>
                <w:sz w:val="26"/>
                <w:szCs w:val="26"/>
                <w:lang w:val="uk-UA"/>
              </w:rPr>
              <w:t>Кошти бюджету міста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6C3" w14:textId="3150A8F2" w:rsidR="007004EB" w:rsidRPr="00A41A1E" w:rsidRDefault="00816954" w:rsidP="00A41A1E">
            <w:pPr>
              <w:ind w:left="-71" w:right="-111"/>
              <w:jc w:val="center"/>
              <w:rPr>
                <w:sz w:val="24"/>
                <w:szCs w:val="24"/>
                <w:lang w:val="uk-UA"/>
              </w:rPr>
            </w:pPr>
            <w:r w:rsidRPr="00A41A1E">
              <w:rPr>
                <w:sz w:val="24"/>
                <w:szCs w:val="24"/>
                <w:lang w:val="uk-UA"/>
              </w:rPr>
              <w:t>Європейський</w:t>
            </w:r>
            <w:r w:rsidR="008113AF" w:rsidRPr="00A41A1E">
              <w:rPr>
                <w:sz w:val="24"/>
                <w:szCs w:val="24"/>
                <w:lang w:val="uk-UA"/>
              </w:rPr>
              <w:t xml:space="preserve"> </w:t>
            </w:r>
            <w:r w:rsidRPr="00A41A1E">
              <w:rPr>
                <w:sz w:val="24"/>
                <w:szCs w:val="24"/>
                <w:lang w:val="uk-UA"/>
              </w:rPr>
              <w:t>Інвестиційний Банк.</w:t>
            </w:r>
          </w:p>
          <w:p w14:paraId="14C6767F" w14:textId="1FA8EDF2" w:rsidR="00816954" w:rsidRPr="00A41A1E" w:rsidRDefault="00816954" w:rsidP="00A41A1E">
            <w:pPr>
              <w:ind w:left="-71" w:right="-111"/>
              <w:jc w:val="center"/>
              <w:rPr>
                <w:sz w:val="24"/>
                <w:szCs w:val="24"/>
                <w:lang w:val="uk-UA"/>
              </w:rPr>
            </w:pPr>
            <w:r w:rsidRPr="00A41A1E">
              <w:rPr>
                <w:sz w:val="24"/>
                <w:szCs w:val="24"/>
                <w:lang w:val="uk-UA"/>
              </w:rPr>
              <w:t>Інші джерела фінансування, що не заборонені чинним законодавством</w:t>
            </w:r>
          </w:p>
        </w:tc>
      </w:tr>
      <w:tr w:rsidR="00816954" w:rsidRPr="008C1B6F" w14:paraId="5531EA27" w14:textId="77777777" w:rsidTr="003739A5">
        <w:trPr>
          <w:trHeight w:val="93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5C2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B925" w14:textId="5D019577" w:rsidR="00816954" w:rsidRPr="008C1B6F" w:rsidRDefault="00816954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Технічне</w:t>
            </w:r>
            <w:r w:rsidR="008C1B6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переоснащення</w:t>
            </w:r>
            <w:r w:rsidR="008C1B6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підприємства, систем диспетчерського контролю, сповіщення</w:t>
            </w:r>
            <w:r w:rsidR="008C1B6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пасажирів та оплати проїзду</w:t>
            </w: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C43E" w14:textId="632B4925" w:rsidR="00816954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Автоматизована система оплати проїзду:</w:t>
            </w:r>
          </w:p>
          <w:p w14:paraId="2EAB457B" w14:textId="171AB1C4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- програмне забезпечення, розгортання ЦБД , навчання персоналу , розробка методичної документації та звітності;</w:t>
            </w:r>
          </w:p>
          <w:p w14:paraId="2BAC5A73" w14:textId="3D6642BA" w:rsidR="00816954" w:rsidRPr="008C1B6F" w:rsidRDefault="00816954" w:rsidP="008939EF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-</w:t>
            </w:r>
            <w:r w:rsidR="008939E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валідатори</w:t>
            </w:r>
            <w:proofErr w:type="spellEnd"/>
            <w:r w:rsidRPr="008C1B6F">
              <w:rPr>
                <w:sz w:val="26"/>
                <w:szCs w:val="26"/>
                <w:lang w:val="uk-UA"/>
              </w:rPr>
              <w:t xml:space="preserve"> ручні для кондукторів.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EC8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9A3" w14:textId="77777777" w:rsidR="00DC0863" w:rsidRPr="003739A5" w:rsidRDefault="00DC0863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Виконавчий комітет Луцької міської ради</w:t>
            </w:r>
          </w:p>
          <w:p w14:paraId="55B98233" w14:textId="5479E09E" w:rsidR="00816954" w:rsidRPr="003739A5" w:rsidRDefault="00DC0863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C7CD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1052,0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E52E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954" w:rsidRPr="008C1B6F" w14:paraId="6DDC058F" w14:textId="77777777" w:rsidTr="003739A5">
        <w:trPr>
          <w:trHeight w:val="69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CF34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F375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82D5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E91D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DF2B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4219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1248,0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8BE2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954" w:rsidRPr="008C1B6F" w14:paraId="45F01F3C" w14:textId="77777777" w:rsidTr="00402DE2">
        <w:trPr>
          <w:trHeight w:val="82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273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739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008F" w14:textId="77033535" w:rsidR="00816954" w:rsidRPr="008C1B6F" w:rsidRDefault="00816954" w:rsidP="00402DE2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GPS-моніторинг:</w:t>
            </w:r>
            <w:r w:rsidR="00402DE2">
              <w:rPr>
                <w:sz w:val="26"/>
                <w:szCs w:val="26"/>
                <w:lang w:val="uk-UA"/>
              </w:rPr>
              <w:br/>
            </w:r>
            <w:r w:rsidRPr="008C1B6F">
              <w:rPr>
                <w:sz w:val="26"/>
                <w:szCs w:val="26"/>
                <w:lang w:val="uk-UA"/>
              </w:rPr>
              <w:t>- пусконала</w:t>
            </w:r>
            <w:r w:rsidR="007004EB">
              <w:rPr>
                <w:sz w:val="26"/>
                <w:szCs w:val="26"/>
                <w:lang w:val="uk-UA"/>
              </w:rPr>
              <w:t>го</w:t>
            </w:r>
            <w:r w:rsidRPr="008C1B6F">
              <w:rPr>
                <w:sz w:val="26"/>
                <w:szCs w:val="26"/>
                <w:lang w:val="uk-UA"/>
              </w:rPr>
              <w:t>джувальні роботи по розгортанню системи включно з загальним доступом, мобільними</w:t>
            </w:r>
            <w:r w:rsidR="007004EB">
              <w:rPr>
                <w:sz w:val="26"/>
                <w:szCs w:val="26"/>
                <w:lang w:val="uk-UA"/>
              </w:rPr>
              <w:t xml:space="preserve"> </w:t>
            </w:r>
            <w:r w:rsidRPr="008C1B6F">
              <w:rPr>
                <w:sz w:val="26"/>
                <w:szCs w:val="26"/>
                <w:lang w:val="uk-UA"/>
              </w:rPr>
              <w:t>додатками та</w:t>
            </w:r>
            <w:r w:rsidR="007004EB">
              <w:rPr>
                <w:sz w:val="26"/>
                <w:szCs w:val="26"/>
                <w:lang w:val="uk-UA"/>
              </w:rPr>
              <w:t xml:space="preserve"> </w:t>
            </w:r>
            <w:r w:rsidRPr="008C1B6F">
              <w:rPr>
                <w:sz w:val="26"/>
                <w:szCs w:val="26"/>
                <w:lang w:val="uk-UA"/>
              </w:rPr>
              <w:t>навчанні персоналу;- встановлення обладнання супутникового спостереження в рухомий склад підприємства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FA1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77C8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1AC2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76,0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5BEA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954" w:rsidRPr="008C1B6F" w14:paraId="1DDBBC09" w14:textId="77777777" w:rsidTr="00402DE2">
        <w:trPr>
          <w:trHeight w:val="74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2AF9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54B3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FA05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64FD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0936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BCDD" w14:textId="191EFA6D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208,0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3DE8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6954" w:rsidRPr="008C1B6F" w14:paraId="2B88E0C2" w14:textId="77777777" w:rsidTr="00402DE2">
        <w:trPr>
          <w:trHeight w:val="7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5514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8F65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F932" w14:textId="77777777"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Система сповіщення пасажирів:</w:t>
            </w:r>
          </w:p>
          <w:p w14:paraId="2995A88B" w14:textId="179295A7" w:rsidR="00816954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- встановлення обладнання в рухомому складі підприємства та налаштування маршрутів для автоматичного оголошення зупинок</w:t>
            </w:r>
          </w:p>
          <w:p w14:paraId="6D83E7E1" w14:textId="77777777" w:rsidR="00677E9D" w:rsidRDefault="00677E9D" w:rsidP="00816954">
            <w:pPr>
              <w:rPr>
                <w:sz w:val="26"/>
                <w:szCs w:val="26"/>
                <w:lang w:val="uk-UA"/>
              </w:rPr>
            </w:pPr>
          </w:p>
          <w:p w14:paraId="7442D564" w14:textId="0D4BA215" w:rsidR="00A41A1E" w:rsidRPr="008C1B6F" w:rsidRDefault="00A41A1E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0DB" w14:textId="77777777"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9D62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7AB1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772,0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3B8" w14:textId="77777777" w:rsidR="00816954" w:rsidRPr="003739A5" w:rsidRDefault="00816954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3EC40606" w14:textId="77777777" w:rsidTr="003739A5">
        <w:trPr>
          <w:trHeight w:val="418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B851C" w14:textId="5320CBEC" w:rsidR="00391601" w:rsidRPr="008C1B6F" w:rsidRDefault="00391601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lastRenderedPageBreak/>
              <w:t>2.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3A52" w14:textId="290148C0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Оновлення парку тролейбусів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9A3" w14:textId="06586C66" w:rsidR="00391601" w:rsidRPr="008C1B6F" w:rsidRDefault="00391601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Придбання БК тролейбусів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7DB" w14:textId="20C106FE" w:rsidR="00391601" w:rsidRPr="008C1B6F" w:rsidRDefault="00391601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5CA6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Виконавчий комітет Луцької міської ради,</w:t>
            </w:r>
          </w:p>
          <w:p w14:paraId="5AC356C7" w14:textId="30CE0F24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F4E" w14:textId="23183321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319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3FDB2A07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FC69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EEA8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28AD0" w14:textId="7676A0B2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Заміна фізично зношених тролейбусів (6 одиниць щороку)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C3D" w14:textId="002C0C2C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B695" w14:textId="03DE8A46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46DF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390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697C3723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29A8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E713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A3F7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8F5" w14:textId="34DB9E2C" w:rsidR="00391601" w:rsidRPr="0091360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91360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B01FB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125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C70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25456C91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1CB2" w14:textId="77777777" w:rsidR="00391601" w:rsidRPr="008C1B6F" w:rsidRDefault="00391601" w:rsidP="0039160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B07B" w14:textId="77777777" w:rsidR="00391601" w:rsidRPr="008C1B6F" w:rsidRDefault="00391601" w:rsidP="0039160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03408" w14:textId="77777777" w:rsidR="00391601" w:rsidRPr="008C1B6F" w:rsidRDefault="00391601" w:rsidP="0039160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61C" w14:textId="684FBB93" w:rsidR="00391601" w:rsidRPr="0091360F" w:rsidRDefault="00391601" w:rsidP="00391601">
            <w:pPr>
              <w:jc w:val="center"/>
              <w:rPr>
                <w:sz w:val="26"/>
                <w:szCs w:val="26"/>
                <w:lang w:val="uk-UA"/>
              </w:rPr>
            </w:pPr>
            <w:r w:rsidRPr="0091360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50AA6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3A20" w14:textId="63A0DA9E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uk-UA"/>
              </w:rPr>
              <w:t>9964,027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C3D5" w14:textId="051D99C4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uk-UA"/>
              </w:rPr>
              <w:t>55871,379</w:t>
            </w:r>
          </w:p>
        </w:tc>
      </w:tr>
      <w:tr w:rsidR="002F5B39" w:rsidRPr="008C1B6F" w14:paraId="61FDE8E4" w14:textId="77777777" w:rsidTr="005600FD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2B444" w14:textId="77777777" w:rsidR="002F5B39" w:rsidRPr="008C1B6F" w:rsidRDefault="002F5B39" w:rsidP="002F5B39">
            <w:pPr>
              <w:rPr>
                <w:sz w:val="26"/>
                <w:szCs w:val="26"/>
                <w:lang w:val="uk-UA"/>
              </w:rPr>
            </w:pPr>
            <w:bookmarkStart w:id="1" w:name="_Hlk95821652"/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A7A62" w14:textId="77777777" w:rsidR="002F5B39" w:rsidRPr="008C1B6F" w:rsidRDefault="002F5B39" w:rsidP="002F5B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C7D0" w14:textId="77777777" w:rsidR="002F5B39" w:rsidRPr="008C1B6F" w:rsidRDefault="002F5B39" w:rsidP="002F5B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19A" w14:textId="55DBEA77" w:rsidR="002F5B39" w:rsidRPr="0091360F" w:rsidRDefault="002F5B39" w:rsidP="002F5B39">
            <w:pPr>
              <w:jc w:val="center"/>
              <w:rPr>
                <w:sz w:val="26"/>
                <w:szCs w:val="26"/>
                <w:lang w:val="uk-UA"/>
              </w:rPr>
            </w:pPr>
            <w:r w:rsidRPr="0091360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EE63D" w14:textId="77777777" w:rsidR="002F5B39" w:rsidRPr="003739A5" w:rsidRDefault="002F5B39" w:rsidP="002F5B39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7C1" w14:textId="4E30811C" w:rsidR="002F5B39" w:rsidRPr="00C66081" w:rsidRDefault="002F5B39" w:rsidP="002F5B39">
            <w:pPr>
              <w:ind w:left="-58" w:right="-9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6081">
              <w:rPr>
                <w:sz w:val="24"/>
                <w:szCs w:val="24"/>
              </w:rPr>
              <w:t>7118,837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239" w14:textId="686ECFD9" w:rsidR="002F5B39" w:rsidRPr="00C66081" w:rsidRDefault="002F5B39" w:rsidP="002F5B39">
            <w:pPr>
              <w:ind w:left="-58" w:right="-9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6081">
              <w:rPr>
                <w:sz w:val="24"/>
                <w:szCs w:val="24"/>
              </w:rPr>
              <w:t>29541,067</w:t>
            </w:r>
          </w:p>
        </w:tc>
      </w:tr>
      <w:tr w:rsidR="002F5B39" w:rsidRPr="008C1B6F" w14:paraId="55FE4623" w14:textId="77777777" w:rsidTr="005600FD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C57E8" w14:textId="77777777" w:rsidR="002F5B39" w:rsidRPr="008C1B6F" w:rsidRDefault="002F5B39" w:rsidP="002F5B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53A64" w14:textId="77777777" w:rsidR="002F5B39" w:rsidRPr="008C1B6F" w:rsidRDefault="002F5B39" w:rsidP="002F5B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09BC" w14:textId="77777777" w:rsidR="002F5B39" w:rsidRPr="008C1B6F" w:rsidRDefault="002F5B39" w:rsidP="002F5B3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16F" w14:textId="70BEBEEE" w:rsidR="002F5B39" w:rsidRPr="0091360F" w:rsidRDefault="002F5B39" w:rsidP="002F5B39">
            <w:pPr>
              <w:jc w:val="center"/>
              <w:rPr>
                <w:sz w:val="26"/>
                <w:szCs w:val="26"/>
                <w:lang w:val="uk-UA"/>
              </w:rPr>
            </w:pPr>
            <w:r w:rsidRPr="0091360F"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C485" w14:textId="77777777" w:rsidR="002F5B39" w:rsidRPr="003739A5" w:rsidRDefault="002F5B39" w:rsidP="002F5B39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12B" w14:textId="7E651B84" w:rsidR="002F5B39" w:rsidRPr="00C66081" w:rsidRDefault="002F5B39" w:rsidP="002F5B39">
            <w:pPr>
              <w:ind w:left="-58" w:right="-9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6081">
              <w:rPr>
                <w:sz w:val="24"/>
                <w:szCs w:val="24"/>
              </w:rPr>
              <w:t>4</w:t>
            </w:r>
            <w:r w:rsidR="00B506E6" w:rsidRPr="00C66081">
              <w:rPr>
                <w:sz w:val="24"/>
                <w:szCs w:val="24"/>
                <w:lang w:val="en-US"/>
              </w:rPr>
              <w:t>0</w:t>
            </w:r>
            <w:r w:rsidRPr="00C66081">
              <w:rPr>
                <w:sz w:val="24"/>
                <w:szCs w:val="24"/>
              </w:rPr>
              <w:t>917,136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C64" w14:textId="39C1BCFE" w:rsidR="002F5B39" w:rsidRPr="00C66081" w:rsidRDefault="002F5B39" w:rsidP="002F5B39">
            <w:pPr>
              <w:ind w:right="-9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66081">
              <w:rPr>
                <w:sz w:val="24"/>
                <w:szCs w:val="24"/>
              </w:rPr>
              <w:t>64587,554</w:t>
            </w:r>
          </w:p>
        </w:tc>
      </w:tr>
      <w:bookmarkEnd w:id="1"/>
      <w:tr w:rsidR="00391601" w:rsidRPr="008C1B6F" w14:paraId="4BF53CC0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9671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92BD8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3B92F" w14:textId="3ADC9B19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Проведення капітального ремонту тролейбусів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C1B6F">
              <w:rPr>
                <w:sz w:val="26"/>
                <w:szCs w:val="26"/>
                <w:lang w:val="uk-UA"/>
              </w:rPr>
              <w:t>(8 одиниць щороку)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75C" w14:textId="70CC765A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A4DC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36A2" w14:textId="1DDC8B72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CDB" w14:textId="77777777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385E2FB2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880DF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4ACCD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FA61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722" w14:textId="6EE5465D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CD2C4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AD3B" w14:textId="30DE4904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602" w14:textId="77777777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1601" w:rsidRPr="008C1B6F" w14:paraId="0376D2C3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898C2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8FCD4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2D40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117" w14:textId="6CC95EBC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41E53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305D" w14:textId="5AA3E58F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44C" w14:textId="01E2D276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91601" w:rsidRPr="008C1B6F" w14:paraId="0501E25A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02CBB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0A3A7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30D77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4B1" w14:textId="0444435E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75ACF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F3E" w14:textId="5CAA873F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169" w14:textId="77777777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91601" w:rsidRPr="008C1B6F" w14:paraId="1655EDCB" w14:textId="77777777" w:rsidTr="003739A5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5BEE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8D01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D82" w14:textId="77777777" w:rsidR="00391601" w:rsidRPr="008C1B6F" w:rsidRDefault="00391601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E84" w14:textId="49D9245F" w:rsidR="00391601" w:rsidRPr="008C1B6F" w:rsidRDefault="00391601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F312" w14:textId="77777777" w:rsidR="00391601" w:rsidRPr="003739A5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E092" w14:textId="15137619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B27" w14:textId="77777777" w:rsidR="00391601" w:rsidRPr="00C66081" w:rsidRDefault="00391601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5A685132" w14:textId="77777777" w:rsidTr="003739A5">
        <w:trPr>
          <w:trHeight w:val="20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DB97C" w14:textId="59D393D6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1B914" w14:textId="6950082F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Оновлення контактної мережі</w:t>
            </w: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62CAD" w14:textId="37A675D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Будівництво та реконструкція тролейбусних ліній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ECB" w14:textId="545624C2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5E97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Виконавчий комітет Луцької міської ради,</w:t>
            </w:r>
          </w:p>
          <w:p w14:paraId="5C003255" w14:textId="78F9C494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Луцьке підприємство електротранспорту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6C0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E7E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68C77027" w14:textId="77777777" w:rsidTr="003739A5">
        <w:trPr>
          <w:trHeight w:val="2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46E34" w14:textId="063FD4CE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A824" w14:textId="37BD0405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5276" w14:textId="4EA8E781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321" w14:textId="24DDB6B7" w:rsidR="00DB1199" w:rsidRPr="00DB1199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DB1199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6D8D" w14:textId="60B75E34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756B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060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4949CE17" w14:textId="77777777" w:rsidTr="003739A5">
        <w:trPr>
          <w:trHeight w:val="2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E0CAC" w14:textId="1D53304D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90E4E" w14:textId="69E76C4F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AEDC" w14:textId="6E083F2C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6AB" w14:textId="33E0EE52" w:rsidR="00DB1199" w:rsidRPr="00DB1199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DB1199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59BC6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C4D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F2B5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53AE8379" w14:textId="77777777" w:rsidTr="003739A5">
        <w:trPr>
          <w:trHeight w:val="2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41502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6C09A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78361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D2E4" w14:textId="100E1C0B" w:rsidR="00DB1199" w:rsidRPr="00DB1199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DB1199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24694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CC3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5C3E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70D8F1E3" w14:textId="77777777" w:rsidTr="003739A5">
        <w:trPr>
          <w:trHeight w:val="2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6A7B3" w14:textId="77777777" w:rsidR="00DB1199" w:rsidRPr="008C1B6F" w:rsidRDefault="00DB1199" w:rsidP="00DB119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C69B3" w14:textId="77777777" w:rsidR="00DB1199" w:rsidRPr="008C1B6F" w:rsidRDefault="00DB1199" w:rsidP="00DB119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FD28A" w14:textId="77777777" w:rsidR="00DB1199" w:rsidRPr="008C1B6F" w:rsidRDefault="00DB1199" w:rsidP="00DB119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228" w14:textId="2A76CCD9" w:rsidR="00DB1199" w:rsidRPr="00DB1199" w:rsidRDefault="00DB1199" w:rsidP="00DB1199">
            <w:pPr>
              <w:jc w:val="center"/>
              <w:rPr>
                <w:sz w:val="26"/>
                <w:szCs w:val="26"/>
                <w:lang w:val="uk-UA"/>
              </w:rPr>
            </w:pPr>
            <w:r w:rsidRPr="00DB1199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CF346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6A2" w14:textId="5E75CE80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327" w14:textId="52BAAC6E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38E6880B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47FAF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33DE9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AC540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52A" w14:textId="6ACBD20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D6FF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223" w14:textId="5EE568D3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FC8" w14:textId="3E47ADDA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1360F" w:rsidRPr="008C1B6F" w14:paraId="1078D0E7" w14:textId="77777777" w:rsidTr="003739A5">
        <w:trPr>
          <w:trHeight w:val="9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DE668" w14:textId="77777777" w:rsidR="0091360F" w:rsidRPr="008C1B6F" w:rsidRDefault="0091360F" w:rsidP="0091360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D30DE" w14:textId="77777777" w:rsidR="0091360F" w:rsidRPr="008C1B6F" w:rsidRDefault="0091360F" w:rsidP="0091360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B60C" w14:textId="77777777" w:rsidR="0091360F" w:rsidRPr="008C1B6F" w:rsidRDefault="0091360F" w:rsidP="0091360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EE0" w14:textId="045C005C" w:rsidR="0091360F" w:rsidRPr="008C1B6F" w:rsidRDefault="0091360F" w:rsidP="0091360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2022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EFC3C" w14:textId="77777777" w:rsidR="0091360F" w:rsidRPr="003739A5" w:rsidRDefault="0091360F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0DD" w14:textId="59677484" w:rsidR="0091360F" w:rsidRPr="00C66081" w:rsidRDefault="00B506E6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en-US"/>
              </w:rPr>
              <w:t>3</w:t>
            </w:r>
            <w:r w:rsidR="0091360F" w:rsidRPr="00C66081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AAC" w14:textId="51841230" w:rsidR="0091360F" w:rsidRPr="00C66081" w:rsidRDefault="0091360F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uk-UA"/>
              </w:rPr>
              <w:t>7200,0</w:t>
            </w:r>
          </w:p>
        </w:tc>
      </w:tr>
      <w:tr w:rsidR="00DB1199" w:rsidRPr="008C1B6F" w14:paraId="0111DC45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2EE49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C1B1E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6D72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Реконструкція контактної мережі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A89E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7BF7E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59F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4E3B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5FF8E608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BE456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38399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4714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BF32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692C5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C7C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560" w14:textId="77777777" w:rsidR="00DB1199" w:rsidRPr="00C66081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12874014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D98CB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BA66C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4EAE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540F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C9E0B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B04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D0E2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6D811A37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1E7CD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68793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0605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BB6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B19F1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E90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63F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21F82130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7AF70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20E1D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51BE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AC61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1F495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D3" w14:textId="77777777" w:rsidR="00DB1199" w:rsidRPr="002F5B39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2F5B39">
              <w:rPr>
                <w:sz w:val="24"/>
                <w:szCs w:val="24"/>
                <w:lang w:val="uk-UA"/>
              </w:rPr>
              <w:t>1800,0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2E33" w14:textId="77777777" w:rsidR="00DB1199" w:rsidRPr="002F5B39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2F5B39">
              <w:rPr>
                <w:sz w:val="24"/>
                <w:szCs w:val="24"/>
                <w:lang w:val="uk-UA"/>
              </w:rPr>
              <w:t>8700,0</w:t>
            </w:r>
          </w:p>
        </w:tc>
      </w:tr>
      <w:tr w:rsidR="00DB1199" w:rsidRPr="008C1B6F" w14:paraId="711B374B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DECED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72CAB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97D87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Придбання мідного проводу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2FB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A8FFB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DE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ECD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39F1555A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53CDF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FDF7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7ED75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DBE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AC80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9979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ACF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74EA9DBA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227A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98C8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113C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03F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A7B2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417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AAF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4CF9E9A6" w14:textId="77777777" w:rsidTr="003739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E6F9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6C8C8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170D4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C7E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321B1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DED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2C8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356CDC2E" w14:textId="77777777" w:rsidTr="003739A5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AB9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47BE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A5F" w14:textId="77777777" w:rsidR="00DB1199" w:rsidRPr="008C1B6F" w:rsidRDefault="00DB1199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835C" w14:textId="77777777" w:rsidR="00DB1199" w:rsidRPr="008C1B6F" w:rsidRDefault="00DB1199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C35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AA7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1200,0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83A3" w14:textId="77777777" w:rsidR="00DB1199" w:rsidRPr="003739A5" w:rsidRDefault="00DB1199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6CF5C97D" w14:textId="77777777" w:rsidR="00A41A1E" w:rsidRDefault="00A41A1E">
      <w:r>
        <w:br w:type="page"/>
      </w:r>
    </w:p>
    <w:tbl>
      <w:tblPr>
        <w:tblW w:w="1508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122"/>
        <w:gridCol w:w="1854"/>
        <w:gridCol w:w="3799"/>
        <w:gridCol w:w="959"/>
        <w:gridCol w:w="2460"/>
        <w:gridCol w:w="1304"/>
        <w:gridCol w:w="2127"/>
      </w:tblGrid>
      <w:tr w:rsidR="007004EB" w:rsidRPr="008C1B6F" w14:paraId="08C13731" w14:textId="77777777" w:rsidTr="00F27BBF">
        <w:trPr>
          <w:trHeight w:val="17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B359" w14:textId="6D6F96B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lastRenderedPageBreak/>
              <w:t>4.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C7A3" w14:textId="76828E9B" w:rsidR="007004EB" w:rsidRPr="008C1B6F" w:rsidRDefault="007004EB" w:rsidP="00DB1199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Капітальний ремонт та реконструкція будівель</w:t>
            </w:r>
          </w:p>
        </w:tc>
        <w:tc>
          <w:tcPr>
            <w:tcW w:w="5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9C04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Капітальний ремонт покрівлі над виробничими приміщеннями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438F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FD36" w14:textId="77777777" w:rsidR="003739A5" w:rsidRDefault="007004EB" w:rsidP="003739A5">
            <w:pPr>
              <w:ind w:left="-58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Луцьке підприємство електротранспорту,</w:t>
            </w:r>
          </w:p>
          <w:p w14:paraId="668B413B" w14:textId="7B4312BD" w:rsidR="007004EB" w:rsidRPr="003739A5" w:rsidRDefault="003739A5" w:rsidP="003739A5">
            <w:pPr>
              <w:ind w:left="-5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У</w:t>
            </w:r>
            <w:r w:rsidR="007004EB" w:rsidRPr="003739A5">
              <w:rPr>
                <w:sz w:val="24"/>
                <w:szCs w:val="24"/>
                <w:lang w:val="uk-UA"/>
              </w:rPr>
              <w:t>правління капітального будівництва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637C" w14:textId="77777777" w:rsidR="007004EB" w:rsidRPr="003739A5" w:rsidRDefault="007004EB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780" w14:textId="77777777" w:rsidR="007004EB" w:rsidRPr="003739A5" w:rsidRDefault="007004EB" w:rsidP="003739A5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3D64CC8B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8DB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8363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7AA7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4518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56E7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3B3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452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18D0F2AC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D785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0027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B528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82F7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29D9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E28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C5F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5390E32F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64B6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64BE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C9ED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8182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2E18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2EB4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D04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6AE06FF9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6F04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F0B3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F3CB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9ABF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6FB8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D9F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0D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1685F592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890F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E9F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FA61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Реконструкція покриття мийки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3DEB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42A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CCA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CE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0FF8B2BF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9F7B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096C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68F9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24C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1F49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E68C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715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1813AD51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570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518B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EB87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966C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9B27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2E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C7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442372DE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B11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0086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D27F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265C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5130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05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86C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130BFA0B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7D67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883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C834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3009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8523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6E93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598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51FE1561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38F5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FB59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7833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Реконструкція зовнішніх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огороджуючих</w:t>
            </w:r>
            <w:proofErr w:type="spellEnd"/>
            <w:r w:rsidRPr="008C1B6F">
              <w:rPr>
                <w:sz w:val="26"/>
                <w:szCs w:val="26"/>
                <w:lang w:val="uk-UA"/>
              </w:rPr>
              <w:t xml:space="preserve"> конструктивів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0175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E9E7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1B42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2B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5F0256A9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1756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03B4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D27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419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E4D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67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5E6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2DA00B88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723C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726B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27D9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736B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A391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764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FB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050CF0A5" w14:textId="77777777" w:rsidTr="00F27BB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1A06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4C2C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EE5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DFA5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477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38F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5FC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430564D7" w14:textId="77777777" w:rsidTr="00F27BBF">
        <w:trPr>
          <w:trHeight w:val="5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90F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904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7B0A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E507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38CD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E2AB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DEC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004EB" w:rsidRPr="008C1B6F" w14:paraId="27CE5444" w14:textId="77777777" w:rsidTr="00F27BB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A8E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DA3E" w14:textId="77777777" w:rsidR="007004EB" w:rsidRPr="008C1B6F" w:rsidRDefault="007004EB" w:rsidP="007004E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281" w14:textId="6DFB6872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Всього по джерелах фінансування тис.</w:t>
            </w:r>
            <w:r w:rsidR="00DB1199" w:rsidRPr="003739A5">
              <w:rPr>
                <w:sz w:val="24"/>
                <w:szCs w:val="24"/>
                <w:lang w:val="uk-UA"/>
              </w:rPr>
              <w:t xml:space="preserve"> </w:t>
            </w:r>
            <w:r w:rsidRPr="003739A5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A82" w14:textId="77777777" w:rsidR="007004EB" w:rsidRPr="003739A5" w:rsidRDefault="007004EB" w:rsidP="003739A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93856,0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72E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165900,0</w:t>
            </w:r>
          </w:p>
        </w:tc>
      </w:tr>
      <w:tr w:rsidR="007004EB" w:rsidRPr="008C1B6F" w14:paraId="7D931D1A" w14:textId="77777777" w:rsidTr="00F27BBF">
        <w:trPr>
          <w:trHeight w:val="275"/>
        </w:trPr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8567" w14:textId="77777777" w:rsidR="007004EB" w:rsidRPr="008C1B6F" w:rsidRDefault="007004EB" w:rsidP="007004EB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BF3" w14:textId="77777777" w:rsidR="007004EB" w:rsidRPr="008C1B6F" w:rsidRDefault="007004EB" w:rsidP="007004EB">
            <w:pPr>
              <w:jc w:val="righ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A059" w14:textId="77777777" w:rsidR="007004EB" w:rsidRPr="003739A5" w:rsidRDefault="007004EB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39A5">
              <w:rPr>
                <w:b/>
                <w:sz w:val="24"/>
                <w:szCs w:val="24"/>
                <w:lang w:val="uk-UA"/>
              </w:rPr>
              <w:t>259756,0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395" w14:textId="77777777" w:rsidR="007004EB" w:rsidRPr="003739A5" w:rsidRDefault="007004EB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828" w14:textId="77777777" w:rsidR="007004EB" w:rsidRPr="003739A5" w:rsidRDefault="007004EB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10E2244A" w14:textId="77777777" w:rsidTr="00F27BBF">
        <w:tc>
          <w:tcPr>
            <w:tcW w:w="4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0680F" w14:textId="77777777" w:rsidR="00DB1199" w:rsidRPr="008C1B6F" w:rsidRDefault="00DB1199" w:rsidP="00A41A1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C1B6F">
              <w:rPr>
                <w:b/>
                <w:sz w:val="26"/>
                <w:szCs w:val="26"/>
                <w:lang w:val="uk-UA"/>
              </w:rPr>
              <w:t>в тому числі за джерелами фінансування та за роками: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B36F" w14:textId="77777777" w:rsidR="00DB1199" w:rsidRPr="008C1B6F" w:rsidRDefault="00DB1199" w:rsidP="007004EB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2016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4B5" w14:textId="77777777" w:rsidR="00DB1199" w:rsidRPr="003739A5" w:rsidRDefault="00DB1199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39A5">
              <w:rPr>
                <w:b/>
                <w:sz w:val="24"/>
                <w:szCs w:val="24"/>
                <w:lang w:val="uk-UA"/>
              </w:rPr>
              <w:t>7584,0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CE4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7584,0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B5F3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085C286F" w14:textId="77777777" w:rsidTr="00F27BBF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6EBC5" w14:textId="77777777" w:rsidR="00DB1199" w:rsidRPr="008C1B6F" w:rsidRDefault="00DB1199" w:rsidP="007004E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C9F3" w14:textId="77777777" w:rsidR="00DB1199" w:rsidRPr="008C1B6F" w:rsidRDefault="00DB1199" w:rsidP="007004EB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2017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98A" w14:textId="77777777" w:rsidR="00DB1199" w:rsidRPr="003739A5" w:rsidRDefault="00DB1199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39A5">
              <w:rPr>
                <w:b/>
                <w:sz w:val="24"/>
                <w:szCs w:val="24"/>
                <w:lang w:val="uk-UA"/>
              </w:rPr>
              <w:t>3272,0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7B2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3272,0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2DC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52C8A670" w14:textId="77777777" w:rsidTr="00F27BBF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7DAE0" w14:textId="77777777" w:rsidR="00DB1199" w:rsidRPr="008C1B6F" w:rsidRDefault="00DB1199" w:rsidP="007004E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B830" w14:textId="77777777" w:rsidR="00DB1199" w:rsidRPr="008C1B6F" w:rsidRDefault="00DB1199" w:rsidP="007004EB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2018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A19" w14:textId="77777777" w:rsidR="00DB1199" w:rsidRPr="003739A5" w:rsidRDefault="00DB1199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39A5">
              <w:rPr>
                <w:b/>
                <w:sz w:val="24"/>
                <w:szCs w:val="24"/>
                <w:lang w:val="uk-UA"/>
              </w:rPr>
              <w:t>13500,0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0B3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13500,0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EAD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42397D78" w14:textId="77777777" w:rsidTr="00F27BBF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5FB3D" w14:textId="77777777" w:rsidR="00DB1199" w:rsidRPr="008C1B6F" w:rsidRDefault="00DB1199" w:rsidP="007004E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55AF" w14:textId="77777777" w:rsidR="00DB1199" w:rsidRPr="008C1B6F" w:rsidRDefault="00DB1199" w:rsidP="007004EB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2019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499" w14:textId="77777777" w:rsidR="00DB1199" w:rsidRPr="003739A5" w:rsidRDefault="00DB1199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39A5">
              <w:rPr>
                <w:b/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C3F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3739A5">
              <w:rPr>
                <w:sz w:val="24"/>
                <w:szCs w:val="24"/>
                <w:lang w:val="uk-UA"/>
              </w:rPr>
              <w:t>2500,0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0E7C" w14:textId="77777777" w:rsidR="00DB1199" w:rsidRPr="003739A5" w:rsidRDefault="00DB1199" w:rsidP="003739A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1199" w:rsidRPr="008C1B6F" w14:paraId="34522320" w14:textId="77777777" w:rsidTr="00F27BBF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F36F1" w14:textId="77777777" w:rsidR="00DB1199" w:rsidRPr="008C1B6F" w:rsidRDefault="00DB1199" w:rsidP="007004E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86EE" w14:textId="77777777" w:rsidR="00DB1199" w:rsidRPr="00F27BBF" w:rsidRDefault="00DB1199" w:rsidP="007004EB">
            <w:pPr>
              <w:jc w:val="right"/>
              <w:rPr>
                <w:sz w:val="24"/>
                <w:szCs w:val="26"/>
                <w:lang w:val="uk-UA"/>
              </w:rPr>
            </w:pPr>
            <w:r w:rsidRPr="00F27BBF">
              <w:rPr>
                <w:sz w:val="24"/>
                <w:szCs w:val="26"/>
                <w:lang w:val="uk-UA"/>
              </w:rPr>
              <w:t>2020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7F5" w14:textId="03458AE9" w:rsidR="00DB1199" w:rsidRPr="00C66081" w:rsidRDefault="000C7DC1" w:rsidP="003739A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6081">
              <w:rPr>
                <w:b/>
                <w:sz w:val="24"/>
                <w:szCs w:val="24"/>
                <w:lang w:val="en-US"/>
              </w:rPr>
              <w:t>80035</w:t>
            </w:r>
            <w:r w:rsidR="003739A5" w:rsidRPr="00C66081">
              <w:rPr>
                <w:b/>
                <w:sz w:val="24"/>
                <w:szCs w:val="24"/>
                <w:lang w:val="en-US"/>
              </w:rPr>
              <w:t>,</w:t>
            </w:r>
            <w:r w:rsidRPr="00C66081">
              <w:rPr>
                <w:b/>
                <w:sz w:val="24"/>
                <w:szCs w:val="24"/>
                <w:lang w:val="en-US"/>
              </w:rPr>
              <w:t>406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77E" w14:textId="758EE256" w:rsidR="000C7DC1" w:rsidRPr="00C66081" w:rsidRDefault="000C7DC1" w:rsidP="003739A5">
            <w:pPr>
              <w:ind w:left="-122" w:right="-108"/>
              <w:jc w:val="center"/>
              <w:rPr>
                <w:sz w:val="24"/>
                <w:szCs w:val="24"/>
                <w:lang w:val="en-US"/>
              </w:rPr>
            </w:pPr>
            <w:r w:rsidRPr="00C66081">
              <w:rPr>
                <w:sz w:val="24"/>
                <w:szCs w:val="24"/>
                <w:lang w:val="en-US"/>
              </w:rPr>
              <w:t>15464</w:t>
            </w:r>
            <w:r w:rsidR="003739A5" w:rsidRPr="00C66081">
              <w:rPr>
                <w:sz w:val="24"/>
                <w:szCs w:val="24"/>
                <w:lang w:val="en-US"/>
              </w:rPr>
              <w:t>,</w:t>
            </w:r>
            <w:r w:rsidRPr="00C66081">
              <w:rPr>
                <w:sz w:val="24"/>
                <w:szCs w:val="24"/>
                <w:lang w:val="en-US"/>
              </w:rPr>
              <w:t>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F6B" w14:textId="53EF3090" w:rsidR="000C7DC1" w:rsidRPr="00C66081" w:rsidRDefault="000C7DC1" w:rsidP="003739A5">
            <w:pPr>
              <w:jc w:val="center"/>
              <w:rPr>
                <w:sz w:val="24"/>
                <w:szCs w:val="24"/>
                <w:lang w:val="en-US"/>
              </w:rPr>
            </w:pPr>
            <w:r w:rsidRPr="00C66081">
              <w:rPr>
                <w:sz w:val="24"/>
                <w:szCs w:val="24"/>
                <w:lang w:val="en-US"/>
              </w:rPr>
              <w:t>64571</w:t>
            </w:r>
            <w:r w:rsidR="003739A5" w:rsidRPr="00C66081">
              <w:rPr>
                <w:sz w:val="24"/>
                <w:szCs w:val="24"/>
                <w:lang w:val="en-US"/>
              </w:rPr>
              <w:t>,</w:t>
            </w:r>
            <w:r w:rsidRPr="00C66081">
              <w:rPr>
                <w:sz w:val="24"/>
                <w:szCs w:val="24"/>
                <w:lang w:val="en-US"/>
              </w:rPr>
              <w:t>379</w:t>
            </w:r>
          </w:p>
        </w:tc>
      </w:tr>
      <w:tr w:rsidR="004054FA" w:rsidRPr="008C1B6F" w14:paraId="588B62AA" w14:textId="77777777" w:rsidTr="00F27BBF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41A4" w14:textId="77777777" w:rsidR="004054FA" w:rsidRPr="008C1B6F" w:rsidRDefault="004054FA" w:rsidP="004054F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0133" w14:textId="77777777" w:rsidR="004054FA" w:rsidRPr="00F27BBF" w:rsidRDefault="004054FA" w:rsidP="004054FA">
            <w:pPr>
              <w:jc w:val="right"/>
              <w:rPr>
                <w:sz w:val="24"/>
                <w:szCs w:val="26"/>
                <w:lang w:val="uk-UA"/>
              </w:rPr>
            </w:pPr>
            <w:r w:rsidRPr="00F27BBF">
              <w:rPr>
                <w:sz w:val="24"/>
                <w:szCs w:val="26"/>
                <w:lang w:val="uk-UA"/>
              </w:rPr>
              <w:t>2021 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C73" w14:textId="4B8BF528" w:rsidR="00B506E6" w:rsidRPr="00C66081" w:rsidRDefault="00B506E6" w:rsidP="003739A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66081">
              <w:rPr>
                <w:b/>
                <w:sz w:val="24"/>
                <w:szCs w:val="24"/>
                <w:lang w:val="en-US"/>
              </w:rPr>
              <w:t>36659</w:t>
            </w:r>
            <w:r w:rsidR="006D601F" w:rsidRPr="00C66081">
              <w:rPr>
                <w:b/>
                <w:sz w:val="24"/>
                <w:szCs w:val="24"/>
                <w:lang w:val="uk-UA"/>
              </w:rPr>
              <w:t>,</w:t>
            </w:r>
            <w:r w:rsidRPr="00C66081">
              <w:rPr>
                <w:b/>
                <w:sz w:val="24"/>
                <w:szCs w:val="24"/>
                <w:lang w:val="en-US"/>
              </w:rPr>
              <w:t>904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956" w14:textId="4032C679" w:rsidR="00B506E6" w:rsidRPr="00C66081" w:rsidRDefault="00B506E6" w:rsidP="003739A5">
            <w:pPr>
              <w:ind w:left="-122" w:right="-108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uk-UA"/>
              </w:rPr>
              <w:t>7118,837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EC0" w14:textId="76F4D962" w:rsidR="00B506E6" w:rsidRPr="00C66081" w:rsidRDefault="00B506E6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uk-UA"/>
              </w:rPr>
              <w:t>29541,067</w:t>
            </w:r>
          </w:p>
        </w:tc>
      </w:tr>
      <w:tr w:rsidR="004054FA" w:rsidRPr="008C1B6F" w14:paraId="39ACC096" w14:textId="77777777" w:rsidTr="00F27BBF">
        <w:tc>
          <w:tcPr>
            <w:tcW w:w="44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7D7A" w14:textId="77777777" w:rsidR="004054FA" w:rsidRPr="008C1B6F" w:rsidRDefault="004054FA" w:rsidP="004054F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438" w14:textId="04768120" w:rsidR="004054FA" w:rsidRPr="00F27BBF" w:rsidRDefault="004054FA" w:rsidP="004054FA">
            <w:pPr>
              <w:jc w:val="right"/>
              <w:rPr>
                <w:sz w:val="24"/>
                <w:szCs w:val="26"/>
                <w:lang w:val="uk-UA"/>
              </w:rPr>
            </w:pPr>
            <w:r w:rsidRPr="00F27BBF">
              <w:rPr>
                <w:sz w:val="24"/>
                <w:szCs w:val="26"/>
                <w:lang w:val="uk-UA"/>
              </w:rPr>
              <w:t>202</w:t>
            </w:r>
            <w:r w:rsidRPr="00F27BBF">
              <w:rPr>
                <w:sz w:val="24"/>
                <w:szCs w:val="26"/>
                <w:lang w:val="en-US"/>
              </w:rPr>
              <w:t xml:space="preserve">2 </w:t>
            </w:r>
            <w:r w:rsidRPr="00F27BBF">
              <w:rPr>
                <w:sz w:val="24"/>
                <w:szCs w:val="26"/>
                <w:lang w:val="uk-UA"/>
              </w:rPr>
              <w:t>рік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AEC5" w14:textId="42710DC7" w:rsidR="00B506E6" w:rsidRPr="00C66081" w:rsidRDefault="00B506E6" w:rsidP="003739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66081">
              <w:rPr>
                <w:b/>
                <w:sz w:val="24"/>
                <w:szCs w:val="24"/>
                <w:lang w:val="en-US"/>
              </w:rPr>
              <w:t>116204</w:t>
            </w:r>
            <w:r w:rsidR="006B6BA5" w:rsidRPr="00C66081">
              <w:rPr>
                <w:b/>
                <w:sz w:val="24"/>
                <w:szCs w:val="24"/>
                <w:lang w:val="uk-UA"/>
              </w:rPr>
              <w:t>,</w:t>
            </w:r>
            <w:r w:rsidRPr="00C66081">
              <w:rPr>
                <w:b/>
                <w:sz w:val="24"/>
                <w:szCs w:val="24"/>
                <w:lang w:val="en-US"/>
              </w:rPr>
              <w:t>69</w:t>
            </w:r>
            <w:r w:rsidR="006D601F" w:rsidRPr="00C66081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106" w14:textId="22434AA2" w:rsidR="00B506E6" w:rsidRPr="00C66081" w:rsidRDefault="00B506E6" w:rsidP="003739A5">
            <w:pPr>
              <w:ind w:left="-122" w:right="-108"/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en-US"/>
              </w:rPr>
              <w:t>44417</w:t>
            </w:r>
            <w:r w:rsidR="006B6BA5" w:rsidRPr="00C66081">
              <w:rPr>
                <w:sz w:val="24"/>
                <w:szCs w:val="24"/>
                <w:lang w:val="uk-UA"/>
              </w:rPr>
              <w:t>,</w:t>
            </w:r>
            <w:r w:rsidRPr="00C66081">
              <w:rPr>
                <w:sz w:val="24"/>
                <w:szCs w:val="24"/>
                <w:lang w:val="en-US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1469" w14:textId="707B700C" w:rsidR="00B506E6" w:rsidRPr="00C66081" w:rsidRDefault="00B506E6" w:rsidP="003739A5">
            <w:pPr>
              <w:jc w:val="center"/>
              <w:rPr>
                <w:sz w:val="24"/>
                <w:szCs w:val="24"/>
                <w:lang w:val="uk-UA"/>
              </w:rPr>
            </w:pPr>
            <w:r w:rsidRPr="00C66081">
              <w:rPr>
                <w:sz w:val="24"/>
                <w:szCs w:val="24"/>
                <w:lang w:val="en-US"/>
              </w:rPr>
              <w:t>71787</w:t>
            </w:r>
            <w:r w:rsidR="006B6BA5" w:rsidRPr="00C66081">
              <w:rPr>
                <w:sz w:val="24"/>
                <w:szCs w:val="24"/>
                <w:lang w:val="uk-UA"/>
              </w:rPr>
              <w:t>,</w:t>
            </w:r>
            <w:r w:rsidRPr="00C66081">
              <w:rPr>
                <w:sz w:val="24"/>
                <w:szCs w:val="24"/>
                <w:lang w:val="en-US"/>
              </w:rPr>
              <w:t>554</w:t>
            </w:r>
          </w:p>
        </w:tc>
      </w:tr>
    </w:tbl>
    <w:p w14:paraId="76550891" w14:textId="77777777" w:rsidR="00DB2804" w:rsidRPr="008C1B6F" w:rsidRDefault="00DB2804" w:rsidP="00F27BBF">
      <w:pPr>
        <w:ind w:firstLine="2694"/>
        <w:rPr>
          <w:bCs/>
          <w:sz w:val="28"/>
          <w:szCs w:val="28"/>
          <w:lang w:val="uk-UA" w:eastAsia="zh-CN"/>
        </w:rPr>
      </w:pPr>
    </w:p>
    <w:sectPr w:rsidR="00DB2804" w:rsidRPr="008C1B6F" w:rsidSect="00A41A1E">
      <w:pgSz w:w="16838" w:h="11906" w:orient="landscape"/>
      <w:pgMar w:top="-851" w:right="567" w:bottom="851" w:left="56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7288" w14:textId="77777777" w:rsidR="006B2B92" w:rsidRDefault="006B2B92">
      <w:r>
        <w:separator/>
      </w:r>
    </w:p>
  </w:endnote>
  <w:endnote w:type="continuationSeparator" w:id="0">
    <w:p w14:paraId="5BEDD10B" w14:textId="77777777" w:rsidR="006B2B92" w:rsidRDefault="006B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F7CB" w14:textId="77777777" w:rsidR="006B2B92" w:rsidRDefault="006B2B92">
      <w:r>
        <w:separator/>
      </w:r>
    </w:p>
  </w:footnote>
  <w:footnote w:type="continuationSeparator" w:id="0">
    <w:p w14:paraId="6D9E883A" w14:textId="77777777" w:rsidR="006B2B92" w:rsidRDefault="006B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3F9A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3"/>
  </w:num>
  <w:num w:numId="19">
    <w:abstractNumId w:val="16"/>
  </w:num>
  <w:num w:numId="20">
    <w:abstractNumId w:val="11"/>
  </w:num>
  <w:num w:numId="21">
    <w:abstractNumId w:val="12"/>
  </w:num>
  <w:num w:numId="22">
    <w:abstractNumId w:val="1"/>
  </w:num>
  <w:num w:numId="23">
    <w:abstractNumId w:val="18"/>
  </w:num>
  <w:num w:numId="24">
    <w:abstractNumId w:val="9"/>
  </w:num>
  <w:num w:numId="25">
    <w:abstractNumId w:val="10"/>
  </w:num>
  <w:num w:numId="26">
    <w:abstractNumId w:val="13"/>
  </w:num>
  <w:num w:numId="27">
    <w:abstractNumId w:val="6"/>
  </w:num>
  <w:num w:numId="28">
    <w:abstractNumId w:val="4"/>
  </w:num>
  <w:num w:numId="29">
    <w:abstractNumId w:val="15"/>
  </w:num>
  <w:num w:numId="30">
    <w:abstractNumId w:val="5"/>
  </w:num>
  <w:num w:numId="31">
    <w:abstractNumId w:val="17"/>
  </w:num>
  <w:num w:numId="32">
    <w:abstractNumId w:val="2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A2"/>
    <w:rsid w:val="00013730"/>
    <w:rsid w:val="00035B94"/>
    <w:rsid w:val="00036CD7"/>
    <w:rsid w:val="000467C0"/>
    <w:rsid w:val="00060476"/>
    <w:rsid w:val="00064311"/>
    <w:rsid w:val="000723AA"/>
    <w:rsid w:val="00072571"/>
    <w:rsid w:val="000A07A2"/>
    <w:rsid w:val="000A184C"/>
    <w:rsid w:val="000A2588"/>
    <w:rsid w:val="000A4222"/>
    <w:rsid w:val="000A57DA"/>
    <w:rsid w:val="000A79AC"/>
    <w:rsid w:val="000B0936"/>
    <w:rsid w:val="000B1BA6"/>
    <w:rsid w:val="000C1DD1"/>
    <w:rsid w:val="000C7DC1"/>
    <w:rsid w:val="000D09E0"/>
    <w:rsid w:val="000D36ED"/>
    <w:rsid w:val="000D764F"/>
    <w:rsid w:val="0010142A"/>
    <w:rsid w:val="00104730"/>
    <w:rsid w:val="001119F8"/>
    <w:rsid w:val="00112EA1"/>
    <w:rsid w:val="00114304"/>
    <w:rsid w:val="00117F33"/>
    <w:rsid w:val="00121E06"/>
    <w:rsid w:val="00143678"/>
    <w:rsid w:val="00144675"/>
    <w:rsid w:val="00150E45"/>
    <w:rsid w:val="0016476B"/>
    <w:rsid w:val="001705D4"/>
    <w:rsid w:val="00176992"/>
    <w:rsid w:val="00190296"/>
    <w:rsid w:val="00195A45"/>
    <w:rsid w:val="001B332F"/>
    <w:rsid w:val="001C4D20"/>
    <w:rsid w:val="001D4176"/>
    <w:rsid w:val="001E7D91"/>
    <w:rsid w:val="002038B8"/>
    <w:rsid w:val="00220327"/>
    <w:rsid w:val="00231804"/>
    <w:rsid w:val="002354CB"/>
    <w:rsid w:val="00243EFD"/>
    <w:rsid w:val="00244920"/>
    <w:rsid w:val="00245D26"/>
    <w:rsid w:val="00251969"/>
    <w:rsid w:val="00252067"/>
    <w:rsid w:val="00263CBD"/>
    <w:rsid w:val="00263CD4"/>
    <w:rsid w:val="00273246"/>
    <w:rsid w:val="002A6D12"/>
    <w:rsid w:val="002B43BF"/>
    <w:rsid w:val="002C61CA"/>
    <w:rsid w:val="002D5BAB"/>
    <w:rsid w:val="002D7CEB"/>
    <w:rsid w:val="002F56D0"/>
    <w:rsid w:val="002F5B39"/>
    <w:rsid w:val="00316370"/>
    <w:rsid w:val="00321F59"/>
    <w:rsid w:val="003418E3"/>
    <w:rsid w:val="003739A5"/>
    <w:rsid w:val="00386931"/>
    <w:rsid w:val="00391601"/>
    <w:rsid w:val="0039462D"/>
    <w:rsid w:val="00395056"/>
    <w:rsid w:val="003B7740"/>
    <w:rsid w:val="003C61AA"/>
    <w:rsid w:val="003D4FDF"/>
    <w:rsid w:val="00402DE2"/>
    <w:rsid w:val="004054FA"/>
    <w:rsid w:val="00414BA1"/>
    <w:rsid w:val="00430312"/>
    <w:rsid w:val="00431852"/>
    <w:rsid w:val="00436E7D"/>
    <w:rsid w:val="00437F84"/>
    <w:rsid w:val="00441F56"/>
    <w:rsid w:val="004433DD"/>
    <w:rsid w:val="00444F05"/>
    <w:rsid w:val="00472392"/>
    <w:rsid w:val="004735C6"/>
    <w:rsid w:val="00477C0A"/>
    <w:rsid w:val="0048236D"/>
    <w:rsid w:val="004870A2"/>
    <w:rsid w:val="00496D64"/>
    <w:rsid w:val="004B2E1A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47C4"/>
    <w:rsid w:val="005C52CA"/>
    <w:rsid w:val="005D03AD"/>
    <w:rsid w:val="005F313D"/>
    <w:rsid w:val="006105C1"/>
    <w:rsid w:val="006139FA"/>
    <w:rsid w:val="00613FCB"/>
    <w:rsid w:val="00620817"/>
    <w:rsid w:val="00626AB3"/>
    <w:rsid w:val="00650241"/>
    <w:rsid w:val="0065248B"/>
    <w:rsid w:val="006560B6"/>
    <w:rsid w:val="00656F70"/>
    <w:rsid w:val="00657C05"/>
    <w:rsid w:val="00664374"/>
    <w:rsid w:val="00670564"/>
    <w:rsid w:val="0067098F"/>
    <w:rsid w:val="00677E9D"/>
    <w:rsid w:val="00691452"/>
    <w:rsid w:val="006A23E0"/>
    <w:rsid w:val="006A718F"/>
    <w:rsid w:val="006B2B92"/>
    <w:rsid w:val="006B6BA5"/>
    <w:rsid w:val="006D0C88"/>
    <w:rsid w:val="006D2187"/>
    <w:rsid w:val="006D601F"/>
    <w:rsid w:val="006D6422"/>
    <w:rsid w:val="007004EB"/>
    <w:rsid w:val="007337BD"/>
    <w:rsid w:val="00737447"/>
    <w:rsid w:val="00737680"/>
    <w:rsid w:val="00770AF7"/>
    <w:rsid w:val="007939CC"/>
    <w:rsid w:val="00795A62"/>
    <w:rsid w:val="007A6EC2"/>
    <w:rsid w:val="007B2A16"/>
    <w:rsid w:val="007E0B88"/>
    <w:rsid w:val="008113AF"/>
    <w:rsid w:val="00813704"/>
    <w:rsid w:val="00815C4D"/>
    <w:rsid w:val="00816954"/>
    <w:rsid w:val="00817945"/>
    <w:rsid w:val="00827A9B"/>
    <w:rsid w:val="00835F2E"/>
    <w:rsid w:val="00853531"/>
    <w:rsid w:val="00861861"/>
    <w:rsid w:val="00862C33"/>
    <w:rsid w:val="008647A5"/>
    <w:rsid w:val="008776A3"/>
    <w:rsid w:val="00881D38"/>
    <w:rsid w:val="008939EF"/>
    <w:rsid w:val="008A177F"/>
    <w:rsid w:val="008A6576"/>
    <w:rsid w:val="008C1B6F"/>
    <w:rsid w:val="008C2972"/>
    <w:rsid w:val="008C36F8"/>
    <w:rsid w:val="008C665D"/>
    <w:rsid w:val="008D2D8C"/>
    <w:rsid w:val="008E1454"/>
    <w:rsid w:val="008F1FC8"/>
    <w:rsid w:val="009061B1"/>
    <w:rsid w:val="0091360F"/>
    <w:rsid w:val="0092434A"/>
    <w:rsid w:val="009309C6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6FC8"/>
    <w:rsid w:val="009D3D63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9B5"/>
    <w:rsid w:val="00A63C05"/>
    <w:rsid w:val="00A721F3"/>
    <w:rsid w:val="00A7672F"/>
    <w:rsid w:val="00A81367"/>
    <w:rsid w:val="00A86FB5"/>
    <w:rsid w:val="00A910D8"/>
    <w:rsid w:val="00A9639D"/>
    <w:rsid w:val="00A975B4"/>
    <w:rsid w:val="00AC31D4"/>
    <w:rsid w:val="00AC53A3"/>
    <w:rsid w:val="00AE460F"/>
    <w:rsid w:val="00AE79C2"/>
    <w:rsid w:val="00B13C77"/>
    <w:rsid w:val="00B16C4C"/>
    <w:rsid w:val="00B201B4"/>
    <w:rsid w:val="00B271EA"/>
    <w:rsid w:val="00B506E6"/>
    <w:rsid w:val="00B54CDE"/>
    <w:rsid w:val="00B55E4D"/>
    <w:rsid w:val="00B6136A"/>
    <w:rsid w:val="00B75422"/>
    <w:rsid w:val="00B80278"/>
    <w:rsid w:val="00BB25EA"/>
    <w:rsid w:val="00BC05D5"/>
    <w:rsid w:val="00BC4494"/>
    <w:rsid w:val="00C13E8C"/>
    <w:rsid w:val="00C15215"/>
    <w:rsid w:val="00C256AC"/>
    <w:rsid w:val="00C47115"/>
    <w:rsid w:val="00C50A27"/>
    <w:rsid w:val="00C5446A"/>
    <w:rsid w:val="00C66081"/>
    <w:rsid w:val="00C725BC"/>
    <w:rsid w:val="00C763A4"/>
    <w:rsid w:val="00C81D44"/>
    <w:rsid w:val="00C865A5"/>
    <w:rsid w:val="00CA5A4B"/>
    <w:rsid w:val="00CA6040"/>
    <w:rsid w:val="00CB7EE5"/>
    <w:rsid w:val="00CC5205"/>
    <w:rsid w:val="00CD5BB5"/>
    <w:rsid w:val="00CE3535"/>
    <w:rsid w:val="00CF0041"/>
    <w:rsid w:val="00CF3D9C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803A2"/>
    <w:rsid w:val="00D84B08"/>
    <w:rsid w:val="00D97F76"/>
    <w:rsid w:val="00DA3079"/>
    <w:rsid w:val="00DB1199"/>
    <w:rsid w:val="00DB2804"/>
    <w:rsid w:val="00DB341E"/>
    <w:rsid w:val="00DC0863"/>
    <w:rsid w:val="00E03632"/>
    <w:rsid w:val="00E329B8"/>
    <w:rsid w:val="00E368EE"/>
    <w:rsid w:val="00E439FC"/>
    <w:rsid w:val="00E4595B"/>
    <w:rsid w:val="00E61745"/>
    <w:rsid w:val="00E70DCF"/>
    <w:rsid w:val="00E710DD"/>
    <w:rsid w:val="00E80C9A"/>
    <w:rsid w:val="00E93157"/>
    <w:rsid w:val="00EA2C7B"/>
    <w:rsid w:val="00ED1C74"/>
    <w:rsid w:val="00F11403"/>
    <w:rsid w:val="00F130A5"/>
    <w:rsid w:val="00F27BBF"/>
    <w:rsid w:val="00F35B8A"/>
    <w:rsid w:val="00F41B40"/>
    <w:rsid w:val="00F52FB2"/>
    <w:rsid w:val="00F67B0E"/>
    <w:rsid w:val="00F8002D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39BD0B4F-A17D-4B51-925B-9EADE91D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6803-2598-458F-8A75-C6541693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4</Pages>
  <Words>453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Сергій Омельчук</cp:lastModifiedBy>
  <cp:revision>14</cp:revision>
  <cp:lastPrinted>2022-02-15T14:22:00Z</cp:lastPrinted>
  <dcterms:created xsi:type="dcterms:W3CDTF">2021-11-10T12:37:00Z</dcterms:created>
  <dcterms:modified xsi:type="dcterms:W3CDTF">2022-02-16T15:04:00Z</dcterms:modified>
</cp:coreProperties>
</file>