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</w: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722373979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>Про   надання   громадян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ці</w:t>
      </w:r>
      <w:r>
        <w:rPr>
          <w:spacing w:val="-4"/>
          <w:sz w:val="28"/>
          <w:szCs w:val="28"/>
        </w:rPr>
        <w:t xml:space="preserve"> 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Махнюк  Т.Ю.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 земельної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будівни-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цтва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обслуговування житлового будинку,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господарських будівель і споруд (присадиб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-</w:t>
      </w:r>
    </w:p>
    <w:p>
      <w:pPr>
        <w:pStyle w:val="Normal"/>
        <w:rPr>
          <w:spacing w:val="-6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 ділянка)</w:t>
      </w:r>
      <w:r>
        <w:rPr>
          <w:spacing w:val="-6"/>
          <w:sz w:val="28"/>
          <w:szCs w:val="28"/>
          <w:lang w:eastAsia="zh-CN"/>
        </w:rPr>
        <w:t xml:space="preserve"> у </w:t>
      </w:r>
      <w:r>
        <w:rPr>
          <w:spacing w:val="-6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6"/>
          <w:sz w:val="28"/>
          <w:szCs w:val="28"/>
        </w:rPr>
        <w:t xml:space="preserve"> Луцького району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Волинської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pacing w:val="0"/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ки Махнюк Тетяни Юріївни про надання у власність земельної ділянки площею 0,1224 га у с. Прилуцьке Луцького району Волинської області 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споруд (присадибна ділянка)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витяг з Державного земельного кадастру про земельну ділянку від 11.06.2020                   № НВ-0710023392020, проект землеустрою щодо відведення земельної ділян</w:t>
      </w:r>
      <w:r>
        <w:rPr>
          <w:spacing w:val="0"/>
          <w:sz w:val="28"/>
          <w:szCs w:val="28"/>
        </w:rPr>
        <w:t>ки у 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0"/>
          <w:sz w:val="28"/>
          <w:szCs w:val="28"/>
        </w:rPr>
        <w:t xml:space="preserve"> Луцького району Волинської області (рішення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Прилуцької</w:t>
      </w:r>
      <w:r>
        <w:rPr>
          <w:spacing w:val="0"/>
          <w:sz w:val="28"/>
          <w:szCs w:val="28"/>
        </w:rPr>
        <w:t xml:space="preserve"> сільської ради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16.08.2019</w:t>
      </w:r>
      <w:r>
        <w:rPr>
          <w:spacing w:val="0"/>
          <w:sz w:val="28"/>
          <w:szCs w:val="28"/>
        </w:rPr>
        <w:t xml:space="preserve"> №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9-51/2019</w:t>
      </w:r>
      <w:r>
        <w:rPr>
          <w:spacing w:val="0"/>
          <w:sz w:val="28"/>
          <w:szCs w:val="28"/>
        </w:rPr>
        <w:t xml:space="preserve"> «Про надання дозволу 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виготовлення</w:t>
      </w:r>
      <w:r>
        <w:rPr>
          <w:spacing w:val="0"/>
          <w:sz w:val="28"/>
          <w:szCs w:val="28"/>
        </w:rPr>
        <w:t xml:space="preserve"> проекту землеустрою щодо відведення земельної ділянки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громадянці Махнюк Тетяні Юріївні у власність</w:t>
      </w:r>
      <w:r>
        <w:rPr>
          <w:spacing w:val="0"/>
          <w:sz w:val="28"/>
          <w:szCs w:val="28"/>
        </w:rPr>
        <w:t xml:space="preserve">»), </w:t>
      </w:r>
      <w:r>
        <w:rPr>
          <w:spacing w:val="0"/>
          <w:sz w:val="28"/>
          <w:szCs w:val="28"/>
          <w:lang w:val="uk-UA" w:eastAsia="zh-CN" w:bidi="ar-SA"/>
        </w:rPr>
        <w:t>генеральний план с. Прилуцьке, затверджений рішенням Прилуцької сільської ради від 31.08.2018 № 3-40/2018</w:t>
      </w:r>
      <w:r>
        <w:rPr>
          <w:spacing w:val="0"/>
          <w:sz w:val="28"/>
          <w:szCs w:val="28"/>
        </w:rPr>
        <w:t>, керуючись статтями 12, 79-1, 81, 90, 91, 116, 118, 121, 125, 126, 186 Земельного кодексу України, ст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аттею</w:t>
      </w:r>
      <w:r>
        <w:rPr>
          <w:spacing w:val="0"/>
          <w:sz w:val="28"/>
          <w:szCs w:val="28"/>
        </w:rPr>
        <w:t xml:space="preserve">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</w:t>
      </w:r>
      <w:r>
        <w:rPr>
          <w:spacing w:val="0"/>
          <w:sz w:val="28"/>
          <w:szCs w:val="28"/>
          <w:lang w:val="uk-UA" w:eastAsia="zh-CN" w:bidi="ar-SA"/>
        </w:rPr>
        <w:t>Законом України «Про адміністративні послуги»,</w:t>
      </w:r>
      <w:r>
        <w:rPr>
          <w:spacing w:val="0"/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розпорядженням Кабінету Міністрів України від 12 червня 2020 р. № 708-р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, рішенням Луцької міської ради від 25.09.2019 № 63/43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добровільне приєднання територіальної громади Прилуцької сільської ради до територіальної громади міста Луцька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«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Махнюк Тетяні Юріївні</w:t>
      </w:r>
      <w:r>
        <w:rPr>
          <w:sz w:val="28"/>
          <w:szCs w:val="28"/>
        </w:rPr>
        <w:t xml:space="preserve">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Прилуцьке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1224</w:t>
      </w:r>
      <w:r>
        <w:rPr>
          <w:sz w:val="28"/>
          <w:szCs w:val="28"/>
        </w:rPr>
        <w:t xml:space="preserve"> 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0721885800:01:001:2126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споруд (присадибна ділянка)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02.01</w:t>
      </w:r>
      <w:r>
        <w:rPr>
          <w:sz w:val="28"/>
          <w:szCs w:val="28"/>
        </w:rPr>
        <w:t>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. Надати </w:t>
      </w:r>
      <w:r>
        <w:rPr>
          <w:sz w:val="28"/>
          <w:szCs w:val="28"/>
          <w:lang w:eastAsia="zh-CN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  <w:lang w:eastAsia="zh-CN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Махнюк Тетяні Юріївні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Прилуцьке</w:t>
      </w:r>
      <w:r>
        <w:rPr>
          <w:sz w:val="28"/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1224 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0721885800:01:001:2126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будівництва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обслуговування житлового будинку, господарських будівель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споруд (присадибна ділянка)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02.01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Махнюк Тетяну Юріївну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/>
        <w:t xml:space="preserve">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/>
        <w:t>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Символ нумерации"/>
    <w:qFormat/>
    <w:rPr/>
  </w:style>
  <w:style w:type="character" w:styleId="Style10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Application>LibreOffice/7.1.3.2$Windows_X86_64 LibreOffice_project/47f78053abe362b9384784d31a6e56f8511eb1c1</Application>
  <AppVersion>15.0000</AppVersion>
  <Pages>2</Pages>
  <Words>449</Words>
  <Characters>3026</Characters>
  <CharactersWithSpaces>3661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2022-02-18T09:39:24Z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