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9375668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 надання   громадянину   Романюку  Р.В.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дозволу на розроблення проекту землеустрою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щодо  відведення  земельної  ділянки  у  влас-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ність для  індивідуального  садівництва в СА-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ДІВНИЧОМУ   ТОВАРИСТВІ   </w:t>
      </w:r>
      <w:r>
        <w:rPr>
          <w:rFonts w:eastAsia="Times New Roman" w:cs="Times New Roman"/>
          <w:sz w:val="28"/>
          <w:szCs w:val="28"/>
        </w:rPr>
        <w:t>"ЖУРАВКО"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№ </w:t>
      </w:r>
      <w:r>
        <w:rPr>
          <w:sz w:val="28"/>
          <w:szCs w:val="28"/>
        </w:rPr>
        <w:t xml:space="preserve">101    у   с.  Антонівка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</w:t>
      </w:r>
      <w:r>
        <w:rPr>
          <w:sz w:val="28"/>
          <w:szCs w:val="28"/>
        </w:rPr>
        <w:t>Луцького    району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Волинської області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850"/>
        <w:jc w:val="both"/>
        <w:rPr/>
      </w:pPr>
      <w:r>
        <w:rPr>
          <w:szCs w:val="28"/>
        </w:rPr>
        <w:t>Розглянувши заяву громадянина Романюка Романа Васильовича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в САДІВНИЧОМУ ТОВАРИТВІ </w:t>
      </w:r>
      <w:r>
        <w:rPr>
          <w:rFonts w:eastAsia="Times New Roman" w:cs="Times New Roman"/>
          <w:sz w:val="28"/>
          <w:szCs w:val="28"/>
        </w:rPr>
        <w:t>"ЖУРАВКО" № 101 у селі Антонівка 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довідку </w:t>
      </w:r>
      <w:r>
        <w:rPr>
          <w:sz w:val="28"/>
          <w:szCs w:val="28"/>
        </w:rPr>
        <w:t xml:space="preserve">САДІВНИЧОГО ТОВАРИТВА </w:t>
      </w:r>
      <w:r>
        <w:rPr>
          <w:rFonts w:eastAsia="Times New Roman" w:cs="Times New Roman"/>
          <w:sz w:val="28"/>
          <w:szCs w:val="28"/>
        </w:rPr>
        <w:t xml:space="preserve">"ЖУРАВКО" </w:t>
      </w:r>
      <w:r>
        <w:rPr>
          <w:szCs w:val="28"/>
        </w:rPr>
        <w:t xml:space="preserve">від 20.10.2021 № 7,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Постановою Верховної Ради України від 17.07.2020 № 807-ІХ «Про утворення та ліквідацію районів»,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статтями 26, 59 та пунктом 6-1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170" w:firstLine="850"/>
        <w:jc w:val="both"/>
        <w:rPr/>
      </w:pPr>
      <w:r>
        <w:rPr>
          <w:szCs w:val="28"/>
        </w:rPr>
        <w:t xml:space="preserve">1. Надати громадянину Романюку Роману Васильовичу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0,08 га </w:t>
      </w:r>
      <w:r>
        <w:rPr>
          <w:sz w:val="28"/>
          <w:szCs w:val="28"/>
        </w:rPr>
        <w:t xml:space="preserve">в САДІВНИЧОМУ ТОВАРИСТВІ </w:t>
      </w:r>
      <w:r>
        <w:rPr>
          <w:rFonts w:eastAsia="Times New Roman" w:cs="Times New Roman"/>
          <w:sz w:val="28"/>
          <w:szCs w:val="28"/>
        </w:rPr>
        <w:t>"ЖУРАВКО" № 101 у селі Антонівка 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szCs w:val="28"/>
        </w:rPr>
        <w:t>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170"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170"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170"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850"/>
        <w:jc w:val="both"/>
        <w:rPr>
          <w:szCs w:val="28"/>
        </w:rPr>
      </w:pPr>
      <w:r>
        <w:rPr>
          <w:szCs w:val="28"/>
        </w:rPr>
        <w:t xml:space="preserve">2. Зобов’язати громадянина Романюка Романа Васильовича розробити проект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0,08 га </w:t>
      </w:r>
      <w:r>
        <w:rPr>
          <w:sz w:val="28"/>
          <w:szCs w:val="28"/>
        </w:rPr>
        <w:t xml:space="preserve">в САДІВНИЧОМУ ТОВАРИСТВІ </w:t>
      </w:r>
      <w:r>
        <w:rPr>
          <w:rFonts w:eastAsia="Times New Roman" w:cs="Times New Roman"/>
          <w:sz w:val="28"/>
          <w:szCs w:val="28"/>
        </w:rPr>
        <w:t>"ЖУРАВКО" № 101 у селі Антонівка Луцького району Волинської області</w:t>
      </w:r>
      <w:r>
        <w:rPr>
          <w:szCs w:val="28"/>
        </w:rPr>
        <w:t xml:space="preserve">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firstLine="850"/>
        <w:jc w:val="both"/>
        <w:rPr>
          <w:szCs w:val="28"/>
        </w:rPr>
      </w:pPr>
      <w:r>
        <w:rPr>
          <w:szCs w:val="28"/>
        </w:rPr>
        <w:t>3. </w:t>
      </w:r>
      <w:r>
        <w:rPr>
          <w:sz w:val="28"/>
          <w:szCs w:val="28"/>
        </w:rPr>
        <w:t>Контроль за виконанням рішення покласти на заступника міського голови Чебелюк І.І. та постійну комісію міської ради з питань земельних відносин та земельного кадастру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Гула 777 873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Application>LibreOffice/7.1.2.2$Windows_X86_64 LibreOffice_project/8a45595d069ef5570103caea1b71cc9d82b2aae4</Application>
  <AppVersion>15.0000</AppVersion>
  <Pages>2</Pages>
  <Words>312</Words>
  <Characters>2043</Characters>
  <CharactersWithSpaces>2526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2022-02-16T14:36:11Z</cp:lastPrinted>
  <dcterms:modified xsi:type="dcterms:W3CDTF">2022-02-18T16:11:11Z</dcterms:modified>
  <cp:revision>65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