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2DA" w:rsidRDefault="00E17D0F" w:rsidP="00B912DA">
      <w:pPr>
        <w:jc w:val="center"/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2pt;margin-top:-33.45pt;width:57pt;height:58.5pt;z-index:251660288" fillcolor="window">
            <v:imagedata r:id="rId6" o:title=""/>
            <w10:wrap type="square"/>
          </v:shape>
          <o:OLEObject Type="Embed" ProgID="PBrush" ShapeID="_x0000_s1027" DrawAspect="Content" ObjectID="_1706987530" r:id="rId7"/>
        </w:object>
      </w:r>
    </w:p>
    <w:p w:rsidR="00B912DA" w:rsidRPr="001D300A" w:rsidRDefault="00B912DA" w:rsidP="00B912DA">
      <w:pPr>
        <w:jc w:val="center"/>
        <w:rPr>
          <w:sz w:val="16"/>
          <w:szCs w:val="16"/>
        </w:rPr>
      </w:pPr>
    </w:p>
    <w:p w:rsidR="00F777E3" w:rsidRDefault="00F777E3" w:rsidP="00B912DA">
      <w:pPr>
        <w:pStyle w:val="1"/>
        <w:rPr>
          <w:sz w:val="28"/>
          <w:szCs w:val="28"/>
        </w:rPr>
      </w:pPr>
    </w:p>
    <w:p w:rsidR="0027375D" w:rsidRDefault="0027375D" w:rsidP="00B912DA">
      <w:pPr>
        <w:pStyle w:val="1"/>
        <w:rPr>
          <w:sz w:val="28"/>
          <w:szCs w:val="28"/>
        </w:rPr>
      </w:pPr>
    </w:p>
    <w:p w:rsidR="0027375D" w:rsidRDefault="0027375D" w:rsidP="00B912DA">
      <w:pPr>
        <w:pStyle w:val="1"/>
        <w:rPr>
          <w:sz w:val="28"/>
          <w:szCs w:val="28"/>
        </w:rPr>
      </w:pPr>
    </w:p>
    <w:p w:rsidR="00B912DA" w:rsidRPr="001D300A" w:rsidRDefault="00B912DA" w:rsidP="00B912D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12DA" w:rsidRPr="001D300A" w:rsidRDefault="00B912DA" w:rsidP="00B912DA">
      <w:pPr>
        <w:rPr>
          <w:sz w:val="10"/>
          <w:szCs w:val="10"/>
        </w:rPr>
      </w:pPr>
    </w:p>
    <w:p w:rsidR="00B912DA" w:rsidRPr="00B912DA" w:rsidRDefault="00B912DA" w:rsidP="00B912DA">
      <w:pPr>
        <w:pStyle w:val="2"/>
        <w:rPr>
          <w:sz w:val="32"/>
          <w:szCs w:val="32"/>
        </w:rPr>
      </w:pPr>
      <w:r w:rsidRPr="00B912DA">
        <w:rPr>
          <w:sz w:val="32"/>
          <w:szCs w:val="32"/>
        </w:rPr>
        <w:t xml:space="preserve">Р І Ш Е Н </w:t>
      </w:r>
      <w:proofErr w:type="spellStart"/>
      <w:r w:rsidRPr="00B912DA">
        <w:rPr>
          <w:sz w:val="32"/>
          <w:szCs w:val="32"/>
        </w:rPr>
        <w:t>Н</w:t>
      </w:r>
      <w:proofErr w:type="spellEnd"/>
      <w:r w:rsidRPr="00B912DA">
        <w:rPr>
          <w:sz w:val="32"/>
          <w:szCs w:val="32"/>
        </w:rPr>
        <w:t xml:space="preserve"> Я</w:t>
      </w:r>
    </w:p>
    <w:p w:rsidR="00B912DA" w:rsidRPr="00283341" w:rsidRDefault="00B912DA" w:rsidP="00B912DA">
      <w:pPr>
        <w:jc w:val="center"/>
        <w:rPr>
          <w:bCs/>
          <w:sz w:val="40"/>
          <w:szCs w:val="40"/>
        </w:rPr>
      </w:pPr>
    </w:p>
    <w:p w:rsidR="00B912DA" w:rsidRPr="00B912DA" w:rsidRDefault="00B912DA" w:rsidP="00B912DA">
      <w:pPr>
        <w:tabs>
          <w:tab w:val="left" w:pos="4687"/>
        </w:tabs>
        <w:jc w:val="both"/>
        <w:rPr>
          <w:u w:val="single"/>
          <w:lang w:val="uk-UA"/>
        </w:rPr>
      </w:pPr>
      <w:r>
        <w:t xml:space="preserve">________________                                        </w:t>
      </w:r>
      <w:proofErr w:type="spellStart"/>
      <w:r>
        <w:t>Луцьк</w:t>
      </w:r>
      <w:proofErr w:type="spellEnd"/>
      <w:r>
        <w:t xml:space="preserve">                                     № ______________</w:t>
      </w:r>
      <w:r>
        <w:rPr>
          <w:u w:val="single"/>
        </w:rPr>
        <w:t xml:space="preserve"> </w:t>
      </w:r>
    </w:p>
    <w:p w:rsidR="00A65D2B" w:rsidRPr="00E66581" w:rsidRDefault="00A65D2B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A65D2B" w:rsidRPr="009423CE" w:rsidRDefault="00A65D2B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74A5D" w:rsidRPr="00B74A5D" w:rsidRDefault="00A65D2B" w:rsidP="00451D9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 xml:space="preserve">Про </w:t>
      </w:r>
      <w:r w:rsidR="00B74A5D">
        <w:rPr>
          <w:bCs/>
          <w:color w:val="000000"/>
          <w:sz w:val="28"/>
          <w:szCs w:val="28"/>
          <w:lang w:val="uk-UA"/>
        </w:rPr>
        <w:t>звернення до Кабінету</w:t>
      </w:r>
      <w:r w:rsidR="002A2D91">
        <w:rPr>
          <w:bCs/>
          <w:color w:val="000000"/>
          <w:sz w:val="28"/>
          <w:szCs w:val="28"/>
          <w:lang w:val="uk-UA"/>
        </w:rPr>
        <w:t xml:space="preserve"> </w:t>
      </w:r>
      <w:r w:rsidR="00B74A5D" w:rsidRPr="00B74A5D">
        <w:rPr>
          <w:bCs/>
          <w:color w:val="000000"/>
          <w:sz w:val="28"/>
          <w:szCs w:val="28"/>
          <w:lang w:val="uk-UA"/>
        </w:rPr>
        <w:t>Міністрів України, Міністерства освіти і науки України</w:t>
      </w:r>
      <w:r w:rsidR="00E61765">
        <w:rPr>
          <w:bCs/>
          <w:color w:val="000000"/>
          <w:sz w:val="28"/>
          <w:szCs w:val="28"/>
          <w:lang w:val="uk-UA"/>
        </w:rPr>
        <w:t xml:space="preserve"> щ</w:t>
      </w:r>
      <w:r w:rsidR="00B74A5D">
        <w:rPr>
          <w:bCs/>
          <w:color w:val="000000"/>
          <w:sz w:val="28"/>
          <w:szCs w:val="28"/>
          <w:lang w:val="uk-UA"/>
        </w:rPr>
        <w:t>одо</w:t>
      </w:r>
      <w:r w:rsidR="00E61765">
        <w:rPr>
          <w:bCs/>
          <w:color w:val="000000"/>
          <w:sz w:val="28"/>
          <w:szCs w:val="28"/>
          <w:lang w:val="uk-UA"/>
        </w:rPr>
        <w:t xml:space="preserve"> оплати заборгованості</w:t>
      </w:r>
      <w:r w:rsidR="00C03144">
        <w:rPr>
          <w:bCs/>
          <w:color w:val="000000"/>
          <w:sz w:val="28"/>
          <w:szCs w:val="28"/>
          <w:lang w:val="uk-UA"/>
        </w:rPr>
        <w:t xml:space="preserve"> </w:t>
      </w:r>
      <w:r w:rsidR="00A82924">
        <w:rPr>
          <w:bCs/>
          <w:color w:val="000000"/>
          <w:sz w:val="28"/>
          <w:szCs w:val="28"/>
          <w:lang w:val="uk-UA"/>
        </w:rPr>
        <w:t xml:space="preserve">за проведення </w:t>
      </w:r>
      <w:r w:rsidR="00451D97">
        <w:rPr>
          <w:bCs/>
          <w:color w:val="000000"/>
          <w:sz w:val="28"/>
          <w:szCs w:val="28"/>
          <w:lang w:val="uk-UA"/>
        </w:rPr>
        <w:t>(надання) додаткових психолого-педагогічних і корекційно-</w:t>
      </w:r>
      <w:proofErr w:type="spellStart"/>
      <w:r w:rsidR="00451D97">
        <w:rPr>
          <w:bCs/>
          <w:color w:val="000000"/>
          <w:sz w:val="28"/>
          <w:szCs w:val="28"/>
          <w:lang w:val="uk-UA"/>
        </w:rPr>
        <w:t>розвиткових</w:t>
      </w:r>
      <w:proofErr w:type="spellEnd"/>
      <w:r w:rsidR="00451D97">
        <w:rPr>
          <w:bCs/>
          <w:color w:val="000000"/>
          <w:sz w:val="28"/>
          <w:szCs w:val="28"/>
          <w:lang w:val="uk-UA"/>
        </w:rPr>
        <w:t xml:space="preserve"> занять (послуг) дітям з особливими освітніми потребам</w:t>
      </w:r>
      <w:r w:rsidR="00BD3EB9">
        <w:rPr>
          <w:bCs/>
          <w:color w:val="000000"/>
          <w:sz w:val="28"/>
          <w:szCs w:val="28"/>
          <w:lang w:val="uk-UA"/>
        </w:rPr>
        <w:t>и</w:t>
      </w:r>
    </w:p>
    <w:p w:rsidR="00A65D2B" w:rsidRDefault="00A65D2B" w:rsidP="00EF4CD0">
      <w:pPr>
        <w:ind w:firstLine="720"/>
        <w:jc w:val="both"/>
        <w:rPr>
          <w:sz w:val="28"/>
          <w:szCs w:val="28"/>
          <w:lang w:val="uk-UA"/>
        </w:rPr>
      </w:pPr>
    </w:p>
    <w:p w:rsidR="00B74A5D" w:rsidRPr="00451D97" w:rsidRDefault="00451D97" w:rsidP="00451D97">
      <w:pPr>
        <w:spacing w:before="100" w:beforeAutospacing="1" w:after="100" w:afterAutospacing="1"/>
        <w:ind w:firstLine="709"/>
        <w:jc w:val="both"/>
        <w:rPr>
          <w:sz w:val="28"/>
          <w:szCs w:val="28"/>
          <w:lang w:val="uk-UA"/>
        </w:rPr>
      </w:pPr>
      <w:r w:rsidRPr="00451D97">
        <w:rPr>
          <w:color w:val="000000"/>
          <w:sz w:val="28"/>
          <w:szCs w:val="28"/>
          <w:lang w:val="uk-UA"/>
        </w:rPr>
        <w:t>Керуючись ст. 26, 59 Закону України «Про місцеве самоврядування в Україні», постановою Кабінету Міністрів України від14.02.2017 № 88 «</w:t>
      </w:r>
      <w:r w:rsidRPr="00451D97">
        <w:rPr>
          <w:bCs/>
          <w:sz w:val="28"/>
          <w:szCs w:val="28"/>
          <w:lang w:val="uk-UA"/>
        </w:rPr>
        <w:t>Про затвердження Порядку та умов надання субвенції</w:t>
      </w:r>
      <w:r>
        <w:rPr>
          <w:sz w:val="28"/>
          <w:szCs w:val="28"/>
          <w:lang w:val="uk-UA"/>
        </w:rPr>
        <w:t xml:space="preserve"> </w:t>
      </w:r>
      <w:r w:rsidRPr="00451D97">
        <w:rPr>
          <w:bCs/>
          <w:sz w:val="28"/>
          <w:szCs w:val="28"/>
          <w:lang w:val="uk-UA"/>
        </w:rPr>
        <w:t>з державного бюджету місцевим бюджетам на надання</w:t>
      </w:r>
      <w:r>
        <w:rPr>
          <w:sz w:val="28"/>
          <w:szCs w:val="28"/>
          <w:lang w:val="uk-UA"/>
        </w:rPr>
        <w:t xml:space="preserve"> </w:t>
      </w:r>
      <w:r w:rsidRPr="00451D97">
        <w:rPr>
          <w:bCs/>
          <w:sz w:val="28"/>
          <w:szCs w:val="28"/>
          <w:lang w:val="uk-UA"/>
        </w:rPr>
        <w:t>державної підтримки особам</w:t>
      </w:r>
      <w:r>
        <w:rPr>
          <w:bCs/>
          <w:sz w:val="28"/>
          <w:szCs w:val="28"/>
          <w:lang w:val="uk-UA"/>
        </w:rPr>
        <w:t xml:space="preserve"> </w:t>
      </w:r>
      <w:r w:rsidRPr="00451D97">
        <w:rPr>
          <w:bCs/>
          <w:sz w:val="28"/>
          <w:szCs w:val="28"/>
          <w:lang w:val="uk-UA"/>
        </w:rPr>
        <w:t>з особливими освітніми потребами</w:t>
      </w:r>
      <w:r>
        <w:rPr>
          <w:color w:val="000000"/>
          <w:sz w:val="28"/>
          <w:szCs w:val="28"/>
          <w:lang w:val="uk-UA"/>
        </w:rPr>
        <w:t>»,</w:t>
      </w:r>
      <w:r w:rsidRPr="00451D97">
        <w:rPr>
          <w:color w:val="000000"/>
          <w:sz w:val="28"/>
          <w:szCs w:val="28"/>
          <w:lang w:val="uk-UA"/>
        </w:rPr>
        <w:t xml:space="preserve"> з</w:t>
      </w:r>
      <w:r w:rsidRPr="00451D97">
        <w:rPr>
          <w:color w:val="000000"/>
          <w:sz w:val="28"/>
          <w:szCs w:val="28"/>
        </w:rPr>
        <w:t> </w:t>
      </w:r>
      <w:r w:rsidRPr="00451D97">
        <w:rPr>
          <w:color w:val="000000"/>
          <w:sz w:val="28"/>
          <w:szCs w:val="28"/>
          <w:lang w:val="uk-UA"/>
        </w:rPr>
        <w:t xml:space="preserve">метою </w:t>
      </w:r>
      <w:r>
        <w:rPr>
          <w:bCs/>
          <w:color w:val="000000"/>
          <w:sz w:val="28"/>
          <w:szCs w:val="28"/>
          <w:lang w:val="uk-UA"/>
        </w:rPr>
        <w:t>оплати заборгованості за проведення (надання) додаткових психолого-педагогічних і корекційно-</w:t>
      </w:r>
      <w:proofErr w:type="spellStart"/>
      <w:r>
        <w:rPr>
          <w:bCs/>
          <w:color w:val="000000"/>
          <w:sz w:val="28"/>
          <w:szCs w:val="28"/>
          <w:lang w:val="uk-UA"/>
        </w:rPr>
        <w:t>розвиткових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занять (послуг) дітям з особливими освітніми потребам</w:t>
      </w:r>
      <w:r w:rsidR="00BD3EB9">
        <w:rPr>
          <w:bCs/>
          <w:color w:val="000000"/>
          <w:sz w:val="28"/>
          <w:szCs w:val="28"/>
          <w:lang w:val="uk-UA"/>
        </w:rPr>
        <w:t>и</w:t>
      </w:r>
      <w:r w:rsidRPr="00451D97">
        <w:rPr>
          <w:rStyle w:val="rvts23"/>
          <w:sz w:val="28"/>
          <w:szCs w:val="28"/>
          <w:lang w:val="uk-UA"/>
        </w:rPr>
        <w:t>,</w:t>
      </w:r>
      <w:r w:rsidRPr="00451D97">
        <w:rPr>
          <w:bCs/>
          <w:sz w:val="28"/>
          <w:szCs w:val="28"/>
          <w:lang w:val="uk-UA" w:eastAsia="uk-UA"/>
        </w:rPr>
        <w:t xml:space="preserve"> міська рада </w:t>
      </w:r>
    </w:p>
    <w:p w:rsidR="00A65D2B" w:rsidRDefault="00A65D2B" w:rsidP="00B74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74A5D" w:rsidRDefault="00B74A5D" w:rsidP="00EF4CD0">
      <w:pPr>
        <w:ind w:left="708" w:hanging="888"/>
        <w:jc w:val="both"/>
        <w:rPr>
          <w:sz w:val="28"/>
          <w:szCs w:val="28"/>
          <w:lang w:val="uk-UA"/>
        </w:rPr>
      </w:pPr>
    </w:p>
    <w:p w:rsidR="009D0E5C" w:rsidRDefault="009D0E5C" w:rsidP="009D0E5C">
      <w:pPr>
        <w:ind w:firstLine="851"/>
        <w:jc w:val="both"/>
        <w:rPr>
          <w:color w:val="1D1D1B"/>
          <w:sz w:val="28"/>
          <w:szCs w:val="28"/>
          <w:highlight w:val="white"/>
          <w:lang w:val="uk-UA"/>
        </w:rPr>
      </w:pPr>
      <w:r>
        <w:rPr>
          <w:color w:val="1D1D1B"/>
          <w:sz w:val="28"/>
          <w:szCs w:val="28"/>
          <w:shd w:val="clear" w:color="auto" w:fill="FFFFFF"/>
          <w:lang w:val="uk-UA"/>
        </w:rPr>
        <w:t xml:space="preserve">1. Звернутися до </w:t>
      </w:r>
      <w:bookmarkStart w:id="0" w:name="_Hlk46836477"/>
      <w:r>
        <w:rPr>
          <w:color w:val="1D1D1B"/>
          <w:sz w:val="28"/>
          <w:szCs w:val="28"/>
          <w:shd w:val="clear" w:color="auto" w:fill="FFFFFF"/>
          <w:lang w:val="uk-UA"/>
        </w:rPr>
        <w:t>Кабінету Міністрів України, Міністерства освіти і науки України</w:t>
      </w:r>
      <w:r w:rsidR="00451D97">
        <w:rPr>
          <w:color w:val="1D1D1B"/>
          <w:sz w:val="28"/>
          <w:szCs w:val="28"/>
          <w:shd w:val="clear" w:color="auto" w:fill="FFFFFF"/>
          <w:lang w:val="uk-UA"/>
        </w:rPr>
        <w:t xml:space="preserve"> щодо</w:t>
      </w:r>
      <w:r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bookmarkEnd w:id="0"/>
      <w:r w:rsidR="00451D97">
        <w:rPr>
          <w:bCs/>
          <w:color w:val="000000"/>
          <w:sz w:val="28"/>
          <w:szCs w:val="28"/>
          <w:lang w:val="uk-UA"/>
        </w:rPr>
        <w:t>оплати заборгованості за проведення (надання) додаткових психолого-педагогічних і корекційно-</w:t>
      </w:r>
      <w:proofErr w:type="spellStart"/>
      <w:r w:rsidR="00451D97">
        <w:rPr>
          <w:bCs/>
          <w:color w:val="000000"/>
          <w:sz w:val="28"/>
          <w:szCs w:val="28"/>
          <w:lang w:val="uk-UA"/>
        </w:rPr>
        <w:t>розвиткових</w:t>
      </w:r>
      <w:proofErr w:type="spellEnd"/>
      <w:r w:rsidR="00451D97">
        <w:rPr>
          <w:bCs/>
          <w:color w:val="000000"/>
          <w:sz w:val="28"/>
          <w:szCs w:val="28"/>
          <w:lang w:val="uk-UA"/>
        </w:rPr>
        <w:t xml:space="preserve"> занять (послуг) дітям з особливими освітніми потребам</w:t>
      </w:r>
      <w:r w:rsidR="00BD3EB9">
        <w:rPr>
          <w:bCs/>
          <w:color w:val="000000"/>
          <w:sz w:val="28"/>
          <w:szCs w:val="28"/>
          <w:lang w:val="uk-UA"/>
        </w:rPr>
        <w:t>и</w:t>
      </w:r>
      <w:r w:rsidR="00451D97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1D1D1B"/>
          <w:sz w:val="28"/>
          <w:szCs w:val="28"/>
          <w:shd w:val="clear" w:color="auto" w:fill="FFFFFF"/>
          <w:lang w:val="uk-UA"/>
        </w:rPr>
        <w:t>(текст звернення додається).</w:t>
      </w:r>
    </w:p>
    <w:p w:rsidR="0021506D" w:rsidRPr="0021506D" w:rsidRDefault="00451D97" w:rsidP="0021506D">
      <w:pPr>
        <w:ind w:firstLine="851"/>
        <w:jc w:val="both"/>
        <w:rPr>
          <w:bCs/>
          <w:color w:val="000000"/>
          <w:sz w:val="28"/>
          <w:szCs w:val="28"/>
          <w:lang w:val="uk-UA"/>
        </w:rPr>
      </w:pPr>
      <w:r w:rsidRPr="0021506D">
        <w:rPr>
          <w:bCs/>
          <w:color w:val="000000"/>
          <w:sz w:val="28"/>
          <w:szCs w:val="28"/>
          <w:lang w:val="uk-UA"/>
        </w:rPr>
        <w:t>2</w:t>
      </w:r>
      <w:r w:rsidR="009D0E5C" w:rsidRPr="0021506D">
        <w:rPr>
          <w:bCs/>
          <w:color w:val="000000"/>
          <w:sz w:val="28"/>
          <w:szCs w:val="28"/>
          <w:lang w:val="uk-UA"/>
        </w:rPr>
        <w:t>. Контроль за виконанням рішення покласти на заступника міського гол</w:t>
      </w:r>
      <w:r w:rsidR="001E77BD">
        <w:rPr>
          <w:bCs/>
          <w:color w:val="000000"/>
          <w:sz w:val="28"/>
          <w:szCs w:val="28"/>
          <w:lang w:val="uk-UA"/>
        </w:rPr>
        <w:t>ов</w:t>
      </w:r>
      <w:bookmarkStart w:id="1" w:name="_GoBack"/>
      <w:bookmarkEnd w:id="1"/>
      <w:r w:rsidR="009D0E5C" w:rsidRPr="0021506D">
        <w:rPr>
          <w:bCs/>
          <w:color w:val="000000"/>
          <w:sz w:val="28"/>
          <w:szCs w:val="28"/>
          <w:lang w:val="uk-UA"/>
        </w:rPr>
        <w:t xml:space="preserve">и </w:t>
      </w:r>
      <w:proofErr w:type="spellStart"/>
      <w:r w:rsidR="009D0E5C" w:rsidRPr="0021506D">
        <w:rPr>
          <w:bCs/>
          <w:color w:val="000000"/>
          <w:sz w:val="28"/>
          <w:szCs w:val="28"/>
          <w:lang w:val="uk-UA"/>
        </w:rPr>
        <w:t>Чебелюк</w:t>
      </w:r>
      <w:proofErr w:type="spellEnd"/>
      <w:r w:rsidR="009D0E5C" w:rsidRPr="0021506D">
        <w:rPr>
          <w:bCs/>
          <w:color w:val="000000"/>
          <w:sz w:val="28"/>
          <w:szCs w:val="28"/>
          <w:lang w:val="uk-UA"/>
        </w:rPr>
        <w:t xml:space="preserve"> І.І.</w:t>
      </w:r>
      <w:r w:rsidR="0021506D">
        <w:rPr>
          <w:bCs/>
          <w:color w:val="000000"/>
          <w:sz w:val="28"/>
          <w:szCs w:val="28"/>
          <w:lang w:val="uk-UA"/>
        </w:rPr>
        <w:t xml:space="preserve">, </w:t>
      </w:r>
      <w:r w:rsidR="009D0E5C" w:rsidRPr="0021506D">
        <w:rPr>
          <w:bCs/>
          <w:color w:val="000000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Pr="0021506D">
        <w:rPr>
          <w:bCs/>
          <w:color w:val="000000"/>
          <w:sz w:val="28"/>
          <w:szCs w:val="28"/>
          <w:lang w:val="uk-UA"/>
        </w:rPr>
        <w:t>Лєщинська</w:t>
      </w:r>
      <w:proofErr w:type="spellEnd"/>
      <w:r w:rsidRPr="0021506D">
        <w:rPr>
          <w:bCs/>
          <w:color w:val="000000"/>
          <w:sz w:val="28"/>
          <w:szCs w:val="28"/>
          <w:lang w:val="uk-UA"/>
        </w:rPr>
        <w:t xml:space="preserve"> О.П</w:t>
      </w:r>
      <w:r w:rsidR="009D0E5C" w:rsidRPr="0021506D">
        <w:rPr>
          <w:bCs/>
          <w:color w:val="000000"/>
          <w:sz w:val="28"/>
          <w:szCs w:val="28"/>
          <w:lang w:val="uk-UA"/>
        </w:rPr>
        <w:t>.)</w:t>
      </w:r>
      <w:r w:rsidR="0021506D" w:rsidRPr="0021506D">
        <w:rPr>
          <w:bCs/>
          <w:color w:val="000000"/>
          <w:sz w:val="28"/>
          <w:szCs w:val="28"/>
          <w:lang w:val="uk-UA"/>
        </w:rPr>
        <w:t xml:space="preserve"> </w:t>
      </w:r>
      <w:r w:rsidR="0021506D">
        <w:rPr>
          <w:bCs/>
          <w:color w:val="000000"/>
          <w:sz w:val="28"/>
          <w:szCs w:val="28"/>
          <w:lang w:val="uk-UA"/>
        </w:rPr>
        <w:t>та п</w:t>
      </w:r>
      <w:r w:rsidR="0021506D" w:rsidRPr="0021506D">
        <w:rPr>
          <w:bCs/>
          <w:color w:val="000000"/>
          <w:sz w:val="28"/>
          <w:szCs w:val="28"/>
          <w:lang w:val="uk-UA"/>
        </w:rPr>
        <w:t>остійн</w:t>
      </w:r>
      <w:r w:rsidR="0021506D">
        <w:rPr>
          <w:bCs/>
          <w:color w:val="000000"/>
          <w:sz w:val="28"/>
          <w:szCs w:val="28"/>
          <w:lang w:val="uk-UA"/>
        </w:rPr>
        <w:t xml:space="preserve">у </w:t>
      </w:r>
      <w:r w:rsidR="0021506D" w:rsidRPr="0021506D">
        <w:rPr>
          <w:bCs/>
          <w:color w:val="000000"/>
          <w:sz w:val="28"/>
          <w:szCs w:val="28"/>
          <w:lang w:val="uk-UA"/>
        </w:rPr>
        <w:t>комісі</w:t>
      </w:r>
      <w:r w:rsidR="0021506D">
        <w:rPr>
          <w:bCs/>
          <w:color w:val="000000"/>
          <w:sz w:val="28"/>
          <w:szCs w:val="28"/>
          <w:lang w:val="uk-UA"/>
        </w:rPr>
        <w:t>ю</w:t>
      </w:r>
      <w:r w:rsidR="0021506D" w:rsidRPr="0021506D">
        <w:rPr>
          <w:bCs/>
          <w:color w:val="000000"/>
          <w:sz w:val="28"/>
          <w:szCs w:val="28"/>
          <w:lang w:val="uk-UA"/>
        </w:rPr>
        <w:t xml:space="preserve">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21506D">
        <w:rPr>
          <w:bCs/>
          <w:color w:val="000000"/>
          <w:sz w:val="28"/>
          <w:szCs w:val="28"/>
          <w:lang w:val="uk-UA"/>
        </w:rPr>
        <w:t xml:space="preserve"> (</w:t>
      </w:r>
      <w:proofErr w:type="spellStart"/>
      <w:r w:rsidR="0021506D">
        <w:rPr>
          <w:bCs/>
          <w:color w:val="000000"/>
          <w:sz w:val="28"/>
          <w:szCs w:val="28"/>
          <w:lang w:val="uk-UA"/>
        </w:rPr>
        <w:t>Федік</w:t>
      </w:r>
      <w:proofErr w:type="spellEnd"/>
      <w:r w:rsidR="0021506D">
        <w:rPr>
          <w:bCs/>
          <w:color w:val="000000"/>
          <w:sz w:val="28"/>
          <w:szCs w:val="28"/>
          <w:lang w:val="uk-UA"/>
        </w:rPr>
        <w:t xml:space="preserve"> М.М)</w:t>
      </w:r>
      <w:r w:rsidR="0021506D" w:rsidRPr="0021506D">
        <w:rPr>
          <w:bCs/>
          <w:color w:val="000000"/>
          <w:sz w:val="28"/>
          <w:szCs w:val="28"/>
          <w:lang w:val="uk-UA"/>
        </w:rPr>
        <w:t>.</w:t>
      </w:r>
    </w:p>
    <w:p w:rsidR="009D0E5C" w:rsidRPr="008E7D51" w:rsidRDefault="009D0E5C" w:rsidP="009D0E5C">
      <w:pPr>
        <w:ind w:firstLine="851"/>
        <w:jc w:val="both"/>
        <w:rPr>
          <w:lang w:val="uk-UA"/>
        </w:rPr>
      </w:pPr>
    </w:p>
    <w:p w:rsidR="004D3C8B" w:rsidRPr="001E77BD" w:rsidRDefault="004D3C8B" w:rsidP="004D3C8B">
      <w:pPr>
        <w:jc w:val="both"/>
        <w:rPr>
          <w:sz w:val="28"/>
          <w:szCs w:val="28"/>
          <w:lang w:val="uk-UA"/>
        </w:rPr>
      </w:pPr>
    </w:p>
    <w:p w:rsidR="004D3C8B" w:rsidRPr="00872F30" w:rsidRDefault="004D3C8B" w:rsidP="004D3C8B">
      <w:pPr>
        <w:jc w:val="both"/>
        <w:rPr>
          <w:sz w:val="28"/>
          <w:szCs w:val="28"/>
          <w:lang w:val="uk-UA"/>
        </w:rPr>
      </w:pPr>
    </w:p>
    <w:p w:rsidR="004D3C8B" w:rsidRDefault="004D3C8B" w:rsidP="004D3C8B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>Міський голова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>Ігор ПОЛІЩУК</w:t>
      </w:r>
    </w:p>
    <w:p w:rsidR="004D3C8B" w:rsidRDefault="004D3C8B" w:rsidP="004D3C8B">
      <w:pPr>
        <w:jc w:val="both"/>
        <w:rPr>
          <w:sz w:val="28"/>
          <w:szCs w:val="28"/>
          <w:lang w:val="uk-UA"/>
        </w:rPr>
      </w:pPr>
    </w:p>
    <w:p w:rsidR="00A65D2B" w:rsidRPr="00451D97" w:rsidRDefault="00451D97" w:rsidP="00F13E0B">
      <w:pPr>
        <w:jc w:val="both"/>
        <w:rPr>
          <w:lang w:val="uk-UA"/>
        </w:rPr>
      </w:pPr>
      <w:r>
        <w:rPr>
          <w:lang w:val="uk-UA"/>
        </w:rPr>
        <w:t>Бондар 724 800</w:t>
      </w:r>
    </w:p>
    <w:sectPr w:rsidR="00A65D2B" w:rsidRPr="00451D97" w:rsidSect="0046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726" w:h="16838"/>
      <w:pgMar w:top="567" w:right="567" w:bottom="1134" w:left="1985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D0F" w:rsidRDefault="00E17D0F" w:rsidP="00024D6A">
      <w:r>
        <w:separator/>
      </w:r>
    </w:p>
  </w:endnote>
  <w:endnote w:type="continuationSeparator" w:id="0">
    <w:p w:rsidR="00E17D0F" w:rsidRDefault="00E17D0F" w:rsidP="0002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A15" w:rsidRDefault="00E17D0F">
    <w:pPr>
      <w:pStyle w:val="ac"/>
      <w:jc w:val="center"/>
    </w:pPr>
  </w:p>
  <w:p w:rsidR="00BD0A15" w:rsidRDefault="00E17D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D0F" w:rsidRDefault="00E17D0F" w:rsidP="00024D6A">
      <w:r>
        <w:separator/>
      </w:r>
    </w:p>
  </w:footnote>
  <w:footnote w:type="continuationSeparator" w:id="0">
    <w:p w:rsidR="00E17D0F" w:rsidRDefault="00E17D0F" w:rsidP="0002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DF" w:rsidRDefault="00E17D0F" w:rsidP="0096138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DF" w:rsidRDefault="00E17D0F" w:rsidP="00961385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24D6A"/>
    <w:rsid w:val="000304BE"/>
    <w:rsid w:val="000367C7"/>
    <w:rsid w:val="0004643B"/>
    <w:rsid w:val="00057DD1"/>
    <w:rsid w:val="0008227D"/>
    <w:rsid w:val="000835D9"/>
    <w:rsid w:val="000938AF"/>
    <w:rsid w:val="000B6EB1"/>
    <w:rsid w:val="000C0210"/>
    <w:rsid w:val="000C28F8"/>
    <w:rsid w:val="000F461F"/>
    <w:rsid w:val="00110B34"/>
    <w:rsid w:val="00111796"/>
    <w:rsid w:val="0011657D"/>
    <w:rsid w:val="001200A8"/>
    <w:rsid w:val="00124748"/>
    <w:rsid w:val="001504FF"/>
    <w:rsid w:val="00155EE5"/>
    <w:rsid w:val="001810B6"/>
    <w:rsid w:val="001D0037"/>
    <w:rsid w:val="001D300A"/>
    <w:rsid w:val="001D3B27"/>
    <w:rsid w:val="001E0D3E"/>
    <w:rsid w:val="001E77BD"/>
    <w:rsid w:val="001F7B3B"/>
    <w:rsid w:val="00206E25"/>
    <w:rsid w:val="0021506D"/>
    <w:rsid w:val="0022464D"/>
    <w:rsid w:val="00231365"/>
    <w:rsid w:val="002400DA"/>
    <w:rsid w:val="00260AB3"/>
    <w:rsid w:val="00262A74"/>
    <w:rsid w:val="0027375D"/>
    <w:rsid w:val="002A2D91"/>
    <w:rsid w:val="002C6D19"/>
    <w:rsid w:val="002D5F57"/>
    <w:rsid w:val="002E3021"/>
    <w:rsid w:val="00314306"/>
    <w:rsid w:val="00325DDE"/>
    <w:rsid w:val="003772B8"/>
    <w:rsid w:val="003B4820"/>
    <w:rsid w:val="003B6072"/>
    <w:rsid w:val="003B795A"/>
    <w:rsid w:val="003C1486"/>
    <w:rsid w:val="003C7E92"/>
    <w:rsid w:val="003D72FD"/>
    <w:rsid w:val="003E024B"/>
    <w:rsid w:val="003E3AE7"/>
    <w:rsid w:val="004146ED"/>
    <w:rsid w:val="00425F3B"/>
    <w:rsid w:val="00431EA9"/>
    <w:rsid w:val="00451D97"/>
    <w:rsid w:val="0046227D"/>
    <w:rsid w:val="00487C46"/>
    <w:rsid w:val="00496EB4"/>
    <w:rsid w:val="004A15EC"/>
    <w:rsid w:val="004A36A4"/>
    <w:rsid w:val="004D154A"/>
    <w:rsid w:val="004D3C8B"/>
    <w:rsid w:val="004D5236"/>
    <w:rsid w:val="004E1048"/>
    <w:rsid w:val="005073D6"/>
    <w:rsid w:val="00512553"/>
    <w:rsid w:val="00514DA8"/>
    <w:rsid w:val="0052584C"/>
    <w:rsid w:val="00533F4D"/>
    <w:rsid w:val="00552D1B"/>
    <w:rsid w:val="0055491E"/>
    <w:rsid w:val="005712A5"/>
    <w:rsid w:val="00573FE6"/>
    <w:rsid w:val="0059265E"/>
    <w:rsid w:val="005975F7"/>
    <w:rsid w:val="005B4B16"/>
    <w:rsid w:val="005C4EA7"/>
    <w:rsid w:val="005D1592"/>
    <w:rsid w:val="005D566D"/>
    <w:rsid w:val="005D78A3"/>
    <w:rsid w:val="005E44CA"/>
    <w:rsid w:val="005E7018"/>
    <w:rsid w:val="0060128A"/>
    <w:rsid w:val="00623F07"/>
    <w:rsid w:val="00636A9C"/>
    <w:rsid w:val="0063709B"/>
    <w:rsid w:val="00637E7D"/>
    <w:rsid w:val="00644EAA"/>
    <w:rsid w:val="00670212"/>
    <w:rsid w:val="006949BF"/>
    <w:rsid w:val="006A4137"/>
    <w:rsid w:val="006C6D7C"/>
    <w:rsid w:val="006C7A37"/>
    <w:rsid w:val="006D6639"/>
    <w:rsid w:val="006D6A2A"/>
    <w:rsid w:val="007231EE"/>
    <w:rsid w:val="0073086D"/>
    <w:rsid w:val="00734D38"/>
    <w:rsid w:val="00753270"/>
    <w:rsid w:val="0076034F"/>
    <w:rsid w:val="0076274B"/>
    <w:rsid w:val="00784041"/>
    <w:rsid w:val="00786776"/>
    <w:rsid w:val="007871C5"/>
    <w:rsid w:val="007A5597"/>
    <w:rsid w:val="007D148E"/>
    <w:rsid w:val="007D7F17"/>
    <w:rsid w:val="007F3A84"/>
    <w:rsid w:val="008433EC"/>
    <w:rsid w:val="00846D3A"/>
    <w:rsid w:val="00852CFD"/>
    <w:rsid w:val="00860802"/>
    <w:rsid w:val="008758E0"/>
    <w:rsid w:val="008961A1"/>
    <w:rsid w:val="008A7FAC"/>
    <w:rsid w:val="008D1917"/>
    <w:rsid w:val="008E5FCA"/>
    <w:rsid w:val="008E7D51"/>
    <w:rsid w:val="008F2969"/>
    <w:rsid w:val="00906C7B"/>
    <w:rsid w:val="009078B1"/>
    <w:rsid w:val="00907A96"/>
    <w:rsid w:val="00912F57"/>
    <w:rsid w:val="0091702B"/>
    <w:rsid w:val="009423CE"/>
    <w:rsid w:val="0094476A"/>
    <w:rsid w:val="00956D6F"/>
    <w:rsid w:val="00966156"/>
    <w:rsid w:val="0098289F"/>
    <w:rsid w:val="009925E8"/>
    <w:rsid w:val="00995451"/>
    <w:rsid w:val="00995B53"/>
    <w:rsid w:val="009B4D85"/>
    <w:rsid w:val="009C6F74"/>
    <w:rsid w:val="009D0E5C"/>
    <w:rsid w:val="009D6B83"/>
    <w:rsid w:val="009F14E7"/>
    <w:rsid w:val="00A152E0"/>
    <w:rsid w:val="00A50B81"/>
    <w:rsid w:val="00A532C4"/>
    <w:rsid w:val="00A65D2B"/>
    <w:rsid w:val="00A66E5C"/>
    <w:rsid w:val="00A72637"/>
    <w:rsid w:val="00A80A43"/>
    <w:rsid w:val="00A82924"/>
    <w:rsid w:val="00A94438"/>
    <w:rsid w:val="00AA0906"/>
    <w:rsid w:val="00AA790D"/>
    <w:rsid w:val="00AC0284"/>
    <w:rsid w:val="00AC19FD"/>
    <w:rsid w:val="00AC5178"/>
    <w:rsid w:val="00AD26FF"/>
    <w:rsid w:val="00B55A83"/>
    <w:rsid w:val="00B6210F"/>
    <w:rsid w:val="00B6662F"/>
    <w:rsid w:val="00B70AC3"/>
    <w:rsid w:val="00B711CE"/>
    <w:rsid w:val="00B74A5D"/>
    <w:rsid w:val="00B74C3E"/>
    <w:rsid w:val="00B833B3"/>
    <w:rsid w:val="00B912DA"/>
    <w:rsid w:val="00B955F4"/>
    <w:rsid w:val="00BA672C"/>
    <w:rsid w:val="00BB47A9"/>
    <w:rsid w:val="00BB76B8"/>
    <w:rsid w:val="00BC118A"/>
    <w:rsid w:val="00BD3EB9"/>
    <w:rsid w:val="00BD6D00"/>
    <w:rsid w:val="00BE26EE"/>
    <w:rsid w:val="00BE277A"/>
    <w:rsid w:val="00BE3A4D"/>
    <w:rsid w:val="00BF7C5E"/>
    <w:rsid w:val="00C03144"/>
    <w:rsid w:val="00C05DCD"/>
    <w:rsid w:val="00C119B6"/>
    <w:rsid w:val="00C132CB"/>
    <w:rsid w:val="00C22442"/>
    <w:rsid w:val="00C7213B"/>
    <w:rsid w:val="00CA6F86"/>
    <w:rsid w:val="00CC4A09"/>
    <w:rsid w:val="00CD69C9"/>
    <w:rsid w:val="00D02E04"/>
    <w:rsid w:val="00D13363"/>
    <w:rsid w:val="00D428DA"/>
    <w:rsid w:val="00D712A0"/>
    <w:rsid w:val="00D728E5"/>
    <w:rsid w:val="00D72C46"/>
    <w:rsid w:val="00D877A4"/>
    <w:rsid w:val="00DB17C2"/>
    <w:rsid w:val="00DC7364"/>
    <w:rsid w:val="00DD5973"/>
    <w:rsid w:val="00DF4297"/>
    <w:rsid w:val="00E13D92"/>
    <w:rsid w:val="00E17D0F"/>
    <w:rsid w:val="00E2078B"/>
    <w:rsid w:val="00E264CB"/>
    <w:rsid w:val="00E37903"/>
    <w:rsid w:val="00E57DE4"/>
    <w:rsid w:val="00E61765"/>
    <w:rsid w:val="00E66581"/>
    <w:rsid w:val="00E816AC"/>
    <w:rsid w:val="00EA2E61"/>
    <w:rsid w:val="00EA6AFD"/>
    <w:rsid w:val="00ED2CB2"/>
    <w:rsid w:val="00ED51D0"/>
    <w:rsid w:val="00EE45EE"/>
    <w:rsid w:val="00EF4CD0"/>
    <w:rsid w:val="00F10BCD"/>
    <w:rsid w:val="00F128C3"/>
    <w:rsid w:val="00F13E0B"/>
    <w:rsid w:val="00F32C77"/>
    <w:rsid w:val="00F40FBB"/>
    <w:rsid w:val="00F437E8"/>
    <w:rsid w:val="00F548DE"/>
    <w:rsid w:val="00F56DC8"/>
    <w:rsid w:val="00F777E3"/>
    <w:rsid w:val="00FC2E1B"/>
    <w:rsid w:val="00FC352A"/>
    <w:rsid w:val="00FD6799"/>
    <w:rsid w:val="00FE12EF"/>
    <w:rsid w:val="00FE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0729F8"/>
  <w15:docId w15:val="{8459DF10-EC4A-4431-86E4-41755443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258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51D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99"/>
    <w:qFormat/>
    <w:rsid w:val="006A4137"/>
    <w:rPr>
      <w:rFonts w:eastAsia="Times New Roman"/>
      <w:sz w:val="22"/>
      <w:szCs w:val="22"/>
    </w:rPr>
  </w:style>
  <w:style w:type="character" w:customStyle="1" w:styleId="rvts9">
    <w:name w:val="rvts9"/>
    <w:uiPriority w:val="99"/>
    <w:rsid w:val="006A4137"/>
    <w:rPr>
      <w:rFonts w:cs="Times New Roman"/>
    </w:rPr>
  </w:style>
  <w:style w:type="character" w:customStyle="1" w:styleId="rvts37">
    <w:name w:val="rvts37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907A96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4">
    <w:name w:val="Style4"/>
    <w:basedOn w:val="a"/>
    <w:rsid w:val="00907A96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5">
    <w:name w:val="Style5"/>
    <w:basedOn w:val="a"/>
    <w:rsid w:val="00907A96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6">
    <w:name w:val="Style6"/>
    <w:basedOn w:val="a"/>
    <w:rsid w:val="00907A96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paragraph" w:customStyle="1" w:styleId="Style10">
    <w:name w:val="Style10"/>
    <w:basedOn w:val="a"/>
    <w:rsid w:val="00907A96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paragraph" w:customStyle="1" w:styleId="Style16">
    <w:name w:val="Style16"/>
    <w:basedOn w:val="a"/>
    <w:rsid w:val="00907A96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907A9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907A96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907A96"/>
    <w:rPr>
      <w:rFonts w:ascii="Times New Roman" w:hAnsi="Times New Roman" w:cs="Times New Roman"/>
      <w:spacing w:val="-10"/>
      <w:sz w:val="28"/>
      <w:szCs w:val="28"/>
    </w:rPr>
  </w:style>
  <w:style w:type="paragraph" w:styleId="a6">
    <w:name w:val="Body Text Indent"/>
    <w:basedOn w:val="a"/>
    <w:link w:val="a7"/>
    <w:rsid w:val="00907A96"/>
    <w:pPr>
      <w:suppressAutoHyphens/>
      <w:ind w:left="360"/>
    </w:pPr>
    <w:rPr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rsid w:val="00907A96"/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8">
    <w:name w:val="header"/>
    <w:basedOn w:val="a"/>
    <w:link w:val="a9"/>
    <w:uiPriority w:val="99"/>
    <w:rsid w:val="00907A9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/>
    </w:rPr>
  </w:style>
  <w:style w:type="character" w:customStyle="1" w:styleId="a9">
    <w:name w:val="Верхній колонтитул Знак"/>
    <w:basedOn w:val="a0"/>
    <w:link w:val="a8"/>
    <w:uiPriority w:val="99"/>
    <w:rsid w:val="00907A9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2">
    <w:name w:val="Font Style12"/>
    <w:rsid w:val="00907A96"/>
    <w:rPr>
      <w:rFonts w:ascii="Times New Roman" w:hAnsi="Times New Roman" w:cs="Times New Roman" w:hint="default"/>
      <w:sz w:val="26"/>
      <w:szCs w:val="26"/>
    </w:rPr>
  </w:style>
  <w:style w:type="paragraph" w:styleId="aa">
    <w:name w:val="Body Text"/>
    <w:basedOn w:val="a"/>
    <w:link w:val="ab"/>
    <w:rsid w:val="00907A96"/>
    <w:pPr>
      <w:widowControl w:val="0"/>
      <w:autoSpaceDE w:val="0"/>
      <w:autoSpaceDN w:val="0"/>
      <w:adjustRightInd w:val="0"/>
      <w:spacing w:after="120"/>
    </w:pPr>
  </w:style>
  <w:style w:type="character" w:customStyle="1" w:styleId="ab">
    <w:name w:val="Основний текст Знак"/>
    <w:basedOn w:val="a0"/>
    <w:link w:val="aa"/>
    <w:rsid w:val="00907A96"/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rsid w:val="00907A96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rsid w:val="00907A9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/>
    </w:rPr>
  </w:style>
  <w:style w:type="character" w:customStyle="1" w:styleId="ad">
    <w:name w:val="Нижній колонтитул Знак"/>
    <w:basedOn w:val="a0"/>
    <w:link w:val="ac"/>
    <w:uiPriority w:val="99"/>
    <w:rsid w:val="00907A96"/>
    <w:rPr>
      <w:rFonts w:ascii="Times New Roman" w:eastAsia="Times New Roman" w:hAnsi="Times New Roman"/>
      <w:sz w:val="24"/>
      <w:szCs w:val="24"/>
      <w:lang w:val="uk-UA"/>
    </w:rPr>
  </w:style>
  <w:style w:type="paragraph" w:styleId="21">
    <w:name w:val="List 2"/>
    <w:basedOn w:val="a"/>
    <w:rsid w:val="00907A96"/>
    <w:pPr>
      <w:ind w:left="566" w:hanging="283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5258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62A7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semiHidden/>
    <w:unhideWhenUsed/>
    <w:rsid w:val="00E617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HTML0">
    <w:name w:val="Стандартний HTML Знак"/>
    <w:basedOn w:val="a0"/>
    <w:link w:val="HTML"/>
    <w:semiHidden/>
    <w:rsid w:val="00E61765"/>
    <w:rPr>
      <w:rFonts w:ascii="Courier New" w:eastAsia="Times New Roman" w:hAnsi="Courier New" w:cs="Courier New"/>
      <w:lang w:val="uk-UA" w:eastAsia="zh-CN"/>
    </w:rPr>
  </w:style>
  <w:style w:type="character" w:customStyle="1" w:styleId="rvts23">
    <w:name w:val="rvts23"/>
    <w:rsid w:val="00E61765"/>
  </w:style>
  <w:style w:type="character" w:customStyle="1" w:styleId="50">
    <w:name w:val="Заголовок 5 Знак"/>
    <w:basedOn w:val="a0"/>
    <w:link w:val="5"/>
    <w:semiHidden/>
    <w:rsid w:val="00451D9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Название</vt:lpstr>
      </vt:variant>
      <vt:variant>
        <vt:i4>1</vt:i4>
      </vt:variant>
    </vt:vector>
  </HeadingPairs>
  <TitlesOfParts>
    <vt:vector size="7" baseType="lpstr">
      <vt:lpstr/>
      <vt:lpstr/>
      <vt:lpstr/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24</cp:revision>
  <cp:lastPrinted>2021-04-21T08:07:00Z</cp:lastPrinted>
  <dcterms:created xsi:type="dcterms:W3CDTF">2021-04-12T07:52:00Z</dcterms:created>
  <dcterms:modified xsi:type="dcterms:W3CDTF">2022-02-21T20:26:00Z</dcterms:modified>
</cp:coreProperties>
</file>