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F1" w:rsidRDefault="000030F1" w:rsidP="00533680">
      <w:pPr>
        <w:spacing w:after="200" w:line="276" w:lineRule="auto"/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0.75pt" o:ole="" filled="t">
            <v:fill color2="black"/>
            <v:imagedata r:id="rId5" o:title=""/>
          </v:shape>
          <o:OLEObject Type="Embed" ProgID="Paint.Picture" ShapeID="_x0000_i1025" DrawAspect="Content" ObjectID="_1707031619" r:id="rId6"/>
        </w:object>
      </w:r>
    </w:p>
    <w:p w:rsidR="000030F1" w:rsidRPr="00C600B8" w:rsidRDefault="000030F1" w:rsidP="004D4CF0">
      <w:pPr>
        <w:pStyle w:val="Heading1"/>
        <w:spacing w:before="0"/>
        <w:jc w:val="center"/>
        <w:rPr>
          <w:rFonts w:ascii="Times New Roman" w:hAnsi="Times New Roman"/>
          <w:color w:val="auto"/>
        </w:rPr>
      </w:pPr>
      <w:r w:rsidRPr="00C600B8">
        <w:rPr>
          <w:rFonts w:ascii="Times New Roman" w:hAnsi="Times New Roman"/>
          <w:color w:val="auto"/>
        </w:rPr>
        <w:t>ЛУЦЬКА МІСЬКА РАДА</w:t>
      </w:r>
    </w:p>
    <w:p w:rsidR="000030F1" w:rsidRPr="00C600B8" w:rsidRDefault="000030F1" w:rsidP="004D4CF0">
      <w:pPr>
        <w:rPr>
          <w:sz w:val="28"/>
          <w:szCs w:val="28"/>
        </w:rPr>
      </w:pPr>
    </w:p>
    <w:p w:rsidR="000030F1" w:rsidRPr="00C600B8" w:rsidRDefault="000030F1" w:rsidP="004D4CF0">
      <w:pPr>
        <w:pStyle w:val="Heading2"/>
        <w:tabs>
          <w:tab w:val="left" w:pos="4218"/>
          <w:tab w:val="left" w:pos="4674"/>
        </w:tabs>
        <w:spacing w:before="0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C600B8">
        <w:rPr>
          <w:rFonts w:ascii="Times New Roman" w:hAnsi="Times New Roman"/>
          <w:color w:val="auto"/>
          <w:sz w:val="28"/>
          <w:szCs w:val="28"/>
        </w:rPr>
        <w:t>Р І Ш Е Н Н Я</w:t>
      </w:r>
    </w:p>
    <w:p w:rsidR="000030F1" w:rsidRPr="00C600B8" w:rsidRDefault="000030F1" w:rsidP="004D4CF0">
      <w:pPr>
        <w:jc w:val="center"/>
        <w:rPr>
          <w:b/>
          <w:bCs/>
          <w:sz w:val="28"/>
          <w:szCs w:val="28"/>
        </w:rPr>
      </w:pPr>
    </w:p>
    <w:p w:rsidR="000030F1" w:rsidRDefault="000030F1" w:rsidP="004D4CF0">
      <w:pPr>
        <w:tabs>
          <w:tab w:val="left" w:pos="4687"/>
        </w:tabs>
        <w:jc w:val="both"/>
      </w:pPr>
      <w:r>
        <w:rPr>
          <w:szCs w:val="10"/>
        </w:rPr>
        <w:t>________________                                        Луцьк                                         №______________</w:t>
      </w:r>
    </w:p>
    <w:p w:rsidR="000030F1" w:rsidRDefault="000030F1" w:rsidP="004D4CF0">
      <w:pPr>
        <w:rPr>
          <w:lang w:val="uk-UA"/>
        </w:rPr>
      </w:pPr>
    </w:p>
    <w:p w:rsidR="000030F1" w:rsidRDefault="000030F1" w:rsidP="00533680">
      <w:pPr>
        <w:rPr>
          <w:bCs/>
          <w:sz w:val="28"/>
          <w:szCs w:val="28"/>
          <w:lang w:val="uk-UA"/>
        </w:rPr>
      </w:pPr>
      <w:r w:rsidRPr="00533680">
        <w:rPr>
          <w:bCs/>
          <w:sz w:val="28"/>
          <w:szCs w:val="28"/>
          <w:lang w:val="uk-UA"/>
        </w:rPr>
        <w:t>Про звернення до Президента України</w:t>
      </w:r>
    </w:p>
    <w:p w:rsidR="000030F1" w:rsidRDefault="000030F1" w:rsidP="00533680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Зеленського В.О. про </w:t>
      </w:r>
      <w:r w:rsidRPr="00533680">
        <w:rPr>
          <w:bCs/>
          <w:sz w:val="28"/>
          <w:szCs w:val="28"/>
          <w:lang w:val="uk-UA"/>
        </w:rPr>
        <w:t>введення санкцій</w:t>
      </w:r>
    </w:p>
    <w:p w:rsidR="000030F1" w:rsidRDefault="000030F1" w:rsidP="00533680">
      <w:pPr>
        <w:rPr>
          <w:bCs/>
          <w:sz w:val="28"/>
          <w:szCs w:val="28"/>
          <w:lang w:val="uk-UA"/>
        </w:rPr>
      </w:pPr>
      <w:r w:rsidRPr="00533680">
        <w:rPr>
          <w:bCs/>
          <w:sz w:val="28"/>
          <w:szCs w:val="28"/>
          <w:lang w:val="uk-UA"/>
        </w:rPr>
        <w:t>щодо народних депутатів України,</w:t>
      </w:r>
    </w:p>
    <w:p w:rsidR="000030F1" w:rsidRDefault="000030F1" w:rsidP="00533680">
      <w:pPr>
        <w:rPr>
          <w:bCs/>
          <w:sz w:val="28"/>
          <w:szCs w:val="28"/>
          <w:lang w:val="uk-UA"/>
        </w:rPr>
      </w:pPr>
      <w:r w:rsidRPr="00533680">
        <w:rPr>
          <w:bCs/>
          <w:sz w:val="28"/>
          <w:szCs w:val="28"/>
          <w:lang w:val="uk-UA"/>
        </w:rPr>
        <w:t>посадових осіб органів державної влади</w:t>
      </w:r>
    </w:p>
    <w:p w:rsidR="000030F1" w:rsidRDefault="000030F1" w:rsidP="00533680">
      <w:pPr>
        <w:rPr>
          <w:bCs/>
          <w:sz w:val="28"/>
          <w:szCs w:val="28"/>
          <w:lang w:val="uk-UA"/>
        </w:rPr>
      </w:pPr>
      <w:r w:rsidRPr="00533680">
        <w:rPr>
          <w:bCs/>
          <w:sz w:val="28"/>
          <w:szCs w:val="28"/>
          <w:lang w:val="uk-UA"/>
        </w:rPr>
        <w:t>і місцевого самоврядування,</w:t>
      </w:r>
    </w:p>
    <w:p w:rsidR="000030F1" w:rsidRDefault="000030F1" w:rsidP="00533680">
      <w:pPr>
        <w:rPr>
          <w:bCs/>
          <w:sz w:val="28"/>
          <w:szCs w:val="28"/>
          <w:lang w:val="uk-UA"/>
        </w:rPr>
      </w:pPr>
      <w:r w:rsidRPr="00533680">
        <w:rPr>
          <w:bCs/>
          <w:sz w:val="28"/>
          <w:szCs w:val="28"/>
          <w:lang w:val="uk-UA"/>
        </w:rPr>
        <w:t>які втекли за кордон</w:t>
      </w:r>
    </w:p>
    <w:p w:rsidR="000030F1" w:rsidRPr="00533680" w:rsidRDefault="000030F1" w:rsidP="00533680">
      <w:pPr>
        <w:rPr>
          <w:bCs/>
          <w:sz w:val="28"/>
          <w:szCs w:val="28"/>
          <w:lang w:val="uk-UA"/>
        </w:rPr>
      </w:pPr>
      <w:r w:rsidRPr="00533680">
        <w:rPr>
          <w:bCs/>
          <w:sz w:val="28"/>
          <w:szCs w:val="28"/>
          <w:lang w:val="uk-UA"/>
        </w:rPr>
        <w:t>у період 30 січня – 15 лютого 2022 року</w:t>
      </w:r>
    </w:p>
    <w:p w:rsidR="000030F1" w:rsidRDefault="000030F1" w:rsidP="00533680">
      <w:pPr>
        <w:jc w:val="both"/>
        <w:rPr>
          <w:sz w:val="28"/>
          <w:szCs w:val="28"/>
          <w:lang w:val="uk-UA"/>
        </w:rPr>
      </w:pPr>
    </w:p>
    <w:p w:rsidR="000030F1" w:rsidRDefault="000030F1" w:rsidP="00533680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Враховуючи те, що </w:t>
      </w:r>
      <w:r>
        <w:rPr>
          <w:sz w:val="28"/>
          <w:szCs w:val="28"/>
          <w:lang w:val="uk-UA"/>
        </w:rPr>
        <w:t xml:space="preserve">наша держава вже сьомий рік протистоїть російській навалі, війна носить гібридний характер, </w:t>
      </w:r>
      <w:r>
        <w:rPr>
          <w:color w:val="000000"/>
          <w:sz w:val="28"/>
          <w:szCs w:val="28"/>
          <w:lang w:val="uk-UA"/>
        </w:rPr>
        <w:t xml:space="preserve">керуючись статтею 26 </w:t>
      </w:r>
      <w:r w:rsidRPr="00462984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bdr w:val="none" w:sz="0" w:space="0" w:color="auto" w:frame="1"/>
          <w:lang w:val="uk-UA" w:eastAsia="uk-UA"/>
        </w:rPr>
        <w:t xml:space="preserve">, беручи до уваги </w:t>
      </w:r>
      <w:r w:rsidRPr="00305974">
        <w:rPr>
          <w:sz w:val="28"/>
          <w:szCs w:val="28"/>
          <w:lang w:val="uk-UA"/>
        </w:rPr>
        <w:t xml:space="preserve">рішення </w:t>
      </w:r>
      <w:r w:rsidRPr="001C42D0">
        <w:rPr>
          <w:sz w:val="28"/>
          <w:szCs w:val="28"/>
          <w:lang w:val="uk-UA"/>
        </w:rPr>
        <w:t>постійн</w:t>
      </w:r>
      <w:r>
        <w:rPr>
          <w:sz w:val="28"/>
          <w:szCs w:val="28"/>
          <w:lang w:val="uk-UA"/>
        </w:rPr>
        <w:t>ої</w:t>
      </w:r>
      <w:r w:rsidRPr="001C42D0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 xml:space="preserve">ї </w:t>
      </w:r>
      <w:r w:rsidRPr="001A36F2">
        <w:rPr>
          <w:sz w:val="28"/>
          <w:szCs w:val="28"/>
          <w:lang w:val="uk-UA"/>
        </w:rPr>
        <w:t xml:space="preserve">міської ради з питань </w:t>
      </w:r>
      <w:r w:rsidRPr="00B845A5">
        <w:rPr>
          <w:sz w:val="28"/>
          <w:szCs w:val="28"/>
          <w:lang w:val="uk-UA"/>
        </w:rPr>
        <w:t>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sz w:val="28"/>
          <w:szCs w:val="28"/>
          <w:lang w:val="uk-UA"/>
        </w:rPr>
        <w:t xml:space="preserve">, міська </w:t>
      </w:r>
      <w:r>
        <w:rPr>
          <w:sz w:val="28"/>
          <w:szCs w:val="28"/>
          <w:bdr w:val="none" w:sz="0" w:space="0" w:color="auto" w:frame="1"/>
          <w:lang w:val="uk-UA" w:eastAsia="uk-UA"/>
        </w:rPr>
        <w:t>рада</w:t>
      </w:r>
    </w:p>
    <w:p w:rsidR="000030F1" w:rsidRDefault="000030F1" w:rsidP="00533680">
      <w:pPr>
        <w:shd w:val="clear" w:color="auto" w:fill="FFFFFF"/>
        <w:ind w:firstLine="709"/>
        <w:jc w:val="both"/>
        <w:rPr>
          <w:sz w:val="28"/>
          <w:szCs w:val="28"/>
          <w:bdr w:val="none" w:sz="0" w:space="0" w:color="auto" w:frame="1"/>
          <w:lang w:val="uk-UA" w:eastAsia="uk-UA"/>
        </w:rPr>
      </w:pPr>
    </w:p>
    <w:p w:rsidR="000030F1" w:rsidRPr="004D4CF0" w:rsidRDefault="000030F1" w:rsidP="00533680">
      <w:pPr>
        <w:jc w:val="both"/>
        <w:rPr>
          <w:sz w:val="28"/>
          <w:szCs w:val="28"/>
          <w:lang w:val="uk-UA"/>
        </w:rPr>
      </w:pPr>
      <w:r w:rsidRPr="004D4CF0">
        <w:rPr>
          <w:sz w:val="28"/>
          <w:szCs w:val="28"/>
          <w:lang w:val="uk-UA"/>
        </w:rPr>
        <w:t>ВИРІШИЛА:</w:t>
      </w:r>
    </w:p>
    <w:p w:rsidR="000030F1" w:rsidRDefault="000030F1" w:rsidP="00533680">
      <w:pPr>
        <w:pStyle w:val="BodyText"/>
        <w:widowControl w:val="0"/>
        <w:tabs>
          <w:tab w:val="left" w:pos="-140"/>
          <w:tab w:val="left" w:pos="0"/>
        </w:tabs>
        <w:rPr>
          <w:rFonts w:ascii="Times New Roman" w:hAnsi="Times New Roman"/>
          <w:bCs/>
          <w:color w:val="auto"/>
          <w:spacing w:val="58"/>
          <w:szCs w:val="28"/>
          <w:bdr w:val="none" w:sz="0" w:space="0" w:color="auto" w:frame="1"/>
          <w:lang w:eastAsia="uk-UA"/>
        </w:rPr>
      </w:pPr>
    </w:p>
    <w:p w:rsidR="000030F1" w:rsidRPr="00483F44" w:rsidRDefault="000030F1" w:rsidP="00533680">
      <w:pPr>
        <w:pStyle w:val="BodyText"/>
        <w:widowControl w:val="0"/>
        <w:tabs>
          <w:tab w:val="left" w:pos="-140"/>
          <w:tab w:val="left" w:pos="0"/>
        </w:tabs>
        <w:ind w:firstLine="720"/>
        <w:rPr>
          <w:rFonts w:ascii="Times New Roman" w:hAnsi="Times New Roman"/>
          <w:b w:val="0"/>
          <w:color w:val="auto"/>
          <w:szCs w:val="28"/>
        </w:rPr>
      </w:pPr>
      <w:r>
        <w:rPr>
          <w:rFonts w:ascii="Times New Roman" w:hAnsi="Times New Roman"/>
          <w:b w:val="0"/>
          <w:szCs w:val="28"/>
        </w:rPr>
        <w:t>1. Звернутися</w:t>
      </w:r>
      <w:r w:rsidRPr="00483F44">
        <w:rPr>
          <w:rFonts w:ascii="Times New Roman" w:hAnsi="Times New Roman"/>
          <w:b w:val="0"/>
          <w:szCs w:val="28"/>
        </w:rPr>
        <w:t xml:space="preserve"> </w:t>
      </w:r>
      <w:r w:rsidRPr="00483F44">
        <w:rPr>
          <w:rFonts w:ascii="Times New Roman" w:hAnsi="Times New Roman"/>
          <w:b w:val="0"/>
          <w:bCs/>
          <w:szCs w:val="28"/>
        </w:rPr>
        <w:t xml:space="preserve">до Президента України Зеленського В.О. </w:t>
      </w:r>
      <w:r>
        <w:rPr>
          <w:rFonts w:ascii="Times New Roman" w:hAnsi="Times New Roman"/>
          <w:b w:val="0"/>
          <w:bCs/>
          <w:szCs w:val="28"/>
        </w:rPr>
        <w:t xml:space="preserve">про </w:t>
      </w:r>
      <w:r w:rsidRPr="00483F44">
        <w:rPr>
          <w:rFonts w:ascii="Times New Roman" w:hAnsi="Times New Roman"/>
          <w:b w:val="0"/>
          <w:bCs/>
          <w:szCs w:val="28"/>
        </w:rPr>
        <w:t>введення санкцій щодо народних депутатів України, посадових осіб органів державної влади і місцевого самоврядування, які втекли за кордон у період 30 січня – 15 лютого 2022 року</w:t>
      </w:r>
      <w:r w:rsidRPr="00483F44">
        <w:rPr>
          <w:rFonts w:ascii="Times New Roman" w:hAnsi="Times New Roman"/>
          <w:b w:val="0"/>
        </w:rPr>
        <w:t xml:space="preserve"> (текст звернення дода</w:t>
      </w:r>
      <w:r>
        <w:rPr>
          <w:rFonts w:ascii="Times New Roman" w:hAnsi="Times New Roman"/>
          <w:b w:val="0"/>
        </w:rPr>
        <w:t>но</w:t>
      </w:r>
      <w:r w:rsidRPr="00483F44">
        <w:rPr>
          <w:rFonts w:ascii="Times New Roman" w:hAnsi="Times New Roman"/>
          <w:b w:val="0"/>
        </w:rPr>
        <w:t>)</w:t>
      </w:r>
      <w:r w:rsidRPr="00483F44">
        <w:rPr>
          <w:rFonts w:ascii="Times New Roman" w:hAnsi="Times New Roman"/>
          <w:b w:val="0"/>
          <w:szCs w:val="28"/>
          <w:lang w:eastAsia="uk-UA"/>
        </w:rPr>
        <w:t>.</w:t>
      </w:r>
    </w:p>
    <w:p w:rsidR="000030F1" w:rsidRPr="00BE2383" w:rsidRDefault="000030F1" w:rsidP="00533680">
      <w:pPr>
        <w:pStyle w:val="ListParagraph"/>
        <w:shd w:val="clear" w:color="auto" w:fill="FFFFFF"/>
        <w:ind w:left="0"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2. </w:t>
      </w:r>
      <w:r w:rsidRPr="00681692">
        <w:rPr>
          <w:color w:val="000000"/>
          <w:sz w:val="28"/>
          <w:szCs w:val="28"/>
          <w:lang w:val="uk-UA"/>
        </w:rPr>
        <w:t xml:space="preserve">Відділу інформаційної роботи (Балюк З.В.) оприлюднити </w:t>
      </w:r>
      <w:r w:rsidRPr="00BE2383">
        <w:rPr>
          <w:sz w:val="28"/>
          <w:szCs w:val="28"/>
          <w:lang w:val="uk-UA"/>
        </w:rPr>
        <w:t xml:space="preserve">рішення та звернення </w:t>
      </w:r>
      <w:r w:rsidRPr="00BE2383">
        <w:rPr>
          <w:color w:val="000000"/>
          <w:sz w:val="28"/>
          <w:szCs w:val="28"/>
          <w:lang w:val="uk-UA"/>
        </w:rPr>
        <w:t>в друкованому засобі масової інформації</w:t>
      </w:r>
      <w:r w:rsidRPr="00BE2383">
        <w:rPr>
          <w:sz w:val="28"/>
          <w:szCs w:val="28"/>
          <w:lang w:val="uk-UA"/>
        </w:rPr>
        <w:t xml:space="preserve"> та на сайті міської ради.</w:t>
      </w:r>
    </w:p>
    <w:p w:rsidR="000030F1" w:rsidRPr="00BE2383" w:rsidRDefault="000030F1" w:rsidP="0053368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3. </w:t>
      </w:r>
      <w:r w:rsidRPr="00BE2383">
        <w:rPr>
          <w:color w:val="000000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(Федік М.М.).</w:t>
      </w:r>
    </w:p>
    <w:p w:rsidR="000030F1" w:rsidRDefault="000030F1" w:rsidP="00533680">
      <w:pPr>
        <w:ind w:firstLine="709"/>
        <w:jc w:val="both"/>
        <w:rPr>
          <w:b/>
          <w:sz w:val="28"/>
          <w:szCs w:val="28"/>
          <w:lang w:val="uk-UA"/>
        </w:rPr>
      </w:pPr>
    </w:p>
    <w:p w:rsidR="000030F1" w:rsidRDefault="000030F1" w:rsidP="00533680">
      <w:pPr>
        <w:jc w:val="both"/>
        <w:rPr>
          <w:b/>
          <w:sz w:val="28"/>
          <w:szCs w:val="28"/>
          <w:lang w:val="uk-UA"/>
        </w:rPr>
      </w:pPr>
    </w:p>
    <w:p w:rsidR="000030F1" w:rsidRPr="00B845A5" w:rsidRDefault="000030F1" w:rsidP="00533680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845A5">
        <w:rPr>
          <w:color w:val="000000"/>
          <w:sz w:val="28"/>
          <w:szCs w:val="28"/>
        </w:rPr>
        <w:t>Міський голова</w:t>
      </w:r>
      <w:r w:rsidRPr="00B845A5">
        <w:rPr>
          <w:color w:val="000000"/>
          <w:sz w:val="28"/>
          <w:szCs w:val="28"/>
          <w:lang w:val="uk-UA"/>
        </w:rPr>
        <w:tab/>
      </w:r>
      <w:r w:rsidRPr="00B845A5">
        <w:rPr>
          <w:color w:val="000000"/>
          <w:sz w:val="28"/>
          <w:szCs w:val="28"/>
          <w:lang w:val="uk-UA"/>
        </w:rPr>
        <w:tab/>
      </w:r>
      <w:r w:rsidRPr="00B845A5">
        <w:rPr>
          <w:color w:val="000000"/>
          <w:sz w:val="28"/>
          <w:szCs w:val="28"/>
          <w:lang w:val="uk-UA"/>
        </w:rPr>
        <w:tab/>
      </w:r>
      <w:r w:rsidRPr="00B845A5">
        <w:rPr>
          <w:color w:val="000000"/>
          <w:sz w:val="28"/>
          <w:szCs w:val="28"/>
          <w:lang w:val="uk-UA"/>
        </w:rPr>
        <w:tab/>
      </w:r>
      <w:r w:rsidRPr="00B845A5">
        <w:rPr>
          <w:color w:val="000000"/>
          <w:sz w:val="28"/>
          <w:szCs w:val="28"/>
          <w:lang w:val="uk-UA"/>
        </w:rPr>
        <w:tab/>
      </w:r>
      <w:r w:rsidRPr="00B845A5">
        <w:rPr>
          <w:color w:val="000000"/>
          <w:sz w:val="28"/>
          <w:szCs w:val="28"/>
          <w:lang w:val="uk-UA"/>
        </w:rPr>
        <w:tab/>
      </w:r>
      <w:r w:rsidRPr="00B845A5">
        <w:rPr>
          <w:color w:val="000000"/>
          <w:sz w:val="28"/>
          <w:szCs w:val="28"/>
          <w:lang w:val="uk-UA"/>
        </w:rPr>
        <w:tab/>
      </w:r>
      <w:r w:rsidRPr="00B845A5">
        <w:rPr>
          <w:color w:val="000000"/>
          <w:sz w:val="28"/>
          <w:szCs w:val="28"/>
          <w:lang w:val="uk-UA"/>
        </w:rPr>
        <w:tab/>
      </w:r>
      <w:r w:rsidRPr="00B845A5">
        <w:rPr>
          <w:color w:val="000000"/>
          <w:sz w:val="28"/>
          <w:szCs w:val="28"/>
        </w:rPr>
        <w:t>Ігор ПОЛІЩУК</w:t>
      </w:r>
    </w:p>
    <w:p w:rsidR="000030F1" w:rsidRDefault="000030F1" w:rsidP="004D4CF0">
      <w:pPr>
        <w:rPr>
          <w:sz w:val="28"/>
          <w:szCs w:val="28"/>
          <w:lang w:val="uk-UA"/>
        </w:rPr>
      </w:pPr>
    </w:p>
    <w:p w:rsidR="000030F1" w:rsidRPr="00533680" w:rsidRDefault="000030F1" w:rsidP="004D4CF0">
      <w:pPr>
        <w:rPr>
          <w:sz w:val="28"/>
          <w:szCs w:val="28"/>
          <w:lang w:val="uk-UA"/>
        </w:rPr>
      </w:pPr>
    </w:p>
    <w:p w:rsidR="000030F1" w:rsidRDefault="000030F1" w:rsidP="00BE2383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8E407F">
        <w:rPr>
          <w:color w:val="000000"/>
          <w:lang w:val="uk-UA"/>
        </w:rPr>
        <w:t>Федік</w:t>
      </w:r>
      <w:r>
        <w:rPr>
          <w:color w:val="000000"/>
          <w:sz w:val="28"/>
          <w:szCs w:val="28"/>
          <w:lang w:val="uk-UA"/>
        </w:rPr>
        <w:br w:type="page"/>
      </w:r>
    </w:p>
    <w:p w:rsidR="000030F1" w:rsidRDefault="000030F1" w:rsidP="004D4CF0">
      <w:pPr>
        <w:pStyle w:val="NormalWeb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Додаток</w:t>
      </w:r>
    </w:p>
    <w:p w:rsidR="000030F1" w:rsidRDefault="000030F1" w:rsidP="004D4CF0">
      <w:pPr>
        <w:pStyle w:val="NormalWeb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до рішення міської ради</w:t>
      </w:r>
    </w:p>
    <w:p w:rsidR="000030F1" w:rsidRDefault="000030F1" w:rsidP="004D4CF0">
      <w:pPr>
        <w:pStyle w:val="NormalWeb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____________№_______</w:t>
      </w:r>
    </w:p>
    <w:p w:rsidR="000030F1" w:rsidRDefault="000030F1" w:rsidP="004D4CF0">
      <w:pPr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:rsidR="000030F1" w:rsidRPr="00533680" w:rsidRDefault="000030F1" w:rsidP="00B828E6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533680">
        <w:rPr>
          <w:b/>
          <w:bCs/>
          <w:sz w:val="28"/>
          <w:szCs w:val="28"/>
          <w:lang w:val="uk-UA"/>
        </w:rPr>
        <w:t xml:space="preserve">Звернення </w:t>
      </w:r>
    </w:p>
    <w:p w:rsidR="000030F1" w:rsidRDefault="000030F1" w:rsidP="00B828E6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Луцької міської ради</w:t>
      </w:r>
    </w:p>
    <w:p w:rsidR="000030F1" w:rsidRDefault="000030F1" w:rsidP="00B828E6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483F44">
        <w:rPr>
          <w:b/>
          <w:bCs/>
          <w:sz w:val="28"/>
          <w:szCs w:val="28"/>
          <w:lang w:val="uk-UA"/>
        </w:rPr>
        <w:t>до Президе</w:t>
      </w:r>
      <w:r>
        <w:rPr>
          <w:b/>
          <w:bCs/>
          <w:sz w:val="28"/>
          <w:szCs w:val="28"/>
          <w:lang w:val="uk-UA"/>
        </w:rPr>
        <w:t xml:space="preserve">нта України Зеленського В.О. про </w:t>
      </w:r>
      <w:r w:rsidRPr="00483F44">
        <w:rPr>
          <w:b/>
          <w:bCs/>
          <w:sz w:val="28"/>
          <w:szCs w:val="28"/>
          <w:lang w:val="uk-UA"/>
        </w:rPr>
        <w:t>введення санкцій щодо народних депутатів України, посадових осіб органів державної влади</w:t>
      </w:r>
    </w:p>
    <w:p w:rsidR="000030F1" w:rsidRDefault="000030F1" w:rsidP="00B828E6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483F44">
        <w:rPr>
          <w:b/>
          <w:bCs/>
          <w:sz w:val="28"/>
          <w:szCs w:val="28"/>
          <w:lang w:val="uk-UA"/>
        </w:rPr>
        <w:t>і місцевого самоврядування, які втекли за кордон</w:t>
      </w:r>
    </w:p>
    <w:p w:rsidR="000030F1" w:rsidRPr="00483F44" w:rsidRDefault="000030F1" w:rsidP="00B828E6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483F44">
        <w:rPr>
          <w:b/>
          <w:bCs/>
          <w:sz w:val="28"/>
          <w:szCs w:val="28"/>
          <w:lang w:val="uk-UA"/>
        </w:rPr>
        <w:t>у період 30 січня – 15 лютого 2022 року</w:t>
      </w:r>
    </w:p>
    <w:p w:rsidR="000030F1" w:rsidRPr="00483F44" w:rsidRDefault="000030F1" w:rsidP="00B828E6">
      <w:pPr>
        <w:spacing w:line="276" w:lineRule="auto"/>
        <w:jc w:val="both"/>
        <w:rPr>
          <w:sz w:val="28"/>
          <w:szCs w:val="28"/>
          <w:lang w:val="uk-UA"/>
        </w:rPr>
      </w:pPr>
    </w:p>
    <w:p w:rsidR="000030F1" w:rsidRDefault="000030F1" w:rsidP="00B828E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Московська збройна агресія проти України триває вже вісім років. Московія окупувала Крим, частину Донецької та Луганської областей і не збирається на цьому зупинятися. Її мета – знищити Українську державу, саму українську ідентичність і повернути українців у новітній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>совєцький союз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з усіма руйнівними для нашої нації наслідками. На своїх багнетах московити несуть українцям терор, геноцид, тотальне винищення. </w:t>
      </w:r>
    </w:p>
    <w:p w:rsidR="000030F1" w:rsidRDefault="000030F1" w:rsidP="00B828E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Росія постійно нагнітає безпекову ситуацію, накопичуючи війська і техніку, проводячи сухопутні й морські маневри поблизу кордонів нашої держави. Російська влада погрожує Україні та Європі </w:t>
      </w:r>
      <w:r w:rsidRPr="00483F44">
        <w:rPr>
          <w:sz w:val="28"/>
          <w:szCs w:val="28"/>
        </w:rPr>
        <w:t>повномасштабною війною</w:t>
      </w:r>
      <w:r>
        <w:rPr>
          <w:sz w:val="28"/>
          <w:szCs w:val="28"/>
        </w:rPr>
        <w:t>, висуваючи ультиматуми й вимагаючи так званих «гарантій безпеки» для себе, при цьому абсолютно нехтуючи такими ж правами н</w:t>
      </w:r>
      <w:r w:rsidRPr="00483F44">
        <w:rPr>
          <w:sz w:val="28"/>
          <w:szCs w:val="28"/>
        </w:rPr>
        <w:t>ашої нації і держави</w:t>
      </w:r>
      <w:r>
        <w:rPr>
          <w:sz w:val="28"/>
          <w:szCs w:val="28"/>
        </w:rPr>
        <w:t>.</w:t>
      </w:r>
    </w:p>
    <w:p w:rsidR="000030F1" w:rsidRPr="00483F44" w:rsidRDefault="000030F1" w:rsidP="00B828E6">
      <w:pPr>
        <w:spacing w:line="276" w:lineRule="auto"/>
        <w:ind w:firstLine="708"/>
        <w:jc w:val="both"/>
        <w:rPr>
          <w:sz w:val="28"/>
          <w:szCs w:val="28"/>
        </w:rPr>
      </w:pPr>
      <w:r w:rsidRPr="00483F44">
        <w:rPr>
          <w:sz w:val="28"/>
          <w:szCs w:val="28"/>
        </w:rPr>
        <w:t xml:space="preserve">Для нас однозначно – жодні поступки ворогу є неприйнятними! Питання суверенітету, адміністративно-територіального устрою, змін до Конституції України чи втручання у внутрішні справи української держави, не може бути предметом міжнародних переговорів. </w:t>
      </w:r>
    </w:p>
    <w:p w:rsidR="000030F1" w:rsidRDefault="000030F1" w:rsidP="00B828E6">
      <w:pPr>
        <w:spacing w:line="276" w:lineRule="auto"/>
        <w:ind w:firstLine="708"/>
        <w:jc w:val="both"/>
        <w:rPr>
          <w:sz w:val="28"/>
          <w:szCs w:val="28"/>
        </w:rPr>
      </w:pPr>
      <w:r w:rsidRPr="00483F44">
        <w:rPr>
          <w:sz w:val="28"/>
          <w:szCs w:val="28"/>
        </w:rPr>
        <w:t>У той час, коли у</w:t>
      </w:r>
      <w:r>
        <w:rPr>
          <w:sz w:val="28"/>
          <w:szCs w:val="28"/>
        </w:rPr>
        <w:t>країнська влада і лідери провідних держав світу докладають максимум зусиль для того, щоб врегулювати ситуацію</w:t>
      </w:r>
      <w:r w:rsidRPr="00483F44">
        <w:rPr>
          <w:sz w:val="28"/>
          <w:szCs w:val="28"/>
        </w:rPr>
        <w:t xml:space="preserve">, окремі </w:t>
      </w:r>
      <w:r>
        <w:rPr>
          <w:sz w:val="28"/>
          <w:szCs w:val="28"/>
        </w:rPr>
        <w:t>народні депутати України та олігархи вт</w:t>
      </w:r>
      <w:r>
        <w:rPr>
          <w:sz w:val="28"/>
          <w:szCs w:val="28"/>
          <w:lang w:val="uk-UA"/>
        </w:rPr>
        <w:t>е</w:t>
      </w:r>
      <w:r w:rsidRPr="00483F44">
        <w:rPr>
          <w:sz w:val="28"/>
          <w:szCs w:val="28"/>
        </w:rPr>
        <w:t>кли</w:t>
      </w:r>
      <w:r>
        <w:rPr>
          <w:sz w:val="28"/>
          <w:szCs w:val="28"/>
        </w:rPr>
        <w:t xml:space="preserve"> за кордон.</w:t>
      </w:r>
    </w:p>
    <w:p w:rsidR="000030F1" w:rsidRDefault="000030F1" w:rsidP="00B828E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разі можливого введення воєнного стану присутність народних депутатів України під час прийняття вагомих та ключових для держави рішень є надзвичайно важливою, такі дії народних депутатів Україн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у складні для держави часи, безсумнівно можна трактувати як дезертирство у широкому розумінні </w:t>
      </w:r>
      <w:r w:rsidRPr="00483F44">
        <w:rPr>
          <w:sz w:val="28"/>
          <w:szCs w:val="28"/>
        </w:rPr>
        <w:t>цього слова.</w:t>
      </w:r>
    </w:p>
    <w:p w:rsidR="000030F1" w:rsidRDefault="000030F1" w:rsidP="00B828E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свою чергу, втеча українських олігархів, які контролюють с</w:t>
      </w:r>
      <w:r w:rsidRPr="00483F44">
        <w:rPr>
          <w:sz w:val="28"/>
          <w:szCs w:val="28"/>
        </w:rPr>
        <w:t xml:space="preserve">тратегічні </w:t>
      </w:r>
      <w:r>
        <w:rPr>
          <w:sz w:val="28"/>
          <w:szCs w:val="28"/>
        </w:rPr>
        <w:t xml:space="preserve">підприємства </w:t>
      </w:r>
      <w:r w:rsidRPr="00483F44">
        <w:rPr>
          <w:sz w:val="28"/>
          <w:szCs w:val="28"/>
        </w:rPr>
        <w:t xml:space="preserve">та підприємства-монополісти електро-, газо-, тепло- і водопостачання та водовідведення, що мають </w:t>
      </w:r>
      <w:r>
        <w:rPr>
          <w:sz w:val="28"/>
          <w:szCs w:val="28"/>
        </w:rPr>
        <w:t xml:space="preserve">вирішальне значення для української економіки у разі введення воєнного стану, вчергове демонструє їхнє грабіжницьке ставлення до </w:t>
      </w:r>
      <w:r w:rsidRPr="00483F44">
        <w:rPr>
          <w:sz w:val="28"/>
          <w:szCs w:val="28"/>
        </w:rPr>
        <w:t xml:space="preserve">української нації і </w:t>
      </w:r>
      <w:r>
        <w:rPr>
          <w:sz w:val="28"/>
          <w:szCs w:val="28"/>
        </w:rPr>
        <w:t>держави</w:t>
      </w:r>
      <w:r w:rsidRPr="00483F44">
        <w:rPr>
          <w:sz w:val="28"/>
          <w:szCs w:val="28"/>
        </w:rPr>
        <w:t>.</w:t>
      </w:r>
    </w:p>
    <w:p w:rsidR="000030F1" w:rsidRDefault="000030F1" w:rsidP="00B828E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Маємо пам’ятати: жоден «мирний план» написаний у кремлі (чи це капітулянтські «мінські домовленості» чи інші московські «мирні ініціативи») не гарантує миру і спокою для України. Лише негайні конкретні кроки влади, спрямовані на захист нації та держави, допоможуть вистояти Україні у цей критичний момент. </w:t>
      </w:r>
    </w:p>
    <w:p w:rsidR="000030F1" w:rsidRDefault="000030F1" w:rsidP="00B828E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зв’язку з загрозою повномасштабного вторгнення </w:t>
      </w:r>
      <w:r>
        <w:rPr>
          <w:sz w:val="28"/>
          <w:szCs w:val="28"/>
          <w:lang w:val="uk-UA"/>
        </w:rPr>
        <w:t xml:space="preserve">Російської Федерації </w:t>
      </w:r>
      <w:r w:rsidRPr="00483F44">
        <w:rPr>
          <w:sz w:val="28"/>
          <w:szCs w:val="28"/>
        </w:rPr>
        <w:t>вимагаємо</w:t>
      </w:r>
      <w:r>
        <w:rPr>
          <w:sz w:val="28"/>
          <w:szCs w:val="28"/>
        </w:rPr>
        <w:t xml:space="preserve">: </w:t>
      </w:r>
    </w:p>
    <w:p w:rsidR="000030F1" w:rsidRDefault="000030F1" w:rsidP="00B828E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1. Позбавити громадянства України народних депутатів України та посадових осіб органів державної влади та місцевого самоврядування</w:t>
      </w:r>
      <w:r w:rsidRPr="00483F44">
        <w:rPr>
          <w:sz w:val="28"/>
          <w:szCs w:val="28"/>
        </w:rPr>
        <w:t>,</w:t>
      </w:r>
      <w:r>
        <w:rPr>
          <w:sz w:val="28"/>
          <w:szCs w:val="28"/>
        </w:rPr>
        <w:t xml:space="preserve"> які </w:t>
      </w:r>
      <w:r w:rsidRPr="00483F44">
        <w:rPr>
          <w:sz w:val="28"/>
          <w:szCs w:val="28"/>
        </w:rPr>
        <w:t xml:space="preserve">без поважних причин </w:t>
      </w:r>
      <w:r>
        <w:rPr>
          <w:sz w:val="28"/>
          <w:szCs w:val="28"/>
        </w:rPr>
        <w:t xml:space="preserve">виїхали за кордон у період 30 січня – </w:t>
      </w:r>
      <w:r w:rsidRPr="00483F44">
        <w:rPr>
          <w:sz w:val="28"/>
          <w:szCs w:val="28"/>
        </w:rPr>
        <w:t>15</w:t>
      </w:r>
      <w:r>
        <w:rPr>
          <w:sz w:val="28"/>
          <w:szCs w:val="28"/>
        </w:rPr>
        <w:t xml:space="preserve"> лютого 2022 року</w:t>
      </w:r>
      <w:r>
        <w:rPr>
          <w:sz w:val="28"/>
          <w:szCs w:val="28"/>
          <w:lang w:val="uk-UA"/>
        </w:rPr>
        <w:t>.</w:t>
      </w:r>
    </w:p>
    <w:p w:rsidR="000030F1" w:rsidRPr="00B828E6" w:rsidRDefault="000030F1" w:rsidP="00B828E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B828E6">
        <w:rPr>
          <w:sz w:val="28"/>
          <w:szCs w:val="28"/>
          <w:lang w:val="uk-UA"/>
        </w:rPr>
        <w:t>2. Ухвалити рішення РНБО України про повернення в державну та комунальну власність стратегічн</w:t>
      </w:r>
      <w:r>
        <w:rPr>
          <w:sz w:val="28"/>
          <w:szCs w:val="28"/>
          <w:lang w:val="uk-UA"/>
        </w:rPr>
        <w:t>их</w:t>
      </w:r>
      <w:r w:rsidRPr="00B828E6">
        <w:rPr>
          <w:sz w:val="28"/>
          <w:szCs w:val="28"/>
          <w:lang w:val="uk-UA"/>
        </w:rPr>
        <w:t xml:space="preserve"> підприємства та підприємств-монополіст</w:t>
      </w:r>
      <w:r>
        <w:rPr>
          <w:sz w:val="28"/>
          <w:szCs w:val="28"/>
          <w:lang w:val="uk-UA"/>
        </w:rPr>
        <w:t>ів</w:t>
      </w:r>
      <w:r w:rsidRPr="00B828E6">
        <w:rPr>
          <w:sz w:val="28"/>
          <w:szCs w:val="28"/>
          <w:lang w:val="uk-UA"/>
        </w:rPr>
        <w:t xml:space="preserve"> електро-, газо-, тепло- і водопостачання та водовідведення, що належать олігархам, які втекли за кордон у період 30 січня – 15 лютого 2022 року. </w:t>
      </w:r>
    </w:p>
    <w:p w:rsidR="000030F1" w:rsidRDefault="000030F1" w:rsidP="00B828E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3. Позбавити мандатів народних депутатів, які </w:t>
      </w:r>
      <w:r w:rsidRPr="00483F44">
        <w:rPr>
          <w:sz w:val="28"/>
          <w:szCs w:val="28"/>
        </w:rPr>
        <w:t xml:space="preserve">без поважних причин </w:t>
      </w:r>
      <w:r>
        <w:rPr>
          <w:sz w:val="28"/>
          <w:szCs w:val="28"/>
        </w:rPr>
        <w:t xml:space="preserve">виїхали за кордон у період 30 січня – </w:t>
      </w:r>
      <w:r w:rsidRPr="00483F44">
        <w:rPr>
          <w:sz w:val="28"/>
          <w:szCs w:val="28"/>
        </w:rPr>
        <w:t>15</w:t>
      </w:r>
      <w:r>
        <w:rPr>
          <w:sz w:val="28"/>
          <w:szCs w:val="28"/>
        </w:rPr>
        <w:t xml:space="preserve"> лютого 2022 року</w:t>
      </w:r>
      <w:r>
        <w:rPr>
          <w:sz w:val="28"/>
          <w:szCs w:val="28"/>
          <w:lang w:val="uk-UA"/>
        </w:rPr>
        <w:t>.</w:t>
      </w:r>
    </w:p>
    <w:p w:rsidR="000030F1" w:rsidRPr="004D4CF0" w:rsidRDefault="000030F1" w:rsidP="00B828E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</w:p>
    <w:p w:rsidR="000030F1" w:rsidRDefault="000030F1" w:rsidP="00B828E6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uk-UA"/>
        </w:rPr>
      </w:pPr>
    </w:p>
    <w:p w:rsidR="000030F1" w:rsidRDefault="000030F1" w:rsidP="00B828E6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uk-UA"/>
        </w:rPr>
      </w:pPr>
      <w:bookmarkStart w:id="0" w:name="_GoBack"/>
      <w:bookmarkEnd w:id="0"/>
    </w:p>
    <w:p w:rsidR="000030F1" w:rsidRPr="00C600B8" w:rsidRDefault="000030F1" w:rsidP="00B828E6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Секретар міської ради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</w:rPr>
        <w:t>Юрій БЕЗПЯТКО</w:t>
      </w:r>
    </w:p>
    <w:p w:rsidR="000030F1" w:rsidRDefault="000030F1"/>
    <w:p w:rsidR="000030F1" w:rsidRDefault="000030F1"/>
    <w:sectPr w:rsidR="000030F1" w:rsidSect="00057438">
      <w:pgSz w:w="11906" w:h="16838"/>
      <w:pgMar w:top="851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7A7C"/>
    <w:multiLevelType w:val="hybridMultilevel"/>
    <w:tmpl w:val="85348BDC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7AFA0B2F"/>
    <w:multiLevelType w:val="hybridMultilevel"/>
    <w:tmpl w:val="EEFCEF56"/>
    <w:lvl w:ilvl="0" w:tplc="A25E92A2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CF0"/>
    <w:rsid w:val="000030F1"/>
    <w:rsid w:val="00007975"/>
    <w:rsid w:val="00053B35"/>
    <w:rsid w:val="00057438"/>
    <w:rsid w:val="00081386"/>
    <w:rsid w:val="001572C2"/>
    <w:rsid w:val="001A36F2"/>
    <w:rsid w:val="001C42D0"/>
    <w:rsid w:val="001E1C05"/>
    <w:rsid w:val="00242CE9"/>
    <w:rsid w:val="002D3676"/>
    <w:rsid w:val="002D3FE5"/>
    <w:rsid w:val="002F13B9"/>
    <w:rsid w:val="00305974"/>
    <w:rsid w:val="00314174"/>
    <w:rsid w:val="00462984"/>
    <w:rsid w:val="00483F44"/>
    <w:rsid w:val="004A34F2"/>
    <w:rsid w:val="004D4CF0"/>
    <w:rsid w:val="00510A28"/>
    <w:rsid w:val="00533680"/>
    <w:rsid w:val="00557477"/>
    <w:rsid w:val="005E74CA"/>
    <w:rsid w:val="00681692"/>
    <w:rsid w:val="00714302"/>
    <w:rsid w:val="00762AA7"/>
    <w:rsid w:val="007726FC"/>
    <w:rsid w:val="00887F2A"/>
    <w:rsid w:val="008E407F"/>
    <w:rsid w:val="008F1421"/>
    <w:rsid w:val="009A3B1F"/>
    <w:rsid w:val="00A751D9"/>
    <w:rsid w:val="00A7546E"/>
    <w:rsid w:val="00A9228B"/>
    <w:rsid w:val="00AB0622"/>
    <w:rsid w:val="00B67F17"/>
    <w:rsid w:val="00B828E6"/>
    <w:rsid w:val="00B845A5"/>
    <w:rsid w:val="00BE2383"/>
    <w:rsid w:val="00C600B8"/>
    <w:rsid w:val="00CB6DF8"/>
    <w:rsid w:val="00CD576C"/>
    <w:rsid w:val="00E36A1F"/>
    <w:rsid w:val="00EC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F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4C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4CF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4D4CF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4CF0"/>
    <w:rPr>
      <w:rFonts w:ascii="Cambria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D4CF0"/>
    <w:rPr>
      <w:rFonts w:ascii="Cambria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D4CF0"/>
    <w:rPr>
      <w:rFonts w:ascii="Times New Roman" w:hAnsi="Times New Roman" w:cs="Times New Roman"/>
      <w:b/>
      <w:bCs/>
      <w:sz w:val="27"/>
      <w:szCs w:val="27"/>
      <w:lang w:eastAsia="uk-UA"/>
    </w:rPr>
  </w:style>
  <w:style w:type="table" w:styleId="TableGrid">
    <w:name w:val="Table Grid"/>
    <w:basedOn w:val="TableNormal"/>
    <w:uiPriority w:val="99"/>
    <w:rsid w:val="004D4CF0"/>
    <w:rPr>
      <w:rFonts w:ascii="Times New Roman" w:eastAsia="Times New Roman" w:hAnsi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2529,baiaagaaboqcaaad91uaaaufvg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4D4CF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4D4CF0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uiPriority w:val="99"/>
    <w:rsid w:val="004D4CF0"/>
    <w:rPr>
      <w:rFonts w:cs="Times New Roman"/>
    </w:rPr>
  </w:style>
  <w:style w:type="paragraph" w:styleId="ListParagraph">
    <w:name w:val="List Paragraph"/>
    <w:basedOn w:val="Normal"/>
    <w:uiPriority w:val="99"/>
    <w:qFormat/>
    <w:rsid w:val="004D4CF0"/>
    <w:pPr>
      <w:ind w:left="720"/>
      <w:contextualSpacing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681692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81692"/>
    <w:pPr>
      <w:jc w:val="both"/>
    </w:pPr>
    <w:rPr>
      <w:rFonts w:ascii="Arial" w:hAnsi="Arial"/>
      <w:b/>
      <w:color w:val="000000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81692"/>
    <w:rPr>
      <w:rFonts w:ascii="Arial" w:hAnsi="Arial" w:cs="Times New Roman"/>
      <w:b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2987</Words>
  <Characters>1704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assistant</dc:creator>
  <cp:keywords/>
  <dc:description/>
  <cp:lastModifiedBy>sheremeta</cp:lastModifiedBy>
  <cp:revision>6</cp:revision>
  <dcterms:created xsi:type="dcterms:W3CDTF">2022-02-21T13:17:00Z</dcterms:created>
  <dcterms:modified xsi:type="dcterms:W3CDTF">2022-02-22T08:41:00Z</dcterms:modified>
</cp:coreProperties>
</file>