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C585" w14:textId="7D9D42FD" w:rsidR="00715F51" w:rsidRDefault="004A41C7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9E524" wp14:editId="1666B7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66CFC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715F51">
        <w:object w:dxaOrig="3096" w:dyaOrig="3281" w14:anchorId="2C388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2.5pt;height:59.25pt;visibility:visible" o:ole="">
            <v:imagedata r:id="rId5" o:title=""/>
          </v:shape>
          <o:OLEObject Type="Embed" ProgID="PBrush" ShapeID="ole_rId2" DrawAspect="Content" ObjectID="_1707997421" r:id="rId6"/>
        </w:object>
      </w:r>
    </w:p>
    <w:p w14:paraId="65563C15" w14:textId="77777777" w:rsidR="00715F51" w:rsidRDefault="00715F51">
      <w:pPr>
        <w:jc w:val="center"/>
        <w:rPr>
          <w:sz w:val="16"/>
          <w:szCs w:val="16"/>
        </w:rPr>
      </w:pPr>
    </w:p>
    <w:p w14:paraId="384BD762" w14:textId="77777777" w:rsidR="00715F51" w:rsidRDefault="00715F5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09297B4" w14:textId="77777777" w:rsidR="00715F51" w:rsidRDefault="00715F51">
      <w:pPr>
        <w:rPr>
          <w:sz w:val="20"/>
          <w:szCs w:val="20"/>
        </w:rPr>
      </w:pPr>
    </w:p>
    <w:p w14:paraId="22D2AAB6" w14:textId="77777777" w:rsidR="00715F51" w:rsidRDefault="00715F5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6EBC530" w14:textId="77777777" w:rsidR="00715F51" w:rsidRDefault="00715F51">
      <w:pPr>
        <w:jc w:val="center"/>
        <w:rPr>
          <w:b/>
          <w:bCs w:val="0"/>
          <w:i/>
          <w:sz w:val="40"/>
          <w:szCs w:val="40"/>
        </w:rPr>
      </w:pPr>
    </w:p>
    <w:p w14:paraId="1DF87757" w14:textId="77777777" w:rsidR="00715F51" w:rsidRDefault="00715F5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60070139" w14:textId="77777777" w:rsidR="00715F51" w:rsidRDefault="00715F51">
      <w:pPr>
        <w:shd w:val="clear" w:color="auto" w:fill="FFFFFF"/>
        <w:spacing w:line="317" w:lineRule="exact"/>
        <w:ind w:right="14"/>
        <w:jc w:val="both"/>
        <w:rPr>
          <w:sz w:val="24"/>
        </w:rPr>
      </w:pPr>
    </w:p>
    <w:p w14:paraId="07C6BF87" w14:textId="77777777" w:rsidR="00715F51" w:rsidRDefault="00715F51" w:rsidP="000A6862">
      <w:pPr>
        <w:pStyle w:val="12"/>
        <w:spacing w:after="0" w:line="240" w:lineRule="auto"/>
        <w:ind w:right="564"/>
        <w:rPr>
          <w:rFonts w:ascii="Times New Roman" w:hAnsi="Times New Roman" w:cs="Times New Roman"/>
          <w:bCs/>
          <w:spacing w:val="-1"/>
          <w:sz w:val="24"/>
          <w:szCs w:val="28"/>
          <w:lang w:eastAsia="zh-CN"/>
        </w:rPr>
      </w:pPr>
    </w:p>
    <w:p w14:paraId="459611F3" w14:textId="2D057EDD" w:rsidR="0039295B" w:rsidRDefault="00715F51" w:rsidP="0039295B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 xml:space="preserve">Про звернення </w:t>
      </w:r>
      <w:r w:rsidR="00875E9E" w:rsidRPr="00875E9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74214C">
        <w:rPr>
          <w:rFonts w:ascii="Times New Roman" w:eastAsia="Times New Roman" w:hAnsi="Times New Roman" w:cs="Times New Roman"/>
          <w:sz w:val="28"/>
          <w:szCs w:val="28"/>
        </w:rPr>
        <w:t>лідерів держав США,</w:t>
      </w:r>
    </w:p>
    <w:p w14:paraId="21F54C59" w14:textId="77777777" w:rsidR="0074214C" w:rsidRDefault="0074214C" w:rsidP="0039295B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Франції, Німеччини, Великобританії та </w:t>
      </w:r>
    </w:p>
    <w:p w14:paraId="46E0BAFA" w14:textId="61F4046D" w:rsidR="0074214C" w:rsidRDefault="0074214C" w:rsidP="0039295B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представників міжнародної міжурядової</w:t>
      </w:r>
    </w:p>
    <w:p w14:paraId="294A7FEB" w14:textId="6A1A70DB" w:rsidR="00715F51" w:rsidRDefault="0074214C" w:rsidP="0074214C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організації НАТО</w:t>
      </w:r>
      <w:r w:rsidRPr="00742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5E9E" w:rsidRPr="00875E9E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bookmarkStart w:id="0" w:name="_Hlk97382157"/>
      <w:r>
        <w:rPr>
          <w:rFonts w:ascii="Times New Roman" w:eastAsia="Times New Roman" w:hAnsi="Times New Roman" w:cs="Times New Roman"/>
          <w:sz w:val="28"/>
          <w:szCs w:val="28"/>
        </w:rPr>
        <w:t>закриття повітряного</w:t>
      </w:r>
    </w:p>
    <w:p w14:paraId="4B43AC96" w14:textId="47D18590" w:rsidR="0074214C" w:rsidRDefault="0074214C" w:rsidP="0074214C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простору над Україною</w:t>
      </w:r>
    </w:p>
    <w:bookmarkEnd w:id="0"/>
    <w:p w14:paraId="51A8D9F3" w14:textId="77777777" w:rsidR="0074214C" w:rsidRDefault="0074214C" w:rsidP="0074214C">
      <w:pPr>
        <w:pStyle w:val="12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</w:p>
    <w:p w14:paraId="2A1A3004" w14:textId="77777777" w:rsidR="00715F51" w:rsidRDefault="00715F5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 міська рада </w:t>
      </w:r>
    </w:p>
    <w:p w14:paraId="49B0D488" w14:textId="77777777" w:rsidR="00715F51" w:rsidRDefault="00715F5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14:paraId="1FD63F66" w14:textId="77777777" w:rsidR="00715F51" w:rsidRDefault="00715F51">
      <w:pPr>
        <w:pStyle w:val="HTML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вирішила:</w:t>
      </w:r>
    </w:p>
    <w:p w14:paraId="794AE54C" w14:textId="77777777" w:rsidR="00715F51" w:rsidRDefault="00715F51">
      <w:pPr>
        <w:pStyle w:val="HTML"/>
        <w:rPr>
          <w:rFonts w:ascii="Times New Roman" w:hAnsi="Times New Roman" w:cs="Times New Roman"/>
          <w:caps/>
          <w:sz w:val="28"/>
          <w:szCs w:val="28"/>
        </w:rPr>
      </w:pPr>
    </w:p>
    <w:p w14:paraId="494B8C1F" w14:textId="4467961C" w:rsidR="00715F51" w:rsidRPr="000A6862" w:rsidRDefault="00715F51" w:rsidP="0074214C">
      <w:pPr>
        <w:ind w:firstLine="720"/>
        <w:jc w:val="both"/>
      </w:pPr>
      <w:r w:rsidRPr="000A6862">
        <w:t>1. </w:t>
      </w:r>
      <w:r>
        <w:t xml:space="preserve">Звернутися </w:t>
      </w:r>
      <w:bookmarkStart w:id="1" w:name="_Hlk97278022"/>
      <w:r w:rsidR="00875E9E" w:rsidRPr="00875E9E">
        <w:rPr>
          <w:rFonts w:eastAsia="Times New Roman"/>
          <w:bCs w:val="0"/>
          <w:szCs w:val="28"/>
        </w:rPr>
        <w:t xml:space="preserve">до </w:t>
      </w:r>
      <w:r w:rsidR="0074214C" w:rsidRPr="0074214C">
        <w:rPr>
          <w:rFonts w:eastAsia="Times New Roman"/>
          <w:szCs w:val="28"/>
        </w:rPr>
        <w:t>лідерів держав США,</w:t>
      </w:r>
      <w:r w:rsidR="0074214C">
        <w:rPr>
          <w:rFonts w:eastAsia="Times New Roman"/>
          <w:szCs w:val="28"/>
        </w:rPr>
        <w:t xml:space="preserve"> </w:t>
      </w:r>
      <w:r w:rsidR="0074214C" w:rsidRPr="0074214C">
        <w:rPr>
          <w:rFonts w:eastAsia="Times New Roman"/>
          <w:szCs w:val="28"/>
        </w:rPr>
        <w:t>Франції, Німеччини, Великобританії та представників міжнародної міжурядової</w:t>
      </w:r>
      <w:r w:rsidR="0074214C">
        <w:rPr>
          <w:rFonts w:eastAsia="Times New Roman"/>
          <w:szCs w:val="28"/>
        </w:rPr>
        <w:t xml:space="preserve"> </w:t>
      </w:r>
      <w:r w:rsidR="0074214C" w:rsidRPr="0074214C">
        <w:rPr>
          <w:rFonts w:eastAsia="Times New Roman"/>
          <w:szCs w:val="28"/>
        </w:rPr>
        <w:t>організації НАТО</w:t>
      </w:r>
      <w:r w:rsidR="00875E9E" w:rsidRPr="00875E9E">
        <w:rPr>
          <w:rFonts w:eastAsia="Times New Roman"/>
          <w:bCs w:val="0"/>
          <w:szCs w:val="28"/>
        </w:rPr>
        <w:t xml:space="preserve"> щодо</w:t>
      </w:r>
      <w:bookmarkEnd w:id="1"/>
      <w:r w:rsidR="0074214C" w:rsidRPr="0074214C">
        <w:t xml:space="preserve"> </w:t>
      </w:r>
      <w:r w:rsidR="0074214C" w:rsidRPr="0074214C">
        <w:rPr>
          <w:rFonts w:eastAsia="Times New Roman"/>
          <w:bCs w:val="0"/>
          <w:szCs w:val="28"/>
        </w:rPr>
        <w:t>закриття повітряного</w:t>
      </w:r>
      <w:r w:rsidR="0074214C">
        <w:rPr>
          <w:rFonts w:eastAsia="Times New Roman"/>
          <w:bCs w:val="0"/>
          <w:szCs w:val="28"/>
        </w:rPr>
        <w:t xml:space="preserve"> </w:t>
      </w:r>
      <w:r w:rsidR="0074214C" w:rsidRPr="0074214C">
        <w:rPr>
          <w:rFonts w:eastAsia="Times New Roman"/>
          <w:bCs w:val="0"/>
          <w:szCs w:val="28"/>
        </w:rPr>
        <w:t>простору над Україною</w:t>
      </w:r>
      <w:r w:rsidR="00AB1848" w:rsidRPr="000A6862">
        <w:t xml:space="preserve"> </w:t>
      </w:r>
      <w:r w:rsidRPr="000A6862">
        <w:t>(звернення дода</w:t>
      </w:r>
      <w:r>
        <w:t>но</w:t>
      </w:r>
      <w:r w:rsidRPr="000A6862">
        <w:t>).</w:t>
      </w:r>
      <w:r w:rsidR="00262DBB">
        <w:t xml:space="preserve"> </w:t>
      </w:r>
    </w:p>
    <w:p w14:paraId="724B504F" w14:textId="77777777" w:rsidR="00715F51" w:rsidRPr="000A6862" w:rsidRDefault="00715F51" w:rsidP="00494BE3">
      <w:pPr>
        <w:pStyle w:val="1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етики та регламенту </w:t>
      </w:r>
      <w:r w:rsidRPr="000A68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Федік М.М.</w:t>
      </w:r>
      <w:r w:rsidRPr="000A68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68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4D8BD" w14:textId="77777777"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14:paraId="280BB62F" w14:textId="77777777"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14:paraId="6458F5A6" w14:textId="77777777" w:rsidR="00715F51" w:rsidRDefault="00715F51">
      <w:pPr>
        <w:pStyle w:val="HTML"/>
        <w:tabs>
          <w:tab w:val="clear" w:pos="91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15F51" w14:paraId="6D4BA647" w14:textId="77777777">
        <w:tc>
          <w:tcPr>
            <w:tcW w:w="4785" w:type="dxa"/>
          </w:tcPr>
          <w:p w14:paraId="43D4D392" w14:textId="77777777" w:rsidR="00715F51" w:rsidRDefault="00715F51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4786" w:type="dxa"/>
          </w:tcPr>
          <w:p w14:paraId="56C561F4" w14:textId="77777777" w:rsidR="00715F51" w:rsidRDefault="00715F51">
            <w:pPr>
              <w:pStyle w:val="HTML"/>
              <w:tabs>
                <w:tab w:val="clear" w:pos="2748"/>
                <w:tab w:val="clear" w:pos="3664"/>
                <w:tab w:val="clear" w:pos="4580"/>
                <w:tab w:val="clear" w:pos="5496"/>
                <w:tab w:val="clear" w:pos="7328"/>
                <w:tab w:val="left" w:pos="637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ПОЛІЩУК</w:t>
            </w:r>
          </w:p>
        </w:tc>
      </w:tr>
    </w:tbl>
    <w:p w14:paraId="0A36ED6E" w14:textId="77777777" w:rsidR="00715F51" w:rsidRDefault="00715F51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14:paraId="783F3D58" w14:textId="77777777" w:rsidR="00715F51" w:rsidRPr="00494BE3" w:rsidRDefault="00715F51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8"/>
          <w:szCs w:val="28"/>
        </w:rPr>
      </w:pPr>
    </w:p>
    <w:p w14:paraId="2D215580" w14:textId="47C9D0A1" w:rsidR="00715F51" w:rsidRPr="0001498F" w:rsidRDefault="00875E9E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Гомонець</w:t>
      </w:r>
    </w:p>
    <w:sectPr w:rsidR="00715F51" w:rsidRPr="0001498F" w:rsidSect="00E32EE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340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08BA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0D6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C84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6CB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DE6D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41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8B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B09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26E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116385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ED"/>
    <w:rsid w:val="0001498F"/>
    <w:rsid w:val="000A0246"/>
    <w:rsid w:val="000A6862"/>
    <w:rsid w:val="00256E23"/>
    <w:rsid w:val="00262DBB"/>
    <w:rsid w:val="00301D2C"/>
    <w:rsid w:val="0039295B"/>
    <w:rsid w:val="00494BE3"/>
    <w:rsid w:val="004A41C7"/>
    <w:rsid w:val="004E68AF"/>
    <w:rsid w:val="00591897"/>
    <w:rsid w:val="006E6570"/>
    <w:rsid w:val="00715F51"/>
    <w:rsid w:val="0074214C"/>
    <w:rsid w:val="008560ED"/>
    <w:rsid w:val="00875E9E"/>
    <w:rsid w:val="00A0447B"/>
    <w:rsid w:val="00A65838"/>
    <w:rsid w:val="00AB1848"/>
    <w:rsid w:val="00C14DA7"/>
    <w:rsid w:val="00C471F4"/>
    <w:rsid w:val="00D27CC1"/>
    <w:rsid w:val="00E32EED"/>
    <w:rsid w:val="00E36953"/>
    <w:rsid w:val="00F85B8B"/>
    <w:rsid w:val="00F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0C3F6B1"/>
  <w15:docId w15:val="{39F20A1C-F9B3-4D40-A959-26CB54B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EED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32EE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E32EE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560E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560E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E32EED"/>
  </w:style>
  <w:style w:type="character" w:customStyle="1" w:styleId="WW8Num1z1">
    <w:name w:val="WW8Num1z1"/>
    <w:uiPriority w:val="99"/>
    <w:rsid w:val="00E32EED"/>
  </w:style>
  <w:style w:type="character" w:customStyle="1" w:styleId="WW8Num1z2">
    <w:name w:val="WW8Num1z2"/>
    <w:uiPriority w:val="99"/>
    <w:rsid w:val="00E32EED"/>
  </w:style>
  <w:style w:type="character" w:customStyle="1" w:styleId="WW8Num1z3">
    <w:name w:val="WW8Num1z3"/>
    <w:uiPriority w:val="99"/>
    <w:rsid w:val="00E32EED"/>
  </w:style>
  <w:style w:type="character" w:customStyle="1" w:styleId="WW8Num1z4">
    <w:name w:val="WW8Num1z4"/>
    <w:uiPriority w:val="99"/>
    <w:rsid w:val="00E32EED"/>
  </w:style>
  <w:style w:type="character" w:customStyle="1" w:styleId="WW8Num1z5">
    <w:name w:val="WW8Num1z5"/>
    <w:uiPriority w:val="99"/>
    <w:rsid w:val="00E32EED"/>
  </w:style>
  <w:style w:type="character" w:customStyle="1" w:styleId="WW8Num1z6">
    <w:name w:val="WW8Num1z6"/>
    <w:uiPriority w:val="99"/>
    <w:rsid w:val="00E32EED"/>
  </w:style>
  <w:style w:type="character" w:customStyle="1" w:styleId="WW8Num1z7">
    <w:name w:val="WW8Num1z7"/>
    <w:uiPriority w:val="99"/>
    <w:rsid w:val="00E32EED"/>
  </w:style>
  <w:style w:type="character" w:customStyle="1" w:styleId="WW8Num1z8">
    <w:name w:val="WW8Num1z8"/>
    <w:uiPriority w:val="99"/>
    <w:rsid w:val="00E32EED"/>
  </w:style>
  <w:style w:type="character" w:customStyle="1" w:styleId="a3">
    <w:name w:val="Текст выноски Знак"/>
    <w:uiPriority w:val="99"/>
    <w:rsid w:val="00E32EED"/>
    <w:rPr>
      <w:rFonts w:ascii="Tahoma" w:hAnsi="Tahoma"/>
      <w:sz w:val="16"/>
    </w:rPr>
  </w:style>
  <w:style w:type="paragraph" w:customStyle="1" w:styleId="11">
    <w:name w:val="Заголовок1"/>
    <w:basedOn w:val="a"/>
    <w:next w:val="a4"/>
    <w:uiPriority w:val="99"/>
    <w:rsid w:val="00E32EED"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a4">
    <w:name w:val="Body Text"/>
    <w:basedOn w:val="a"/>
    <w:link w:val="a5"/>
    <w:uiPriority w:val="99"/>
    <w:rsid w:val="00E32EED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8560ED"/>
    <w:rPr>
      <w:rFonts w:ascii="Times New Roman" w:hAnsi="Times New Roman" w:cs="Times New Roman"/>
      <w:bCs/>
      <w:sz w:val="24"/>
      <w:szCs w:val="24"/>
      <w:lang w:eastAsia="zh-CN"/>
    </w:rPr>
  </w:style>
  <w:style w:type="paragraph" w:styleId="a6">
    <w:name w:val="List"/>
    <w:basedOn w:val="a4"/>
    <w:uiPriority w:val="99"/>
    <w:rsid w:val="00E32EED"/>
    <w:rPr>
      <w:rFonts w:cs="Lucida Sans"/>
    </w:rPr>
  </w:style>
  <w:style w:type="paragraph" w:styleId="a7">
    <w:name w:val="caption"/>
    <w:basedOn w:val="a"/>
    <w:uiPriority w:val="99"/>
    <w:qFormat/>
    <w:rsid w:val="00E32EE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uiPriority w:val="99"/>
    <w:rsid w:val="00E32EED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rsid w:val="00E32EED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link w:val="HTML0"/>
    <w:uiPriority w:val="99"/>
    <w:rsid w:val="00E32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8560ED"/>
    <w:rPr>
      <w:rFonts w:ascii="Courier New" w:hAnsi="Courier New" w:cs="Courier New"/>
      <w:bCs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rsid w:val="00E32EE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8560ED"/>
    <w:rPr>
      <w:rFonts w:ascii="Times New Roman" w:hAnsi="Times New Roman" w:cs="Times New Roman"/>
      <w:bCs/>
      <w:sz w:val="2"/>
      <w:lang w:eastAsia="zh-CN"/>
    </w:rPr>
  </w:style>
  <w:style w:type="paragraph" w:customStyle="1" w:styleId="ac">
    <w:name w:val="Вміст таблиці"/>
    <w:basedOn w:val="a"/>
    <w:uiPriority w:val="99"/>
    <w:rsid w:val="00E32EED"/>
    <w:pPr>
      <w:widowControl w:val="0"/>
      <w:suppressLineNumbers/>
    </w:pPr>
  </w:style>
  <w:style w:type="paragraph" w:customStyle="1" w:styleId="ad">
    <w:name w:val="Заголовок таблиці"/>
    <w:basedOn w:val="ac"/>
    <w:uiPriority w:val="99"/>
    <w:rsid w:val="00E32EED"/>
    <w:pPr>
      <w:jc w:val="center"/>
    </w:pPr>
    <w:rPr>
      <w:b/>
    </w:rPr>
  </w:style>
  <w:style w:type="paragraph" w:customStyle="1" w:styleId="TableNormal1">
    <w:name w:val="Table Normal1"/>
    <w:uiPriority w:val="99"/>
    <w:rsid w:val="00E32EED"/>
    <w:pPr>
      <w:suppressAutoHyphens/>
    </w:pPr>
    <w:rPr>
      <w:rFonts w:ascii="Times New Roman" w:eastAsia="SimSun" w:hAnsi="Times New Roman" w:cs="Times New Roman"/>
      <w:sz w:val="20"/>
      <w:szCs w:val="20"/>
      <w:lang w:bidi="hi-IN"/>
    </w:rPr>
  </w:style>
  <w:style w:type="paragraph" w:customStyle="1" w:styleId="12">
    <w:name w:val="Звичайний1"/>
    <w:uiPriority w:val="99"/>
    <w:rsid w:val="000A6862"/>
    <w:pPr>
      <w:spacing w:after="200" w:line="276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Зарубайко Тетяна Олексіївна</cp:lastModifiedBy>
  <cp:revision>2</cp:revision>
  <cp:lastPrinted>2022-03-05T12:56:00Z</cp:lastPrinted>
  <dcterms:created xsi:type="dcterms:W3CDTF">2022-03-05T12:57:00Z</dcterms:created>
  <dcterms:modified xsi:type="dcterms:W3CDTF">2022-03-05T12:57:00Z</dcterms:modified>
</cp:coreProperties>
</file>