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46668450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rFonts w:cs="Times New Roman"/>
          <w:b/>
          <w:b/>
          <w:bCs w:val="false"/>
          <w:i/>
          <w:i/>
          <w:sz w:val="24"/>
          <w:szCs w:val="24"/>
        </w:rPr>
      </w:pPr>
      <w:r>
        <w:rPr>
          <w:rFonts w:cs="Times New Roman"/>
          <w:b/>
          <w:bCs w:val="false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№______________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</w:p>
    <w:p>
      <w:pPr>
        <w:pStyle w:val="Normal"/>
        <w:widowControl/>
        <w:suppressAutoHyphens w:val="true"/>
        <w:bidi w:val="0"/>
        <w:spacing w:before="0" w:after="0"/>
        <w:ind w:left="0" w:right="4649" w:hanging="0"/>
        <w:jc w:val="both"/>
        <w:rPr/>
      </w:pPr>
      <w:r>
        <w:rPr>
          <w:rFonts w:cs="Times New Roman"/>
          <w:sz w:val="28"/>
          <w:szCs w:val="28"/>
        </w:rPr>
        <w:t>Про надання ОБ’ЄДНАННЮ СПІВ-ВЛАСНИКІВ БАГАТОКВАРТИРНОГО БУДИНКУ “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ЩАСЛИВИЙ ДІМ 10</w:t>
      </w:r>
      <w:r>
        <w:rPr>
          <w:rFonts w:cs="Times New Roman"/>
          <w:sz w:val="28"/>
          <w:szCs w:val="28"/>
        </w:rPr>
        <w:t>” доз-волу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е</w:t>
      </w:r>
      <w:r>
        <w:rPr>
          <w:rFonts w:cs="Times New Roman"/>
          <w:sz w:val="28"/>
          <w:szCs w:val="28"/>
        </w:rPr>
        <w:t xml:space="preserve">кту землеуст-рою щодо відведення земельної ділянки у власність </w:t>
      </w:r>
      <w:r>
        <w:rPr>
          <w:rFonts w:cs="Times New Roman"/>
          <w:sz w:val="28"/>
          <w:szCs w:val="28"/>
          <w:lang w:val="uk-UA"/>
        </w:rPr>
        <w:t xml:space="preserve">для будівництва і обслуго-вування багатоквартирного житлового будинку з об’єктами торгово-розважаль-ної та ринкової інфраструктури </w:t>
      </w:r>
      <w:r>
        <w:rPr>
          <w:rFonts w:cs="Times New Roman"/>
          <w:sz w:val="28"/>
          <w:szCs w:val="28"/>
        </w:rPr>
        <w:t>на</w:t>
        <w:br/>
        <w:t xml:space="preserve">вул.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Шопена</w:t>
      </w:r>
      <w:r>
        <w:rPr>
          <w:rFonts w:cs="Times New Roman"/>
          <w:sz w:val="28"/>
          <w:szCs w:val="28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rFonts w:cs="Times New Roman"/>
          <w:sz w:val="28"/>
          <w:szCs w:val="28"/>
        </w:rPr>
        <w:t xml:space="preserve"> у м. Луцьку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ind w:left="0" w:right="0" w:firstLine="794"/>
        <w:jc w:val="both"/>
        <w:rPr/>
      </w:pPr>
      <w:r>
        <w:rPr>
          <w:rFonts w:cs="Times New Roman"/>
          <w:sz w:val="28"/>
          <w:szCs w:val="28"/>
        </w:rPr>
        <w:t>Розглянувши заяву ОБ’ЄДНАННЯ СПІВВЛАСНИКІВ БАГАТОКВАР-ТИРНОГО БУДИНКУ “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ЩАСЛИВИЙ ДІМ 10</w:t>
      </w:r>
      <w:r>
        <w:rPr>
          <w:rFonts w:cs="Times New Roman"/>
          <w:sz w:val="28"/>
          <w:szCs w:val="28"/>
        </w:rPr>
        <w:t>” про надання дозволу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е</w:t>
      </w:r>
      <w:r>
        <w:rPr>
          <w:rFonts w:cs="Times New Roman"/>
          <w:sz w:val="28"/>
          <w:szCs w:val="28"/>
        </w:rPr>
        <w:t xml:space="preserve">кту землеустрою щодо відведення у власність земельної ділянки комунальної власності на вул.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Шопена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10 </w:t>
      </w:r>
      <w:r>
        <w:rPr>
          <w:rFonts w:cs="Times New Roman"/>
          <w:sz w:val="28"/>
          <w:szCs w:val="28"/>
        </w:rPr>
        <w:t>у м. Луцьку, орієнтовною площею 0,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08 </w:t>
      </w:r>
      <w:r>
        <w:rPr>
          <w:rFonts w:cs="Times New Roman"/>
          <w:sz w:val="28"/>
          <w:szCs w:val="28"/>
        </w:rPr>
        <w:t>га,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для будівництва і обслуговування багатоквартирного житлового будинку з об’єктами торгово-розважальної та ринкової інфраструктури</w:t>
      </w:r>
      <w:r>
        <w:rPr>
          <w:rFonts w:cs="Times New Roman"/>
          <w:sz w:val="28"/>
          <w:szCs w:val="28"/>
        </w:rPr>
        <w:t xml:space="preserve">, з </w:t>
      </w:r>
      <w:r>
        <w:rPr>
          <w:rFonts w:cs="Times New Roman"/>
          <w:sz w:val="28"/>
          <w:szCs w:val="28"/>
          <w:lang w:val="uk-UA"/>
        </w:rPr>
        <w:t>метою її подальшої передачі у власність об’єднанню,</w:t>
      </w:r>
      <w:r>
        <w:rPr>
          <w:rFonts w:cs="Times New Roman"/>
          <w:sz w:val="28"/>
          <w:szCs w:val="28"/>
        </w:rPr>
        <w:t xml:space="preserve"> керуючись статтями 12, 42, 89,</w:t>
      </w:r>
      <w:r>
        <w:rPr>
          <w:rFonts w:cs="Times New Roman"/>
          <w:color w:val="FF9900"/>
          <w:sz w:val="28"/>
          <w:szCs w:val="28"/>
        </w:rPr>
        <w:t> </w:t>
      </w:r>
      <w:r>
        <w:rPr>
          <w:rFonts w:cs="Times New Roman"/>
          <w:sz w:val="28"/>
          <w:szCs w:val="28"/>
        </w:rPr>
        <w:t>123 Земельного кодексу України, ст. 26 Закону України “Про місцеве самоврядування в Україні”, міська рада</w:t>
      </w:r>
    </w:p>
    <w:p>
      <w:pPr>
        <w:pStyle w:val="Normal"/>
        <w:widowControl/>
        <w:suppressAutoHyphens w:val="true"/>
        <w:bidi w:val="0"/>
        <w:ind w:left="0" w:right="-17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ind w:left="0" w:right="-17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widowControl/>
        <w:suppressAutoHyphens w:val="true"/>
        <w:bidi w:val="0"/>
        <w:ind w:left="0" w:right="-17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900" w:leader="none"/>
        </w:tabs>
        <w:suppressAutoHyphens w:val="true"/>
        <w:bidi w:val="0"/>
        <w:ind w:left="0" w:right="0" w:firstLine="567"/>
        <w:jc w:val="both"/>
        <w:rPr/>
      </w:pPr>
      <w:r>
        <w:rPr>
          <w:rFonts w:cs="Times New Roman"/>
          <w:sz w:val="28"/>
          <w:szCs w:val="28"/>
        </w:rPr>
        <w:t>Надати ОБ’ЄДНАННЮ СПІВВЛАСНИКІВ БАГАТОКВАРТИРНОГО БУДИНКУ “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ЩАСЛИВИЙ ДІМ 10</w:t>
      </w:r>
      <w:r>
        <w:rPr>
          <w:rFonts w:cs="Times New Roman"/>
          <w:sz w:val="28"/>
          <w:szCs w:val="28"/>
        </w:rPr>
        <w:t>” дозвіл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е</w:t>
      </w:r>
      <w:r>
        <w:rPr>
          <w:rFonts w:cs="Times New Roman"/>
          <w:sz w:val="28"/>
          <w:szCs w:val="28"/>
        </w:rPr>
        <w:t xml:space="preserve">кту землеустрою щодо відведення у власність земельної ділянки комунальної власності на вул.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Шопена, 10 </w:t>
      </w:r>
      <w:r>
        <w:rPr>
          <w:rFonts w:cs="Times New Roman"/>
          <w:sz w:val="28"/>
          <w:szCs w:val="28"/>
        </w:rPr>
        <w:t>у м. Луцьку, орієнтовною площею 0,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08 </w:t>
      </w:r>
      <w:r>
        <w:rPr>
          <w:rFonts w:cs="Times New Roman"/>
          <w:sz w:val="28"/>
          <w:szCs w:val="28"/>
        </w:rPr>
        <w:t xml:space="preserve">га, </w:t>
      </w:r>
      <w:r>
        <w:rPr>
          <w:rFonts w:cs="Times New Roman"/>
          <w:sz w:val="28"/>
          <w:szCs w:val="28"/>
          <w:lang w:val="uk-UA"/>
        </w:rPr>
        <w:t xml:space="preserve">для будівництва і обслуговування багатоквартирного житлового будинку з об’єктами торгово-розважальної та ринкової інфраструктури </w:t>
      </w:r>
      <w:r>
        <w:rPr>
          <w:rFonts w:cs="Times New Roman"/>
          <w:sz w:val="28"/>
          <w:szCs w:val="28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900" w:leader="none"/>
        </w:tabs>
        <w:suppressAutoHyphens w:val="true"/>
        <w:bidi w:val="0"/>
        <w:ind w:left="0" w:right="0" w:firstLine="567"/>
        <w:jc w:val="both"/>
        <w:rPr/>
      </w:pPr>
      <w:r>
        <w:rPr>
          <w:rFonts w:cs="Times New Roman"/>
          <w:sz w:val="28"/>
          <w:szCs w:val="28"/>
        </w:rPr>
        <w:t>ОБ’ЄДНАННЮ СПІВВЛАСНИКІВ БАГАТОКВАРТИРНОГО БУДИНКУ “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ЩАСЛИВИЙ ДІМ 10</w:t>
      </w:r>
      <w:r>
        <w:rPr>
          <w:rFonts w:cs="Times New Roman"/>
          <w:sz w:val="28"/>
          <w:szCs w:val="28"/>
        </w:rPr>
        <w:t>” подати на затвердження розроблений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е</w:t>
      </w:r>
      <w:r>
        <w:rPr>
          <w:rFonts w:cs="Times New Roman"/>
          <w:sz w:val="28"/>
          <w:szCs w:val="28"/>
        </w:rPr>
        <w:t xml:space="preserve">кт землеустрою щодо відведення у власність земельної ділянки комунальної власності на вул.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Шопена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10 </w:t>
      </w:r>
      <w:r>
        <w:rPr>
          <w:rFonts w:cs="Times New Roman"/>
          <w:sz w:val="28"/>
          <w:szCs w:val="28"/>
        </w:rPr>
        <w:t>у м. Луцьку,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орієнтовною площею 0,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rFonts w:cs="Times New Roman"/>
          <w:sz w:val="28"/>
          <w:szCs w:val="28"/>
        </w:rPr>
        <w:t xml:space="preserve"> га, </w:t>
      </w:r>
      <w:r>
        <w:rPr>
          <w:rFonts w:cs="Times New Roman"/>
          <w:sz w:val="28"/>
          <w:szCs w:val="28"/>
          <w:lang w:val="uk-UA"/>
        </w:rPr>
        <w:t xml:space="preserve">для будівництва і обслуговування багатоквартирного житлового будинку з об’єктами торгово-розважальної та ринкової інфраструктури </w:t>
      </w:r>
      <w:r>
        <w:rPr>
          <w:rFonts w:cs="Times New Roman"/>
          <w:sz w:val="28"/>
          <w:szCs w:val="28"/>
        </w:rPr>
        <w:t xml:space="preserve">в порядку, визначеному чинним законодавством України. 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900" w:leader="none"/>
        </w:tabs>
        <w:suppressAutoHyphens w:val="true"/>
        <w:bidi w:val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(Олександр Козлюк)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ind w:left="0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7425" w:leader="none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Міський голова </w:t>
        <w:tab/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Туз</w:t>
      </w:r>
      <w:r>
        <w:rPr>
          <w:rFonts w:cs="Times New Roman"/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6</w:t>
      </w:r>
      <w:r>
        <w:rPr>
          <w:rFonts w:cs="Times New Roman"/>
          <w:sz w:val="24"/>
          <w:szCs w:val="24"/>
          <w:lang w:val="uk-UA"/>
        </w:rPr>
        <w:t>3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ії"/>
    <w:qFormat/>
    <w:rPr>
      <w:rFonts w:ascii="Times New Roman" w:hAnsi="Times New Roman" w:cs="Times New Roman"/>
      <w:b w:val="false"/>
      <w:bCs w:val="false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Application>LibreOffice/7.0.0.3$Windows_X86_64 LibreOffice_project/8061b3e9204bef6b321a21033174034a5e2ea88e</Application>
  <Pages>2</Pages>
  <Words>275</Words>
  <Characters>1880</Characters>
  <CharactersWithSpaces>2246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2017-03-06T17:05:00Z</dcterms:created>
  <dc:creator>С</dc:creator>
  <dc:description/>
  <dc:language>uk-UA</dc:language>
  <cp:lastModifiedBy>Василь Демчук</cp:lastModifiedBy>
  <dcterms:modified xsi:type="dcterms:W3CDTF">2022-04-04T11:13:29Z</dcterms:modified>
  <cp:revision>47</cp:revision>
  <dc:subject/>
  <dc:title> </dc:title>
</cp:coreProperties>
</file>