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710749596" r:id="rId6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:rsidR="009761AB" w:rsidRPr="001335EA" w:rsidRDefault="00B7588B" w:rsidP="001335EA">
      <w:pPr>
        <w:tabs>
          <w:tab w:val="left" w:pos="7088"/>
        </w:tabs>
        <w:spacing w:line="360" w:lineRule="auto"/>
        <w:rPr>
          <w:sz w:val="28"/>
          <w:szCs w:val="28"/>
        </w:rPr>
      </w:pPr>
    </w:p>
    <w:p w:rsidR="00B7588B" w:rsidRDefault="00B7588B" w:rsidP="00B7588B">
      <w:pPr>
        <w:pStyle w:val="11"/>
        <w:spacing w:before="0" w:after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Програми</w:t>
      </w:r>
    </w:p>
    <w:p w:rsidR="00B7588B" w:rsidRDefault="00B7588B" w:rsidP="00B7588B">
      <w:pPr>
        <w:pStyle w:val="11"/>
        <w:spacing w:before="0" w:after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покращення функціонування </w:t>
      </w:r>
      <w:r w:rsidRPr="00297B85">
        <w:rPr>
          <w:sz w:val="28"/>
          <w:szCs w:val="28"/>
        </w:rPr>
        <w:t xml:space="preserve">Управління </w:t>
      </w:r>
    </w:p>
    <w:p w:rsidR="00B7588B" w:rsidRDefault="00B7588B" w:rsidP="00B7588B">
      <w:pPr>
        <w:pStyle w:val="11"/>
        <w:spacing w:before="0" w:after="0"/>
        <w:ind w:right="142"/>
        <w:jc w:val="both"/>
        <w:rPr>
          <w:sz w:val="28"/>
          <w:szCs w:val="28"/>
        </w:rPr>
      </w:pPr>
      <w:r w:rsidRPr="00297B85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міграційної служби України </w:t>
      </w:r>
    </w:p>
    <w:p w:rsidR="00B7588B" w:rsidRDefault="00B7588B" w:rsidP="00B7588B">
      <w:pPr>
        <w:pStyle w:val="11"/>
        <w:spacing w:before="0" w:after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у Волинській області на 2022 рік</w:t>
      </w:r>
    </w:p>
    <w:p w:rsidR="00B7588B" w:rsidRDefault="00B7588B" w:rsidP="00B7588B">
      <w:pPr>
        <w:pStyle w:val="11"/>
        <w:spacing w:before="0" w:after="0"/>
        <w:ind w:right="142"/>
        <w:jc w:val="both"/>
        <w:rPr>
          <w:sz w:val="28"/>
          <w:szCs w:val="28"/>
        </w:rPr>
      </w:pPr>
    </w:p>
    <w:p w:rsidR="00B7588B" w:rsidRPr="00175902" w:rsidRDefault="00B7588B" w:rsidP="00B7588B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Законом України «Про місцеве самоврядування в Україні», з </w:t>
      </w:r>
      <w:r w:rsidRPr="00FC7EE9">
        <w:rPr>
          <w:sz w:val="28"/>
          <w:szCs w:val="28"/>
        </w:rPr>
        <w:t xml:space="preserve">метою </w:t>
      </w:r>
      <w:r>
        <w:rPr>
          <w:color w:val="000000"/>
          <w:sz w:val="28"/>
          <w:szCs w:val="28"/>
        </w:rPr>
        <w:t xml:space="preserve">сприяння належному </w:t>
      </w:r>
      <w:r w:rsidRPr="00FC7EE9">
        <w:rPr>
          <w:color w:val="000000"/>
          <w:sz w:val="28"/>
          <w:szCs w:val="28"/>
        </w:rPr>
        <w:t>функціонуванню Управління</w:t>
      </w:r>
      <w:r w:rsidRPr="00FC7EE9">
        <w:rPr>
          <w:sz w:val="28"/>
          <w:szCs w:val="28"/>
        </w:rPr>
        <w:t xml:space="preserve"> </w:t>
      </w:r>
      <w:r w:rsidRPr="00FC7EE9">
        <w:rPr>
          <w:color w:val="000000"/>
          <w:sz w:val="28"/>
          <w:szCs w:val="28"/>
        </w:rPr>
        <w:t>Державної міграційної служби України у Волинській області</w:t>
      </w:r>
      <w:r>
        <w:rPr>
          <w:color w:val="000000"/>
          <w:sz w:val="28"/>
          <w:szCs w:val="28"/>
        </w:rPr>
        <w:t xml:space="preserve"> виконавчий комітет </w:t>
      </w:r>
      <w:r w:rsidRPr="00FC7EE9">
        <w:rPr>
          <w:sz w:val="28"/>
          <w:szCs w:val="28"/>
        </w:rPr>
        <w:t>міськ</w:t>
      </w:r>
      <w:r>
        <w:rPr>
          <w:sz w:val="28"/>
          <w:szCs w:val="28"/>
        </w:rPr>
        <w:t>ої ради</w:t>
      </w:r>
    </w:p>
    <w:p w:rsidR="00B7588B" w:rsidRDefault="00B7588B" w:rsidP="00B7588B">
      <w:pPr>
        <w:pStyle w:val="11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B7588B" w:rsidRPr="00E4394C" w:rsidRDefault="00B7588B" w:rsidP="00B7588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E4394C">
        <w:rPr>
          <w:rFonts w:ascii="Times New Roman" w:hAnsi="Times New Roman" w:cs="Times New Roman"/>
          <w:sz w:val="28"/>
          <w:szCs w:val="28"/>
        </w:rPr>
        <w:t xml:space="preserve">Погодити </w:t>
      </w:r>
      <w:proofErr w:type="spellStart"/>
      <w:r w:rsidRPr="00E4394C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E4394C">
        <w:rPr>
          <w:rFonts w:ascii="Times New Roman" w:hAnsi="Times New Roman" w:cs="Times New Roman"/>
          <w:sz w:val="28"/>
          <w:szCs w:val="28"/>
        </w:rPr>
        <w:t xml:space="preserve"> Програми покращення функціонування Управління Державної міграційної служби України у Волинській області на 2022 рік, згідно з додатком.</w:t>
      </w:r>
    </w:p>
    <w:p w:rsidR="00B7588B" w:rsidRPr="00E4394C" w:rsidRDefault="00B7588B" w:rsidP="00B7588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E4394C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FC7EE9">
        <w:rPr>
          <w:rFonts w:ascii="Times New Roman" w:hAnsi="Times New Roman" w:cs="Times New Roman"/>
          <w:color w:val="000000"/>
          <w:kern w:val="0"/>
          <w:sz w:val="28"/>
          <w:szCs w:val="28"/>
        </w:rPr>
        <w:t>Управлінн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ю</w:t>
      </w:r>
      <w:r w:rsidRPr="00FC7EE9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FC7EE9">
        <w:rPr>
          <w:rFonts w:ascii="Times New Roman" w:hAnsi="Times New Roman" w:cs="Times New Roman"/>
          <w:color w:val="000000"/>
          <w:kern w:val="0"/>
          <w:sz w:val="28"/>
          <w:szCs w:val="28"/>
        </w:rPr>
        <w:t>Державної міграційної служби України у Волинській області</w:t>
      </w:r>
      <w:r w:rsidRPr="00E43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94C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E43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94C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E4394C">
        <w:rPr>
          <w:rFonts w:ascii="Times New Roman" w:hAnsi="Times New Roman" w:cs="Times New Roman"/>
          <w:sz w:val="28"/>
          <w:szCs w:val="28"/>
        </w:rPr>
        <w:t xml:space="preserve"> Програми покращення функціонування Управління Державної міграційної служби України у Волинській області на 2022 рік на сесію міської ради для затвердження.</w:t>
      </w:r>
    </w:p>
    <w:p w:rsidR="00B7588B" w:rsidRDefault="00B7588B" w:rsidP="00B758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426EE5">
        <w:rPr>
          <w:sz w:val="28"/>
          <w:szCs w:val="28"/>
        </w:rPr>
        <w:t>Контроль за виконанням</w:t>
      </w:r>
      <w:r>
        <w:rPr>
          <w:sz w:val="28"/>
          <w:szCs w:val="28"/>
        </w:rPr>
        <w:t xml:space="preserve">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:rsidR="00B7588B" w:rsidRDefault="00B7588B" w:rsidP="00B7588B">
      <w:pPr>
        <w:pStyle w:val="1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:rsidR="00B7588B" w:rsidRDefault="00B7588B" w:rsidP="00B7588B">
      <w:pPr>
        <w:pStyle w:val="1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:rsidR="00B7588B" w:rsidRDefault="00B7588B" w:rsidP="00B7588B">
      <w:pPr>
        <w:pStyle w:val="1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Ігор ПОЛІЩУК</w:t>
      </w:r>
    </w:p>
    <w:p w:rsidR="00B7588B" w:rsidRDefault="00B7588B" w:rsidP="00B7588B">
      <w:pPr>
        <w:pStyle w:val="1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:rsidR="00B7588B" w:rsidRDefault="00B7588B" w:rsidP="00B7588B">
      <w:pPr>
        <w:pStyle w:val="1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:rsidR="00B7588B" w:rsidRDefault="00B7588B" w:rsidP="00B7588B">
      <w:pPr>
        <w:pStyle w:val="1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:rsidR="00B7588B" w:rsidRDefault="00B7588B" w:rsidP="00B7588B">
      <w:pPr>
        <w:pStyle w:val="1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Юрій ВЕРБИЧ</w:t>
      </w:r>
    </w:p>
    <w:p w:rsidR="00B7588B" w:rsidRDefault="00B7588B" w:rsidP="00B7588B">
      <w:pPr>
        <w:pStyle w:val="1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:rsidR="00B7588B" w:rsidRDefault="00B7588B" w:rsidP="00B7588B">
      <w:pPr>
        <w:pStyle w:val="1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:rsidR="001335EA" w:rsidRDefault="00B7588B" w:rsidP="00B7588B">
      <w:pPr>
        <w:jc w:val="both"/>
      </w:pPr>
      <w:proofErr w:type="spellStart"/>
      <w:r>
        <w:t>Войцешук</w:t>
      </w:r>
      <w:proofErr w:type="spellEnd"/>
      <w:r>
        <w:t xml:space="preserve">  </w:t>
      </w:r>
      <w:r>
        <w:t>067 </w:t>
      </w:r>
      <w:bookmarkStart w:id="0" w:name="_GoBack"/>
      <w:bookmarkEnd w:id="0"/>
      <w:r>
        <w:t>9223696</w:t>
      </w:r>
      <w:r w:rsidR="001335EA">
        <w:rPr>
          <w:sz w:val="28"/>
          <w:szCs w:val="28"/>
        </w:rPr>
        <w:t xml:space="preserve"> </w:t>
      </w:r>
    </w:p>
    <w:p w:rsidR="001335EA" w:rsidRDefault="001335EA" w:rsidP="002765D7">
      <w:pPr>
        <w:tabs>
          <w:tab w:val="left" w:pos="7088"/>
        </w:tabs>
      </w:pPr>
    </w:p>
    <w:sectPr w:rsidR="001335EA" w:rsidSect="00B7588B">
      <w:pgSz w:w="11906" w:h="16838"/>
      <w:pgMar w:top="567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69">
    <w:altName w:val="Times New Roman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A4AAA"/>
    <w:rsid w:val="001335EA"/>
    <w:rsid w:val="002765D7"/>
    <w:rsid w:val="006353DF"/>
    <w:rsid w:val="0079221F"/>
    <w:rsid w:val="00803E4C"/>
    <w:rsid w:val="0097095B"/>
    <w:rsid w:val="00B7588B"/>
    <w:rsid w:val="00B97E4D"/>
    <w:rsid w:val="00BA2938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customStyle="1" w:styleId="11">
    <w:name w:val="Обычный (веб)1"/>
    <w:basedOn w:val="a"/>
    <w:rsid w:val="00B7588B"/>
    <w:pPr>
      <w:suppressAutoHyphens/>
      <w:spacing w:before="280" w:after="280"/>
    </w:pPr>
    <w:rPr>
      <w:rFonts w:eastAsia="Calibri"/>
      <w:kern w:val="1"/>
      <w:lang w:eastAsia="uk-UA"/>
    </w:rPr>
  </w:style>
  <w:style w:type="paragraph" w:styleId="a3">
    <w:name w:val="List Paragraph"/>
    <w:basedOn w:val="a"/>
    <w:uiPriority w:val="34"/>
    <w:qFormat/>
    <w:rsid w:val="00B7588B"/>
    <w:pPr>
      <w:suppressAutoHyphens/>
      <w:spacing w:after="160" w:line="259" w:lineRule="auto"/>
      <w:ind w:left="720"/>
      <w:contextualSpacing/>
    </w:pPr>
    <w:rPr>
      <w:rFonts w:ascii="Calibri" w:hAnsi="Calibri" w:cs="font269"/>
      <w:kern w:val="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customStyle="1" w:styleId="11">
    <w:name w:val="Обычный (веб)1"/>
    <w:basedOn w:val="a"/>
    <w:rsid w:val="00B7588B"/>
    <w:pPr>
      <w:suppressAutoHyphens/>
      <w:spacing w:before="280" w:after="280"/>
    </w:pPr>
    <w:rPr>
      <w:rFonts w:eastAsia="Calibri"/>
      <w:kern w:val="1"/>
      <w:lang w:eastAsia="uk-UA"/>
    </w:rPr>
  </w:style>
  <w:style w:type="paragraph" w:styleId="a3">
    <w:name w:val="List Paragraph"/>
    <w:basedOn w:val="a"/>
    <w:uiPriority w:val="34"/>
    <w:qFormat/>
    <w:rsid w:val="00B7588B"/>
    <w:pPr>
      <w:suppressAutoHyphens/>
      <w:spacing w:after="160" w:line="259" w:lineRule="auto"/>
      <w:ind w:left="720"/>
      <w:contextualSpacing/>
    </w:pPr>
    <w:rPr>
      <w:rFonts w:ascii="Calibri" w:hAnsi="Calibri" w:cs="font269"/>
      <w:kern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dcterms:created xsi:type="dcterms:W3CDTF">2022-04-06T08:27:00Z</dcterms:created>
  <dcterms:modified xsi:type="dcterms:W3CDTF">2022-04-06T08:27:00Z</dcterms:modified>
</cp:coreProperties>
</file>