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  <w:lang w:val="ru-RU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820332570" r:id="rId2"/>
        </w:object>
      </w:r>
    </w:p>
    <w:p>
      <w:pPr>
        <w:pStyle w:val="1"/>
        <w:widowControl w:val="false"/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rPr>
          <w:i/>
          <w:i/>
          <w:sz w:val="12"/>
          <w:szCs w:val="12"/>
        </w:rPr>
      </w:pPr>
      <w:r>
        <w:rPr>
          <w:i/>
          <w:sz w:val="12"/>
          <w:szCs w:val="1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suppressAutoHyphens w:val="true"/>
        <w:bidi w:val="0"/>
        <w:ind w:left="0" w:right="0" w:hanging="0"/>
        <w:jc w:val="both"/>
        <w:rPr>
          <w:sz w:val="24"/>
        </w:rPr>
      </w:pPr>
      <w:r>
        <w:rPr>
          <w:sz w:val="24"/>
        </w:rPr>
        <w:t>________________                                         Луцьк                                        №______________</w:t>
      </w:r>
    </w:p>
    <w:p>
      <w:pPr>
        <w:pStyle w:val="Normal"/>
        <w:widowControl w:val="false"/>
        <w:jc w:val="both"/>
        <w:rPr/>
      </w:pPr>
      <w:r>
        <w:rPr>
          <w:sz w:val="22"/>
          <w:szCs w:val="22"/>
        </w:rPr>
        <w:t xml:space="preserve">             </w:t>
      </w:r>
      <w:r>
        <w:rPr>
          <w:sz w:val="16"/>
          <w:szCs w:val="16"/>
        </w:rPr>
        <w:t xml:space="preserve">                                    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Про повторний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заяви</w:t>
      </w:r>
      <w:r>
        <w:rPr>
          <w:sz w:val="28"/>
          <w:szCs w:val="28"/>
        </w:rPr>
        <w:t xml:space="preserve">  громадяни-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на</w:t>
      </w:r>
      <w:r>
        <w:rPr>
          <w:rFonts w:eastAsia="Times New Roman" w:cs="Times New Roman"/>
          <w:color w:val="auto"/>
          <w:sz w:val="36"/>
          <w:szCs w:val="36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z w:val="32"/>
          <w:szCs w:val="32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Марцинюка</w:t>
      </w:r>
      <w:r>
        <w:rPr>
          <w:rFonts w:eastAsia="Times New Roman" w:cs="Times New Roman"/>
          <w:color w:val="auto"/>
          <w:sz w:val="36"/>
          <w:szCs w:val="36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Ю.Т.  від  03.09.2021</w:t>
      </w:r>
      <w:r>
        <w:rPr>
          <w:rFonts w:eastAsia="Times New Roman" w:cs="Times New Roman"/>
          <w:color w:val="auto"/>
          <w:sz w:val="40"/>
          <w:szCs w:val="4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про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надання</w:t>
      </w:r>
      <w:r>
        <w:rPr>
          <w:rFonts w:eastAsia="Times New Roman" w:cs="Times New Roman"/>
          <w:color w:val="auto"/>
          <w:sz w:val="36"/>
          <w:szCs w:val="36"/>
          <w:lang w:val="uk-UA" w:eastAsia="zh-CN" w:bidi="ar-SA"/>
        </w:rPr>
        <w:t xml:space="preserve"> </w:t>
      </w:r>
      <w:r>
        <w:rPr>
          <w:sz w:val="28"/>
          <w:szCs w:val="28"/>
        </w:rPr>
        <w:t>дозволу на  розроблення</w:t>
      </w:r>
      <w:r>
        <w:rPr>
          <w:sz w:val="48"/>
          <w:szCs w:val="48"/>
        </w:rPr>
        <w:t xml:space="preserve"> </w:t>
      </w:r>
      <w:r>
        <w:rPr>
          <w:sz w:val="28"/>
          <w:szCs w:val="28"/>
        </w:rPr>
        <w:t>проекту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землеустрою  щодо</w:t>
      </w:r>
      <w:r>
        <w:rPr>
          <w:sz w:val="32"/>
          <w:szCs w:val="32"/>
        </w:rPr>
        <w:t xml:space="preserve"> 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відведення  земельної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ділянки </w:t>
      </w:r>
      <w:r>
        <w:rPr>
          <w:sz w:val="28"/>
          <w:szCs w:val="28"/>
        </w:rPr>
        <w:t>у власність</w:t>
      </w:r>
      <w:r>
        <w:rPr>
          <w:sz w:val="28"/>
          <w:szCs w:val="28"/>
        </w:rPr>
        <w:t xml:space="preserve"> для ведення особисто-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го</w:t>
      </w:r>
      <w:r>
        <w:rPr>
          <w:sz w:val="24"/>
          <w:szCs w:val="24"/>
        </w:rPr>
        <w:t xml:space="preserve"> 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селянського господарства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в с. Кульчин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Луцького району Волинської області</w:t>
      </w:r>
    </w:p>
    <w:p>
      <w:pPr>
        <w:pStyle w:val="Normal"/>
        <w:overflowPunct w:val="true"/>
        <w:ind w:left="0" w:right="-868" w:hanging="0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На виконання </w:t>
      </w:r>
      <w:r>
        <w:rPr>
          <w:szCs w:val="28"/>
        </w:rPr>
        <w:t xml:space="preserve">рішення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</w:t>
      </w:r>
      <w:r>
        <w:rPr>
          <w:szCs w:val="28"/>
        </w:rPr>
        <w:t xml:space="preserve">олинського окружного адміністративного суду від 16.03.2022, справа №140/16578/21 про повторний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заяви</w:t>
      </w:r>
      <w:r>
        <w:rPr>
          <w:szCs w:val="28"/>
        </w:rPr>
        <w:t xml:space="preserve"> громадянин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а Марцинюка Юрія Тарасовича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від 03.09.2021 </w:t>
      </w:r>
      <w:r>
        <w:rPr>
          <w:szCs w:val="28"/>
        </w:rPr>
        <w:t>про надання дозволу на розроблення проекту землеустрою щодо відведення земельної ділянки у власність для ведення особистого селянського господарства в                             с. Кульчин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Луцького району Волинської області,</w:t>
      </w:r>
      <w:r>
        <w:rPr>
          <w:szCs w:val="28"/>
        </w:rPr>
        <w:t xml:space="preserve"> орієнтовною площею 0,20 га, позначеної на  викопіюванні з Публічної кадастрової карти України,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та зобов’язання Луцької міської ради прийняти відповідне рішення, </w:t>
      </w:r>
      <w:r>
        <w:rPr>
          <w:szCs w:val="28"/>
        </w:rPr>
        <w:t xml:space="preserve">враховуючи Схему планування території Жидичинської сільської ради Ківерцівського району Волинської області, затвердженої рішенням Жидичинської сільської ради від </w:t>
      </w:r>
      <w:r>
        <w:rPr>
          <w:color w:val="000000"/>
          <w:szCs w:val="28"/>
        </w:rPr>
        <w:t xml:space="preserve">29.09.2016 №10/10 «Про затвердження внесення змін до Схеми планування території Жидичинської сільської ради», </w:t>
      </w:r>
      <w:r>
        <w:rPr>
          <w:color w:val="000000"/>
          <w:spacing w:val="-2"/>
          <w:kern w:val="2"/>
          <w:sz w:val="28"/>
          <w:szCs w:val="28"/>
          <w:highlight w:val="white"/>
          <w:shd w:fill="FFFFFF" w:val="clear"/>
          <w:lang w:val="uk-UA"/>
        </w:rPr>
        <w:t xml:space="preserve">рішення Луцької міської ради </w:t>
      </w:r>
      <w:r>
        <w:rPr>
          <w:color w:val="000000"/>
          <w:spacing w:val="-2"/>
          <w:kern w:val="2"/>
          <w:sz w:val="28"/>
          <w:szCs w:val="28"/>
          <w:shd w:fill="FFFFFF" w:val="clear"/>
          <w:lang w:val="uk-UA"/>
        </w:rPr>
        <w:t>від 22.12.2021 № 24/52 «Про розроблення Комплексного плану просторового розвитку території Луцької міської територіальної громади»</w:t>
      </w:r>
      <w:r>
        <w:rPr>
          <w:sz w:val="28"/>
          <w:szCs w:val="28"/>
        </w:rPr>
        <w:t xml:space="preserve">, </w:t>
      </w:r>
      <w:r>
        <w:rPr>
          <w:szCs w:val="28"/>
        </w:rPr>
        <w:t xml:space="preserve">керуючись статтями 12, 81, 116, 118, 121, 122, Земельного кодексу України, Законом України «Про землеустрій», Законом України «Про Державний земельний кадастр»,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>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розпорядженням Кабінету міністрів України від 12 червня 2020 р.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 розділу 5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left="0" w:right="0" w:hanging="0"/>
        <w:jc w:val="both"/>
        <w:rPr/>
      </w:pPr>
      <w:r>
        <w:rPr/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43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ind w:left="0" w:right="57" w:firstLine="567"/>
        <w:jc w:val="both"/>
        <w:rPr/>
      </w:pPr>
      <w:r>
        <w:rPr>
          <w:szCs w:val="28"/>
        </w:rPr>
        <w:t>1. 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Надати</w:t>
      </w:r>
      <w:r>
        <w:rPr>
          <w:spacing w:val="-4"/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spacing w:val="-4"/>
          <w:sz w:val="28"/>
          <w:szCs w:val="28"/>
          <w:u w:val="none"/>
          <w:lang w:val="uk-UA" w:eastAsia="zh-CN" w:bidi="ar-SA"/>
        </w:rPr>
        <w:t>громадянину Марцинюку Юрію Тарасовичу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дозвіл</w:t>
      </w:r>
      <w:r>
        <w:rPr>
          <w:sz w:val="28"/>
          <w:szCs w:val="28"/>
          <w:u w:val="none"/>
          <w:lang w:val="uk-UA"/>
        </w:rPr>
        <w:t xml:space="preserve"> на розроблення проекту землеустрою щодо відведення </w:t>
      </w:r>
      <w:r>
        <w:rPr>
          <w:sz w:val="28"/>
          <w:szCs w:val="28"/>
          <w:u w:val="none"/>
        </w:rPr>
        <w:t xml:space="preserve">земельної ділянки у власність для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ведення особистого селянського господарства</w:t>
      </w:r>
      <w:r>
        <w:rPr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в с. Кульчин Луцького району Волинської області орієнтовною площею 0,20 га, із земель комунальної власності Луцької міської територіальної громади.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ind w:left="0" w:right="0" w:firstLine="567"/>
        <w:jc w:val="both"/>
        <w:rPr/>
      </w:pPr>
      <w:r>
        <w:rPr>
          <w:szCs w:val="28"/>
        </w:rPr>
        <w:t>2. Контроль за виконанням даного рішення покласти на заступника міського голови Ірину Чебелюк,</w:t>
      </w:r>
      <w:r>
        <w:rPr>
          <w:szCs w:val="28"/>
          <w:lang w:val="en-US"/>
        </w:rPr>
        <w:t xml:space="preserve"> </w:t>
      </w:r>
      <w:r>
        <w:rPr>
          <w:szCs w:val="28"/>
        </w:rPr>
        <w:t>постійну комісію міської ради з питань земельних відносин та земельного кадастру (Олександр Козлюк).</w:t>
      </w:r>
    </w:p>
    <w:p>
      <w:pPr>
        <w:pStyle w:val="Normal"/>
        <w:ind w:left="0" w:right="0" w:hanging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ind w:left="0" w:right="0" w:hanging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>
          <w:szCs w:val="28"/>
        </w:rPr>
        <w:t xml:space="preserve">Міський голова                                                  </w:t>
      </w:r>
      <w:r>
        <w:rPr>
          <w:szCs w:val="28"/>
          <w:lang w:val="uk-UA"/>
        </w:rPr>
        <w:t xml:space="preserve">   </w:t>
      </w:r>
      <w:r>
        <w:rPr>
          <w:szCs w:val="28"/>
        </w:rPr>
        <w:t xml:space="preserve">                      Ігор ПОЛІЩУК</w:t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true"/>
        <w:ind w:left="0" w:right="-868" w:hanging="0"/>
        <w:jc w:val="both"/>
        <w:rPr>
          <w:rFonts w:eastAsia="Times New Roman" w:cs="Times New Roman"/>
          <w:color w:val="auto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header="0" w:top="567" w:footer="0" w:bottom="141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20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404</TotalTime>
  <Application>LibreOffice/7.1.2.2$Windows_X86_64 LibreOffice_project/8a45595d069ef5570103caea1b71cc9d82b2aae4</Application>
  <AppVersion>15.0000</AppVersion>
  <Pages>2</Pages>
  <Words>349</Words>
  <Characters>2378</Characters>
  <CharactersWithSpaces>2959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2020-05-28T11:40:00Z</dcterms:created>
  <dc:creator>burko</dc:creator>
  <dc:description/>
  <dc:language>uk-UA</dc:language>
  <cp:lastModifiedBy/>
  <cp:lastPrinted>2022-04-12T15:28:40Z</cp:lastPrinted>
  <dcterms:modified xsi:type="dcterms:W3CDTF">2022-04-12T15:30:36Z</dcterms:modified>
  <cp:revision>51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