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75" w:rsidRDefault="00C21F0D" w:rsidP="007A190F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9</w:t>
      </w:r>
    </w:p>
    <w:p w:rsidR="00FB3A75" w:rsidRDefault="004D1B41" w:rsidP="007A190F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  <w:r w:rsidR="00C21F0D">
        <w:rPr>
          <w:rFonts w:ascii="Times New Roman" w:hAnsi="Times New Roman"/>
          <w:sz w:val="28"/>
          <w:szCs w:val="28"/>
        </w:rPr>
        <w:t>виконавчого комітету</w:t>
      </w:r>
    </w:p>
    <w:p w:rsidR="00FB3A75" w:rsidRDefault="00C21F0D" w:rsidP="007A190F">
      <w:pPr>
        <w:ind w:left="5245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FB3A75" w:rsidRDefault="00C21F0D" w:rsidP="007A190F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_____________№_______</w:t>
      </w:r>
      <w:r w:rsidR="004D1B41">
        <w:rPr>
          <w:rFonts w:ascii="Times New Roman" w:hAnsi="Times New Roman"/>
          <w:sz w:val="28"/>
          <w:szCs w:val="28"/>
        </w:rPr>
        <w:t>______</w:t>
      </w:r>
    </w:p>
    <w:p w:rsidR="00FB3A75" w:rsidRDefault="00FB3A7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4D1B41" w:rsidTr="007A190F">
        <w:trPr>
          <w:trHeight w:val="1610"/>
        </w:trPr>
        <w:tc>
          <w:tcPr>
            <w:tcW w:w="9498" w:type="dxa"/>
            <w:vAlign w:val="center"/>
          </w:tcPr>
          <w:p w:rsidR="004D1B41" w:rsidRDefault="004D1B41" w:rsidP="004D1B4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  <w:p w:rsidR="004D1B41" w:rsidRDefault="004D1B41" w:rsidP="004D1B4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власним споживачам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      </w:r>
          </w:p>
        </w:tc>
      </w:tr>
    </w:tbl>
    <w:p w:rsidR="00FB3A75" w:rsidRDefault="00FB3A75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81"/>
        <w:gridCol w:w="2087"/>
        <w:gridCol w:w="1879"/>
      </w:tblGrid>
      <w:tr w:rsidR="00FB3A75" w:rsidTr="00BE4779"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FB3A75" w:rsidRDefault="00FB3A75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681" w:type="dxa"/>
            <w:tcBorders>
              <w:bottom w:val="single" w:sz="2" w:space="0" w:color="000000"/>
            </w:tcBorders>
            <w:vAlign w:val="center"/>
          </w:tcPr>
          <w:p w:rsidR="00FB3A75" w:rsidRDefault="00FB3A75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87" w:type="dxa"/>
            <w:tcBorders>
              <w:bottom w:val="single" w:sz="2" w:space="0" w:color="000000"/>
            </w:tcBorders>
            <w:vAlign w:val="center"/>
          </w:tcPr>
          <w:p w:rsidR="00FB3A75" w:rsidRDefault="00FB3A75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79" w:type="dxa"/>
            <w:tcBorders>
              <w:bottom w:val="single" w:sz="2" w:space="0" w:color="000000"/>
            </w:tcBorders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FB3A75" w:rsidTr="00BE4779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4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FB3A75" w:rsidTr="00BE4779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FB3A7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FB3A75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409,71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405,10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транспортування теплової енергії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207,28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207,28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117,28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117,28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104,83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104,83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2,74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9,71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9,71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53,30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53,30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36,12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36,12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11,02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11,02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21,44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21,44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3,65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0,58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  <w:p w:rsidR="00BE4779" w:rsidRDefault="00BE4779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3,55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2,71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0,56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0,28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189,79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185,19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400,62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396,02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9,09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1,64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7,45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7,45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409,71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405,10</w:t>
            </w:r>
          </w:p>
        </w:tc>
      </w:tr>
      <w:tr w:rsidR="00FB3A75" w:rsidTr="00BE477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21 812,68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FB3A75" w:rsidRDefault="00C21F0D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2 683,84</w:t>
            </w:r>
          </w:p>
        </w:tc>
      </w:tr>
    </w:tbl>
    <w:p w:rsidR="00FB3A75" w:rsidRDefault="00FB3A75">
      <w:pPr>
        <w:jc w:val="center"/>
        <w:rPr>
          <w:rFonts w:ascii="Times New Roman" w:hAnsi="Times New Roman"/>
          <w:shd w:val="clear" w:color="auto" w:fill="FFFFFF"/>
        </w:rPr>
      </w:pPr>
    </w:p>
    <w:p w:rsidR="00FB3A75" w:rsidRDefault="00FB3A75">
      <w:pPr>
        <w:jc w:val="center"/>
        <w:rPr>
          <w:rFonts w:ascii="Times New Roman" w:hAnsi="Times New Roman"/>
        </w:rPr>
      </w:pPr>
    </w:p>
    <w:p w:rsidR="00FB3A75" w:rsidRDefault="00FB3A75">
      <w:pPr>
        <w:jc w:val="center"/>
        <w:rPr>
          <w:rFonts w:ascii="Times New Roman" w:hAnsi="Times New Roman"/>
        </w:rPr>
      </w:pPr>
    </w:p>
    <w:p w:rsidR="00FB3A75" w:rsidRDefault="00C21F0D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FB3A75" w:rsidRDefault="007A190F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керуючий с</w:t>
      </w:r>
      <w:r w:rsidR="00C21F0D">
        <w:rPr>
          <w:rFonts w:ascii="Times New Roman" w:hAnsi="Times New Roman" w:cs="Times New Roman"/>
          <w:sz w:val="28"/>
          <w:szCs w:val="28"/>
        </w:rPr>
        <w:t>правами виконкому</w:t>
      </w:r>
      <w:r w:rsidR="00C21F0D">
        <w:rPr>
          <w:rFonts w:ascii="Times New Roman" w:hAnsi="Times New Roman" w:cs="Times New Roman"/>
          <w:sz w:val="28"/>
          <w:szCs w:val="28"/>
        </w:rPr>
        <w:tab/>
      </w:r>
      <w:r w:rsidR="004D1B41">
        <w:rPr>
          <w:rFonts w:ascii="Times New Roman" w:hAnsi="Times New Roman" w:cs="Times New Roman"/>
          <w:sz w:val="28"/>
          <w:szCs w:val="28"/>
        </w:rPr>
        <w:tab/>
      </w:r>
      <w:r w:rsidR="004D1B41">
        <w:rPr>
          <w:rFonts w:ascii="Times New Roman" w:hAnsi="Times New Roman" w:cs="Times New Roman"/>
          <w:sz w:val="28"/>
          <w:szCs w:val="28"/>
        </w:rPr>
        <w:tab/>
      </w:r>
      <w:r w:rsidR="00C21F0D">
        <w:rPr>
          <w:rFonts w:ascii="Times New Roman" w:hAnsi="Times New Roman" w:cs="Times New Roman"/>
          <w:sz w:val="28"/>
          <w:szCs w:val="28"/>
        </w:rPr>
        <w:t>Юрій ВЕРБИЧ</w:t>
      </w:r>
    </w:p>
    <w:p w:rsidR="00FB3A75" w:rsidRDefault="00FB3A75">
      <w:pPr>
        <w:rPr>
          <w:rFonts w:ascii="Times New Roman" w:hAnsi="Times New Roman" w:cs="Times New Roman"/>
          <w:sz w:val="28"/>
          <w:szCs w:val="28"/>
        </w:rPr>
      </w:pPr>
    </w:p>
    <w:p w:rsidR="004D1B41" w:rsidRDefault="004D1B41">
      <w:pPr>
        <w:rPr>
          <w:rFonts w:ascii="Times New Roman" w:hAnsi="Times New Roman" w:cs="Times New Roman"/>
          <w:sz w:val="28"/>
          <w:szCs w:val="28"/>
        </w:rPr>
      </w:pPr>
    </w:p>
    <w:p w:rsidR="00FB3A75" w:rsidRDefault="00C21F0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4D1B41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FB3A75" w:rsidSect="004D1B41">
      <w:headerReference w:type="default" r:id="rId7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58" w:rsidRDefault="008C1158" w:rsidP="004D1B41">
      <w:r>
        <w:separator/>
      </w:r>
    </w:p>
  </w:endnote>
  <w:endnote w:type="continuationSeparator" w:id="0">
    <w:p w:rsidR="008C1158" w:rsidRDefault="008C1158" w:rsidP="004D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58" w:rsidRDefault="008C1158" w:rsidP="004D1B41">
      <w:r>
        <w:separator/>
      </w:r>
    </w:p>
  </w:footnote>
  <w:footnote w:type="continuationSeparator" w:id="0">
    <w:p w:rsidR="008C1158" w:rsidRDefault="008C1158" w:rsidP="004D1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17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D1B41" w:rsidRDefault="004D1B41">
        <w:pPr>
          <w:pStyle w:val="aa"/>
          <w:jc w:val="center"/>
        </w:pPr>
      </w:p>
      <w:p w:rsidR="004D1B41" w:rsidRPr="004D1B41" w:rsidRDefault="004D1B4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1B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1B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1B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4779" w:rsidRPr="00BE477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D1B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1B41" w:rsidRDefault="004D1B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3A75"/>
    <w:rsid w:val="004D1B41"/>
    <w:rsid w:val="00596FB1"/>
    <w:rsid w:val="007A190F"/>
    <w:rsid w:val="008C1158"/>
    <w:rsid w:val="00BE4779"/>
    <w:rsid w:val="00C21F0D"/>
    <w:rsid w:val="00F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D1B4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D1B4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D1B4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D1B41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D1B4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D1B4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D1B4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D1B4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20</cp:revision>
  <dcterms:created xsi:type="dcterms:W3CDTF">2022-05-06T12:52:00Z</dcterms:created>
  <dcterms:modified xsi:type="dcterms:W3CDTF">2022-05-09T06:24:00Z</dcterms:modified>
  <dc:language>uk-UA</dc:language>
</cp:coreProperties>
</file>