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8" o:title=""/>
          </v:shape>
          <o:OLEObject Type="Embed" ProgID="PBrush" ShapeID="_x0000_i1025" DrawAspect="Content" ObjectID="_1713340274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0C17BD">
      <w:pPr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7817CA">
        <w:t>Шереметою</w:t>
      </w:r>
      <w:proofErr w:type="spellEnd"/>
      <w:r w:rsidR="007817CA">
        <w:t xml:space="preserve"> О.Ю.</w:t>
      </w:r>
    </w:p>
    <w:p w:rsidR="007817CA" w:rsidRDefault="004E0CA1" w:rsidP="00BE4DF5">
      <w:r>
        <w:t>с</w:t>
      </w:r>
      <w:r w:rsidR="003E1126">
        <w:t>таціонарн</w:t>
      </w:r>
      <w:r w:rsidR="00F67FAE">
        <w:t>ої</w:t>
      </w:r>
      <w:r>
        <w:t xml:space="preserve"> </w:t>
      </w:r>
      <w:r w:rsidR="00BE4DF5">
        <w:t>тимчасов</w:t>
      </w:r>
      <w:r w:rsidR="00F67FAE">
        <w:t>ої</w:t>
      </w:r>
      <w:r w:rsidR="00A47BB9">
        <w:t xml:space="preserve"> </w:t>
      </w:r>
      <w:r w:rsidR="00BE4DF5">
        <w:t>споруд</w:t>
      </w:r>
      <w:r w:rsidR="00F67FAE">
        <w:t>и</w:t>
      </w:r>
    </w:p>
    <w:p w:rsidR="004E0CA1" w:rsidRDefault="007817CA" w:rsidP="00BE4DF5">
      <w:r>
        <w:t>та літнього торговельного майданчика</w:t>
      </w:r>
      <w:r w:rsidR="00BE4DF5">
        <w:t xml:space="preserve"> </w:t>
      </w:r>
    </w:p>
    <w:p w:rsidR="0031107C" w:rsidRDefault="007817CA" w:rsidP="00BE4DF5">
      <w:r>
        <w:t>в Центральному парку культури та</w:t>
      </w:r>
    </w:p>
    <w:p w:rsidR="000C17BD" w:rsidRDefault="007817CA" w:rsidP="007817CA">
      <w:r>
        <w:t>відпочинку ім. Лесі Українки</w:t>
      </w:r>
      <w:r w:rsidR="000C17BD">
        <w:t xml:space="preserve"> </w:t>
      </w:r>
      <w:r>
        <w:t>(</w:t>
      </w:r>
      <w:r w:rsidR="005D35A0">
        <w:t>на початку</w:t>
      </w:r>
    </w:p>
    <w:p w:rsidR="007817CA" w:rsidRDefault="00F67FAE" w:rsidP="007817CA">
      <w:r>
        <w:rPr>
          <w:szCs w:val="28"/>
        </w:rPr>
        <w:t>зон</w:t>
      </w:r>
      <w:r w:rsidR="005D35A0">
        <w:rPr>
          <w:szCs w:val="28"/>
        </w:rPr>
        <w:t>и</w:t>
      </w:r>
      <w:r>
        <w:rPr>
          <w:szCs w:val="28"/>
        </w:rPr>
        <w:t xml:space="preserve"> відпочинку «</w:t>
      </w:r>
      <w:r w:rsidR="00A20984">
        <w:rPr>
          <w:szCs w:val="28"/>
        </w:rPr>
        <w:t>Пташиний гай»</w:t>
      </w:r>
      <w:r w:rsidR="007817CA">
        <w:rPr>
          <w:szCs w:val="28"/>
        </w:rPr>
        <w:t>)</w:t>
      </w:r>
    </w:p>
    <w:p w:rsidR="00E244FF" w:rsidRPr="00556B8D" w:rsidRDefault="00E244FF" w:rsidP="000C17BD">
      <w:pPr>
        <w:jc w:val="both"/>
        <w:rPr>
          <w:szCs w:val="28"/>
        </w:rPr>
      </w:pPr>
    </w:p>
    <w:p w:rsidR="0031107C" w:rsidRDefault="0031107C" w:rsidP="003A4B3E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7817CA">
        <w:rPr>
          <w:szCs w:val="28"/>
        </w:rPr>
        <w:t>Шеремети Орисі Юріївни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</w:t>
      </w:r>
      <w:r w:rsidR="00A20984">
        <w:rPr>
          <w:szCs w:val="28"/>
        </w:rPr>
        <w:t>ої</w:t>
      </w:r>
      <w:r>
        <w:rPr>
          <w:szCs w:val="28"/>
        </w:rPr>
        <w:t xml:space="preserve"> тимчасов</w:t>
      </w:r>
      <w:r w:rsidR="00A20984">
        <w:rPr>
          <w:szCs w:val="28"/>
        </w:rPr>
        <w:t>ої</w:t>
      </w:r>
      <w:r>
        <w:rPr>
          <w:szCs w:val="28"/>
        </w:rPr>
        <w:t xml:space="preserve"> споруд</w:t>
      </w:r>
      <w:r w:rsidR="00A20984">
        <w:rPr>
          <w:szCs w:val="28"/>
        </w:rPr>
        <w:t>и</w:t>
      </w:r>
      <w:r w:rsidR="007817CA">
        <w:rPr>
          <w:szCs w:val="28"/>
        </w:rPr>
        <w:t xml:space="preserve"> та літнього торговельного майданчика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</w:t>
      </w:r>
      <w:r w:rsidR="000C17BD">
        <w:rPr>
          <w:szCs w:val="28"/>
        </w:rPr>
        <w:t xml:space="preserve">цька», від </w:t>
      </w:r>
      <w:r w:rsidR="005906E4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</w:t>
      </w:r>
      <w:r w:rsidR="000C17BD">
        <w:rPr>
          <w:szCs w:val="28"/>
        </w:rPr>
        <w:t xml:space="preserve"> </w:t>
      </w:r>
      <w:r w:rsidR="00752093">
        <w:rPr>
          <w:szCs w:val="28"/>
        </w:rPr>
        <w:t>05.03</w:t>
      </w:r>
      <w:r w:rsidR="00923A32">
        <w:rPr>
          <w:szCs w:val="28"/>
        </w:rPr>
        <w:t>.</w:t>
      </w:r>
      <w:r w:rsidR="00E52822">
        <w:rPr>
          <w:szCs w:val="28"/>
        </w:rPr>
        <w:t>202</w:t>
      </w:r>
      <w:r w:rsidR="00752093">
        <w:rPr>
          <w:szCs w:val="28"/>
        </w:rPr>
        <w:t>2</w:t>
      </w:r>
      <w:r w:rsidRPr="00495DD5">
        <w:rPr>
          <w:szCs w:val="28"/>
        </w:rPr>
        <w:t xml:space="preserve"> № </w:t>
      </w:r>
      <w:r w:rsidR="00752093">
        <w:rPr>
          <w:szCs w:val="28"/>
        </w:rPr>
        <w:t>656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752093">
        <w:rPr>
          <w:szCs w:val="28"/>
        </w:rPr>
        <w:t>2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540BC4" w:rsidRPr="000C17BD" w:rsidRDefault="00540BC4" w:rsidP="00BE4DF5">
      <w:pPr>
        <w:rPr>
          <w:sz w:val="24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Pr="000C17BD" w:rsidRDefault="00775726" w:rsidP="00FB2424">
      <w:pPr>
        <w:jc w:val="both"/>
        <w:rPr>
          <w:sz w:val="24"/>
        </w:rPr>
      </w:pPr>
    </w:p>
    <w:p w:rsidR="00556B8D" w:rsidRDefault="00BE4DF5" w:rsidP="003A4B3E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7817CA">
        <w:rPr>
          <w:szCs w:val="28"/>
        </w:rPr>
        <w:t>Шереметі</w:t>
      </w:r>
      <w:proofErr w:type="spellEnd"/>
      <w:r w:rsidR="007817CA">
        <w:rPr>
          <w:szCs w:val="28"/>
        </w:rPr>
        <w:t xml:space="preserve"> Орисі Юріївні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9C5CD2">
        <w:rPr>
          <w:szCs w:val="28"/>
        </w:rPr>
        <w:t>ої</w:t>
      </w:r>
      <w:r>
        <w:rPr>
          <w:szCs w:val="28"/>
        </w:rPr>
        <w:t xml:space="preserve"> тимчасов</w:t>
      </w:r>
      <w:r w:rsidR="009C5CD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C5CD2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9C5CD2">
        <w:rPr>
          <w:szCs w:val="28"/>
        </w:rPr>
        <w:t>ого</w:t>
      </w:r>
      <w:r w:rsidR="007422D6">
        <w:rPr>
          <w:szCs w:val="28"/>
        </w:rPr>
        <w:t xml:space="preserve"> </w:t>
      </w:r>
      <w:r w:rsidR="007817CA">
        <w:rPr>
          <w:szCs w:val="28"/>
        </w:rPr>
        <w:t>павільйон</w:t>
      </w:r>
      <w:r w:rsidR="009C5CD2">
        <w:rPr>
          <w:szCs w:val="28"/>
        </w:rPr>
        <w:t>у</w:t>
      </w:r>
      <w:r w:rsidR="00492810">
        <w:rPr>
          <w:szCs w:val="28"/>
        </w:rPr>
        <w:t xml:space="preserve">) </w:t>
      </w:r>
      <w:r w:rsidR="007817CA">
        <w:rPr>
          <w:szCs w:val="28"/>
        </w:rPr>
        <w:t xml:space="preserve">та літнього торговельного майданчика в Центральному парку культури та відпочинку ім. Лесі Українки </w:t>
      </w:r>
      <w:r w:rsidR="00556B8D">
        <w:t>(</w:t>
      </w:r>
      <w:r w:rsidR="005D35A0">
        <w:t xml:space="preserve">на початку </w:t>
      </w:r>
      <w:r w:rsidR="009C5CD2">
        <w:rPr>
          <w:szCs w:val="28"/>
        </w:rPr>
        <w:t>зон</w:t>
      </w:r>
      <w:r w:rsidR="005D35A0">
        <w:rPr>
          <w:szCs w:val="28"/>
        </w:rPr>
        <w:t>и</w:t>
      </w:r>
      <w:r w:rsidR="009C5CD2">
        <w:rPr>
          <w:szCs w:val="28"/>
        </w:rPr>
        <w:t xml:space="preserve"> відпочинку «Пташиний гай»</w:t>
      </w:r>
      <w:r w:rsidR="00F57516">
        <w:rPr>
          <w:szCs w:val="28"/>
        </w:rPr>
        <w:t>)</w:t>
      </w:r>
      <w:r w:rsidR="007817CA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9C5CD2">
        <w:rPr>
          <w:szCs w:val="28"/>
        </w:rPr>
        <w:t xml:space="preserve">до </w:t>
      </w:r>
      <w:r w:rsidR="00F57516">
        <w:rPr>
          <w:szCs w:val="28"/>
        </w:rPr>
        <w:t>15.09.</w:t>
      </w:r>
      <w:r w:rsidR="005D35A0">
        <w:rPr>
          <w:szCs w:val="28"/>
        </w:rPr>
        <w:t>2022</w:t>
      </w:r>
      <w:bookmarkStart w:id="0" w:name="_GoBack"/>
      <w:bookmarkEnd w:id="0"/>
      <w:r w:rsidR="00FC2366">
        <w:rPr>
          <w:szCs w:val="28"/>
        </w:rPr>
        <w:t xml:space="preserve"> з періодом постійного розміщення</w:t>
      </w:r>
      <w:r w:rsidR="005C6F22">
        <w:rPr>
          <w:szCs w:val="28"/>
        </w:rPr>
        <w:t xml:space="preserve"> та </w:t>
      </w:r>
      <w:r w:rsidR="00F57516">
        <w:rPr>
          <w:szCs w:val="28"/>
        </w:rPr>
        <w:t>сезонного</w:t>
      </w:r>
      <w:r w:rsidR="005C6F22">
        <w:rPr>
          <w:szCs w:val="28"/>
        </w:rPr>
        <w:t xml:space="preserve"> функціонування</w:t>
      </w:r>
      <w:r w:rsidR="00F57516">
        <w:rPr>
          <w:szCs w:val="28"/>
        </w:rPr>
        <w:t xml:space="preserve"> з 01.05.2022 по 15.09.2022</w:t>
      </w:r>
      <w:r w:rsidR="00830D32">
        <w:rPr>
          <w:szCs w:val="28"/>
        </w:rPr>
        <w:t>,</w:t>
      </w:r>
      <w:r w:rsidR="00405F24">
        <w:rPr>
          <w:szCs w:val="28"/>
        </w:rPr>
        <w:t xml:space="preserve"> за умови укладення договорів на прибирання території та вивіз побутових відходів.</w:t>
      </w:r>
    </w:p>
    <w:p w:rsidR="006E0FD7" w:rsidRDefault="00D52EA2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7817CA">
        <w:rPr>
          <w:szCs w:val="28"/>
        </w:rPr>
        <w:t>Шеремету О</w:t>
      </w:r>
      <w:r w:rsidR="0098139C">
        <w:rPr>
          <w:szCs w:val="28"/>
        </w:rPr>
        <w:t>.</w:t>
      </w:r>
      <w:r w:rsidR="007817CA">
        <w:rPr>
          <w:szCs w:val="28"/>
        </w:rPr>
        <w:t>Ю</w:t>
      </w:r>
      <w:r w:rsidR="0098139C">
        <w:rPr>
          <w:szCs w:val="28"/>
        </w:rPr>
        <w:t>.</w:t>
      </w:r>
      <w:r w:rsidR="00C737AF">
        <w:t>:</w:t>
      </w:r>
    </w:p>
    <w:p w:rsidR="006E0FD7" w:rsidRDefault="005906E4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7D0141">
        <w:rPr>
          <w:szCs w:val="28"/>
        </w:rPr>
        <w:t>ої</w:t>
      </w:r>
      <w:r w:rsidR="006E0FD7">
        <w:rPr>
          <w:szCs w:val="28"/>
        </w:rPr>
        <w:t xml:space="preserve"> споруд</w:t>
      </w:r>
      <w:r w:rsidR="007D0141">
        <w:rPr>
          <w:szCs w:val="28"/>
        </w:rPr>
        <w:t>и</w:t>
      </w:r>
      <w:r w:rsidR="007817CA">
        <w:rPr>
          <w:szCs w:val="28"/>
        </w:rPr>
        <w:t xml:space="preserve"> та літнього </w:t>
      </w:r>
      <w:r w:rsidR="00607F4B">
        <w:rPr>
          <w:szCs w:val="28"/>
        </w:rPr>
        <w:t xml:space="preserve">торговельного </w:t>
      </w:r>
      <w:r w:rsidR="007817CA">
        <w:rPr>
          <w:szCs w:val="28"/>
        </w:rPr>
        <w:t>майданчика</w:t>
      </w:r>
      <w:r w:rsidR="006E0FD7">
        <w:rPr>
          <w:szCs w:val="28"/>
        </w:rPr>
        <w:t>.</w:t>
      </w:r>
    </w:p>
    <w:p w:rsidR="006E0FD7" w:rsidRDefault="006E0FD7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</w:t>
      </w:r>
      <w:r w:rsidR="00D52BD9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D52BD9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3A4B3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3A4B3E">
        <w:rPr>
          <w:szCs w:val="28"/>
        </w:rPr>
        <w:t xml:space="preserve">Ірину </w:t>
      </w:r>
      <w:proofErr w:type="spellStart"/>
      <w:r w:rsidR="003A4B3E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3A4B3E">
      <w:pPr>
        <w:tabs>
          <w:tab w:val="left" w:pos="1440"/>
        </w:tabs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020D04" w:rsidRDefault="00BE2E28" w:rsidP="005906E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0C17B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4D" w:rsidRDefault="00DB294D">
      <w:r>
        <w:separator/>
      </w:r>
    </w:p>
  </w:endnote>
  <w:endnote w:type="continuationSeparator" w:id="0">
    <w:p w:rsidR="00DB294D" w:rsidRDefault="00DB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4D" w:rsidRDefault="00DB294D">
      <w:r>
        <w:separator/>
      </w:r>
    </w:p>
  </w:footnote>
  <w:footnote w:type="continuationSeparator" w:id="0">
    <w:p w:rsidR="00DB294D" w:rsidRDefault="00DB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57B9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0C17BD">
    <w:pPr>
      <w:pStyle w:val="a3"/>
      <w:jc w:val="center"/>
    </w:pPr>
  </w:p>
  <w:p w:rsidR="000C17BD" w:rsidRDefault="000C17BD" w:rsidP="000C17B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17BD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3E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2706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0BC4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2F5D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C6F22"/>
    <w:rsid w:val="005D2BF8"/>
    <w:rsid w:val="005D35A0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1D8D"/>
    <w:rsid w:val="0062407C"/>
    <w:rsid w:val="0062569B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14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2093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141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0D32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3347"/>
    <w:rsid w:val="008E4A8E"/>
    <w:rsid w:val="008F0C74"/>
    <w:rsid w:val="008F1127"/>
    <w:rsid w:val="008F1CFA"/>
    <w:rsid w:val="008F2880"/>
    <w:rsid w:val="008F2D51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39C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CD2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01DA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0984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649F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5E7F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BD9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294D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840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516"/>
    <w:rsid w:val="00F576D6"/>
    <w:rsid w:val="00F57B26"/>
    <w:rsid w:val="00F57D8A"/>
    <w:rsid w:val="00F64344"/>
    <w:rsid w:val="00F65B28"/>
    <w:rsid w:val="00F67FAE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0C17B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0C17BD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0C17BD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0C17B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2019-05-27T12:04:00Z</cp:lastPrinted>
  <dcterms:created xsi:type="dcterms:W3CDTF">2021-10-11T13:47:00Z</dcterms:created>
  <dcterms:modified xsi:type="dcterms:W3CDTF">2022-05-06T08:05:00Z</dcterms:modified>
</cp:coreProperties>
</file>