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40" w:rsidRDefault="00825D40" w:rsidP="00AD75E7">
      <w:pPr>
        <w:spacing w:after="0" w:line="240" w:lineRule="auto"/>
      </w:pPr>
    </w:p>
    <w:p w:rsidR="00825D40" w:rsidRDefault="00825D40" w:rsidP="00AD75E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9pt" o:ole="" filled="t">
            <v:fill color2="black"/>
            <v:imagedata r:id="rId7" o:title=""/>
          </v:shape>
          <o:OLEObject Type="Embed" ProgID="Paint.Picture" ShapeID="_x0000_i1025" DrawAspect="Content" ObjectID="_1713962973" r:id="rId8"/>
        </w:object>
      </w:r>
    </w:p>
    <w:p w:rsidR="00825D40" w:rsidRDefault="00825D40" w:rsidP="00B47C2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25D40" w:rsidRDefault="00825D40" w:rsidP="00B47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D40" w:rsidRDefault="00825D40" w:rsidP="00B47C2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825D40" w:rsidRDefault="00825D40" w:rsidP="00B47C22">
      <w:pPr>
        <w:tabs>
          <w:tab w:val="left" w:pos="468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5D40" w:rsidRDefault="00825D40" w:rsidP="00B47C22">
      <w:pPr>
        <w:tabs>
          <w:tab w:val="left" w:pos="468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    Луцьк                                         № _____________</w:t>
      </w:r>
    </w:p>
    <w:p w:rsidR="00825D40" w:rsidRDefault="00825D40" w:rsidP="00B47C22">
      <w:pPr>
        <w:pStyle w:val="1"/>
        <w:spacing w:before="0" w:after="0"/>
        <w:jc w:val="both"/>
        <w:rPr>
          <w:sz w:val="28"/>
          <w:szCs w:val="28"/>
        </w:rPr>
      </w:pPr>
    </w:p>
    <w:p w:rsidR="00825D40" w:rsidRDefault="00825D40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825D40" w:rsidRDefault="00825D40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27.04.2022 № 31/42</w:t>
      </w:r>
    </w:p>
    <w:p w:rsidR="00825D40" w:rsidRDefault="00825D40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«Про затвердження Програми</w:t>
      </w:r>
    </w:p>
    <w:p w:rsidR="00825D40" w:rsidRDefault="00825D40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фінансової підтримки КП </w:t>
      </w:r>
      <w:r w:rsidRPr="006D4B02">
        <w:rPr>
          <w:color w:val="000000"/>
          <w:sz w:val="28"/>
          <w:szCs w:val="28"/>
        </w:rPr>
        <w:t>“</w:t>
      </w:r>
      <w:r>
        <w:rPr>
          <w:sz w:val="28"/>
          <w:szCs w:val="28"/>
        </w:rPr>
        <w:t>Луцький</w:t>
      </w:r>
    </w:p>
    <w:p w:rsidR="00825D40" w:rsidRDefault="00825D40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комбінат шкільного і студентського</w:t>
      </w:r>
    </w:p>
    <w:p w:rsidR="00825D40" w:rsidRDefault="00825D40" w:rsidP="00F22113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харчування</w:t>
      </w:r>
      <w:r w:rsidRPr="006D4B02">
        <w:rPr>
          <w:color w:val="000000"/>
          <w:sz w:val="28"/>
          <w:szCs w:val="28"/>
        </w:rPr>
        <w:t>”</w:t>
      </w:r>
      <w:r>
        <w:rPr>
          <w:sz w:val="28"/>
          <w:szCs w:val="28"/>
        </w:rPr>
        <w:t xml:space="preserve"> на 2022 рік»</w:t>
      </w:r>
    </w:p>
    <w:p w:rsidR="00825D40" w:rsidRDefault="00825D40" w:rsidP="00B47C22">
      <w:pPr>
        <w:pStyle w:val="1"/>
        <w:spacing w:before="0" w:after="0"/>
        <w:ind w:right="142"/>
        <w:jc w:val="both"/>
        <w:rPr>
          <w:sz w:val="28"/>
          <w:szCs w:val="28"/>
        </w:rPr>
      </w:pPr>
    </w:p>
    <w:p w:rsidR="00825D40" w:rsidRPr="00175902" w:rsidRDefault="00825D40" w:rsidP="00F22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з </w:t>
      </w:r>
      <w:r w:rsidRPr="00FC7EE9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сприяння покращенню фінансово-економічного становища                         </w:t>
      </w:r>
      <w:r w:rsidRPr="00A26690">
        <w:rPr>
          <w:rFonts w:ascii="Times New Roman" w:hAnsi="Times New Roman" w:cs="Times New Roman"/>
          <w:sz w:val="28"/>
          <w:szCs w:val="28"/>
        </w:rPr>
        <w:t>КП «Луцький комбінат шкільного і студентського харчування»</w:t>
      </w:r>
      <w:r w:rsidRPr="00A26690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для забезпечення надання якісних послуг із харчування, </w:t>
      </w:r>
      <w:r w:rsidRPr="00FC7EE9">
        <w:rPr>
          <w:rFonts w:ascii="Times New Roman" w:hAnsi="Times New Roman" w:cs="Times New Roman"/>
          <w:sz w:val="28"/>
          <w:szCs w:val="28"/>
        </w:rPr>
        <w:t>міська</w:t>
      </w:r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825D40" w:rsidRDefault="00825D40" w:rsidP="00B260F7">
      <w:pPr>
        <w:pStyle w:val="1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25D40" w:rsidRPr="006D4B02" w:rsidRDefault="00825D40" w:rsidP="006D4B02">
      <w:pPr>
        <w:pStyle w:val="1"/>
        <w:spacing w:before="0" w:after="0"/>
        <w:ind w:firstLine="705"/>
        <w:jc w:val="both"/>
        <w:rPr>
          <w:color w:val="000000"/>
          <w:sz w:val="28"/>
          <w:szCs w:val="28"/>
        </w:rPr>
      </w:pPr>
      <w:r w:rsidRPr="006D4B02">
        <w:rPr>
          <w:sz w:val="28"/>
          <w:szCs w:val="28"/>
        </w:rPr>
        <w:t>1. Внести зміни до Програми фінансової підтримки КП «Луцький комбінат шкільного і студентського харчування» на 2022 рік (далі </w:t>
      </w:r>
      <w:bookmarkStart w:id="0" w:name="_GoBack"/>
      <w:bookmarkEnd w:id="0"/>
      <w:r w:rsidRPr="006D4B02">
        <w:rPr>
          <w:sz w:val="28"/>
          <w:szCs w:val="28"/>
        </w:rPr>
        <w:t>– Програма), затвердженої рішенням міської ради від 27.04.2022 № 31/42</w:t>
      </w:r>
      <w:r>
        <w:rPr>
          <w:sz w:val="28"/>
          <w:szCs w:val="28"/>
        </w:rPr>
        <w:t>,</w:t>
      </w:r>
      <w:r w:rsidRPr="006D4B02">
        <w:rPr>
          <w:sz w:val="28"/>
          <w:szCs w:val="28"/>
        </w:rPr>
        <w:t xml:space="preserve"> виклавши Додаток 2 до Програми «Перелік завдань, заходів та результативні показники Програми фінансової підтримки </w:t>
      </w:r>
      <w:r>
        <w:rPr>
          <w:color w:val="000000"/>
          <w:sz w:val="28"/>
          <w:szCs w:val="28"/>
        </w:rPr>
        <w:t xml:space="preserve">КП </w:t>
      </w:r>
      <w:r w:rsidRPr="006D4B02">
        <w:rPr>
          <w:color w:val="000000"/>
          <w:sz w:val="28"/>
          <w:szCs w:val="28"/>
        </w:rPr>
        <w:t>“Луцький комбінат шкіль</w:t>
      </w:r>
      <w:r>
        <w:rPr>
          <w:color w:val="000000"/>
          <w:sz w:val="28"/>
          <w:szCs w:val="28"/>
        </w:rPr>
        <w:t>ного і студентського харчування</w:t>
      </w:r>
      <w:r w:rsidRPr="006D4B02">
        <w:rPr>
          <w:color w:val="000000"/>
          <w:sz w:val="28"/>
          <w:szCs w:val="28"/>
        </w:rPr>
        <w:t>” на 2022 рік</w:t>
      </w:r>
      <w:r>
        <w:rPr>
          <w:color w:val="000000"/>
          <w:sz w:val="28"/>
          <w:szCs w:val="28"/>
        </w:rPr>
        <w:t>»</w:t>
      </w:r>
      <w:r w:rsidRPr="006D4B02">
        <w:rPr>
          <w:color w:val="000000"/>
          <w:sz w:val="28"/>
          <w:szCs w:val="28"/>
        </w:rPr>
        <w:t xml:space="preserve"> у новій редакції (додано).</w:t>
      </w:r>
    </w:p>
    <w:p w:rsidR="00825D40" w:rsidRPr="001D2F81" w:rsidRDefault="00825D40" w:rsidP="00F33BA5">
      <w:pPr>
        <w:spacing w:after="0" w:line="240" w:lineRule="auto"/>
        <w:ind w:right="-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D2F8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D2F81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розподілу обов</w:t>
      </w:r>
      <w:r w:rsidRPr="005F20C8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язків та постійну комісію з питань планування соціально-економічного розвитку, бюджету та фінансів (Андрій Разумовський).</w:t>
      </w: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25D40" w:rsidRDefault="00825D40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25D40" w:rsidRDefault="00825D40" w:rsidP="00D80884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t>Смаль  777955</w:t>
      </w:r>
    </w:p>
    <w:p w:rsidR="00825D40" w:rsidRPr="006D0954" w:rsidRDefault="00825D40" w:rsidP="00AB1604">
      <w:pPr>
        <w:rPr>
          <w:rFonts w:ascii="Times New Roman" w:hAnsi="Times New Roman" w:cs="Times New Roman"/>
          <w:sz w:val="28"/>
          <w:szCs w:val="28"/>
        </w:rPr>
      </w:pPr>
    </w:p>
    <w:sectPr w:rsidR="00825D40" w:rsidRPr="006D0954" w:rsidSect="00F22113">
      <w:headerReference w:type="default" r:id="rId9"/>
      <w:pgSz w:w="11906" w:h="16838" w:code="9"/>
      <w:pgMar w:top="709" w:right="70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40" w:rsidRDefault="00825D40" w:rsidP="00017AE6">
      <w:pPr>
        <w:spacing w:after="0" w:line="240" w:lineRule="auto"/>
      </w:pPr>
      <w:r>
        <w:separator/>
      </w:r>
    </w:p>
  </w:endnote>
  <w:endnote w:type="continuationSeparator" w:id="0">
    <w:p w:rsidR="00825D40" w:rsidRDefault="00825D40" w:rsidP="000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40" w:rsidRDefault="00825D40" w:rsidP="00017AE6">
      <w:pPr>
        <w:spacing w:after="0" w:line="240" w:lineRule="auto"/>
      </w:pPr>
      <w:r>
        <w:separator/>
      </w:r>
    </w:p>
  </w:footnote>
  <w:footnote w:type="continuationSeparator" w:id="0">
    <w:p w:rsidR="00825D40" w:rsidRDefault="00825D40" w:rsidP="000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40" w:rsidRPr="00017AE6" w:rsidRDefault="00825D40">
    <w:pPr>
      <w:pStyle w:val="Header"/>
      <w:jc w:val="center"/>
      <w:rPr>
        <w:rFonts w:ascii="Times New Roman" w:hAnsi="Times New Roman"/>
        <w:sz w:val="20"/>
        <w:szCs w:val="20"/>
      </w:rPr>
    </w:pPr>
    <w:r w:rsidRPr="00017AE6">
      <w:rPr>
        <w:rFonts w:ascii="Times New Roman" w:hAnsi="Times New Roman"/>
        <w:sz w:val="20"/>
        <w:szCs w:val="20"/>
      </w:rPr>
      <w:fldChar w:fldCharType="begin"/>
    </w:r>
    <w:r w:rsidRPr="00017AE6">
      <w:rPr>
        <w:rFonts w:ascii="Times New Roman" w:hAnsi="Times New Roman"/>
        <w:sz w:val="20"/>
        <w:szCs w:val="20"/>
      </w:rPr>
      <w:instrText>PAGE   \* MERGEFORMAT</w:instrText>
    </w:r>
    <w:r w:rsidRPr="00017AE6">
      <w:rPr>
        <w:rFonts w:ascii="Times New Roman" w:hAnsi="Times New Roman"/>
        <w:sz w:val="20"/>
        <w:szCs w:val="20"/>
      </w:rPr>
      <w:fldChar w:fldCharType="separate"/>
    </w:r>
    <w:r w:rsidRPr="00E5222D">
      <w:rPr>
        <w:rFonts w:ascii="Times New Roman" w:hAnsi="Times New Roman"/>
        <w:noProof/>
        <w:sz w:val="20"/>
        <w:szCs w:val="20"/>
        <w:lang w:val="ru-RU"/>
      </w:rPr>
      <w:t>2</w:t>
    </w:r>
    <w:r w:rsidRPr="00017AE6">
      <w:rPr>
        <w:rFonts w:ascii="Times New Roman" w:hAnsi="Times New Roman"/>
        <w:sz w:val="20"/>
        <w:szCs w:val="20"/>
      </w:rPr>
      <w:fldChar w:fldCharType="end"/>
    </w:r>
  </w:p>
  <w:p w:rsidR="00825D40" w:rsidRDefault="00825D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E9"/>
    <w:multiLevelType w:val="hybridMultilevel"/>
    <w:tmpl w:val="FC248670"/>
    <w:lvl w:ilvl="0" w:tplc="CD7EF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2D1F43"/>
    <w:multiLevelType w:val="hybridMultilevel"/>
    <w:tmpl w:val="6E9A7C92"/>
    <w:lvl w:ilvl="0" w:tplc="EE8E73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685"/>
    <w:rsid w:val="00017AE6"/>
    <w:rsid w:val="000349B7"/>
    <w:rsid w:val="00042A8B"/>
    <w:rsid w:val="00042F1E"/>
    <w:rsid w:val="00045785"/>
    <w:rsid w:val="00064822"/>
    <w:rsid w:val="000F0CF0"/>
    <w:rsid w:val="000F134F"/>
    <w:rsid w:val="0014139F"/>
    <w:rsid w:val="00175902"/>
    <w:rsid w:val="00181043"/>
    <w:rsid w:val="00191EB0"/>
    <w:rsid w:val="001A2B95"/>
    <w:rsid w:val="001C0284"/>
    <w:rsid w:val="001D2F81"/>
    <w:rsid w:val="001F49FF"/>
    <w:rsid w:val="00204215"/>
    <w:rsid w:val="002256A5"/>
    <w:rsid w:val="002265B5"/>
    <w:rsid w:val="002352E3"/>
    <w:rsid w:val="0026794D"/>
    <w:rsid w:val="00297B85"/>
    <w:rsid w:val="00297E45"/>
    <w:rsid w:val="002A329D"/>
    <w:rsid w:val="002F2EB9"/>
    <w:rsid w:val="003029CE"/>
    <w:rsid w:val="003275B6"/>
    <w:rsid w:val="0036541B"/>
    <w:rsid w:val="0037295F"/>
    <w:rsid w:val="00380AD6"/>
    <w:rsid w:val="00392078"/>
    <w:rsid w:val="003979D8"/>
    <w:rsid w:val="003C1433"/>
    <w:rsid w:val="003D2F55"/>
    <w:rsid w:val="004412FE"/>
    <w:rsid w:val="00442C5B"/>
    <w:rsid w:val="00446596"/>
    <w:rsid w:val="004475AB"/>
    <w:rsid w:val="0046098E"/>
    <w:rsid w:val="00464D53"/>
    <w:rsid w:val="0047401F"/>
    <w:rsid w:val="004809A8"/>
    <w:rsid w:val="004A24A3"/>
    <w:rsid w:val="004C3D56"/>
    <w:rsid w:val="004E2E38"/>
    <w:rsid w:val="004F3B8F"/>
    <w:rsid w:val="005162AC"/>
    <w:rsid w:val="005279BC"/>
    <w:rsid w:val="005459BC"/>
    <w:rsid w:val="0055508E"/>
    <w:rsid w:val="00556717"/>
    <w:rsid w:val="005807B9"/>
    <w:rsid w:val="005E3E68"/>
    <w:rsid w:val="005F20C8"/>
    <w:rsid w:val="006060D6"/>
    <w:rsid w:val="00614B58"/>
    <w:rsid w:val="00631B01"/>
    <w:rsid w:val="00655B7B"/>
    <w:rsid w:val="0068475A"/>
    <w:rsid w:val="00687565"/>
    <w:rsid w:val="00697C92"/>
    <w:rsid w:val="006A4F21"/>
    <w:rsid w:val="006A7585"/>
    <w:rsid w:val="006D0954"/>
    <w:rsid w:val="006D4B02"/>
    <w:rsid w:val="006D7BA0"/>
    <w:rsid w:val="006F2843"/>
    <w:rsid w:val="006F404C"/>
    <w:rsid w:val="00700C09"/>
    <w:rsid w:val="00702F2A"/>
    <w:rsid w:val="007035E3"/>
    <w:rsid w:val="0070502A"/>
    <w:rsid w:val="00733011"/>
    <w:rsid w:val="00735F75"/>
    <w:rsid w:val="0075069F"/>
    <w:rsid w:val="00762E9E"/>
    <w:rsid w:val="0076366B"/>
    <w:rsid w:val="007641C0"/>
    <w:rsid w:val="007842AF"/>
    <w:rsid w:val="007874DE"/>
    <w:rsid w:val="007A421F"/>
    <w:rsid w:val="007B20AF"/>
    <w:rsid w:val="007C07C4"/>
    <w:rsid w:val="007C24F4"/>
    <w:rsid w:val="00810D17"/>
    <w:rsid w:val="00825D40"/>
    <w:rsid w:val="00832476"/>
    <w:rsid w:val="0084631D"/>
    <w:rsid w:val="0086768F"/>
    <w:rsid w:val="008806D0"/>
    <w:rsid w:val="00884AED"/>
    <w:rsid w:val="00895302"/>
    <w:rsid w:val="008A26CA"/>
    <w:rsid w:val="008B4533"/>
    <w:rsid w:val="008E3E5A"/>
    <w:rsid w:val="008E5F34"/>
    <w:rsid w:val="00903685"/>
    <w:rsid w:val="00903949"/>
    <w:rsid w:val="00941F19"/>
    <w:rsid w:val="0094436C"/>
    <w:rsid w:val="009573E2"/>
    <w:rsid w:val="009614ED"/>
    <w:rsid w:val="00982007"/>
    <w:rsid w:val="009B17E1"/>
    <w:rsid w:val="009E2883"/>
    <w:rsid w:val="009F1B84"/>
    <w:rsid w:val="009F573F"/>
    <w:rsid w:val="00A03880"/>
    <w:rsid w:val="00A10693"/>
    <w:rsid w:val="00A26690"/>
    <w:rsid w:val="00A27720"/>
    <w:rsid w:val="00A3288D"/>
    <w:rsid w:val="00A62CEF"/>
    <w:rsid w:val="00A83829"/>
    <w:rsid w:val="00AB1604"/>
    <w:rsid w:val="00AC3FDB"/>
    <w:rsid w:val="00AD75E7"/>
    <w:rsid w:val="00B061B1"/>
    <w:rsid w:val="00B1097E"/>
    <w:rsid w:val="00B15055"/>
    <w:rsid w:val="00B2313E"/>
    <w:rsid w:val="00B260F7"/>
    <w:rsid w:val="00B43474"/>
    <w:rsid w:val="00B47C22"/>
    <w:rsid w:val="00B72458"/>
    <w:rsid w:val="00BB665F"/>
    <w:rsid w:val="00BF7E08"/>
    <w:rsid w:val="00C669F6"/>
    <w:rsid w:val="00C73BD7"/>
    <w:rsid w:val="00CC60FB"/>
    <w:rsid w:val="00CE5698"/>
    <w:rsid w:val="00CF57BF"/>
    <w:rsid w:val="00D00EDA"/>
    <w:rsid w:val="00D53E63"/>
    <w:rsid w:val="00D63A79"/>
    <w:rsid w:val="00D700B0"/>
    <w:rsid w:val="00D76E13"/>
    <w:rsid w:val="00D80884"/>
    <w:rsid w:val="00DF01BE"/>
    <w:rsid w:val="00DF2406"/>
    <w:rsid w:val="00E11574"/>
    <w:rsid w:val="00E2071D"/>
    <w:rsid w:val="00E275D6"/>
    <w:rsid w:val="00E5222D"/>
    <w:rsid w:val="00E576DB"/>
    <w:rsid w:val="00E57F7B"/>
    <w:rsid w:val="00E74ED6"/>
    <w:rsid w:val="00E840AD"/>
    <w:rsid w:val="00E85295"/>
    <w:rsid w:val="00E95A9A"/>
    <w:rsid w:val="00EA49F3"/>
    <w:rsid w:val="00EB2E43"/>
    <w:rsid w:val="00EB367F"/>
    <w:rsid w:val="00F01114"/>
    <w:rsid w:val="00F13788"/>
    <w:rsid w:val="00F22113"/>
    <w:rsid w:val="00F24C26"/>
    <w:rsid w:val="00F33BA5"/>
    <w:rsid w:val="00F4178C"/>
    <w:rsid w:val="00F51CB1"/>
    <w:rsid w:val="00F56470"/>
    <w:rsid w:val="00F62CD4"/>
    <w:rsid w:val="00F929E8"/>
    <w:rsid w:val="00FC7EE9"/>
    <w:rsid w:val="00FD0E67"/>
    <w:rsid w:val="00FF3ACE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8B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42A8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42A8B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A8B"/>
    <w:rPr>
      <w:rFonts w:ascii="Times New Roman" w:hAnsi="Times New Roman"/>
      <w:b/>
      <w:kern w:val="1"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2A8B"/>
    <w:rPr>
      <w:rFonts w:ascii="Arial" w:hAnsi="Arial"/>
      <w:b/>
      <w:i/>
      <w:kern w:val="1"/>
      <w:sz w:val="28"/>
      <w:lang w:val="uk-UA" w:eastAsia="ru-RU"/>
    </w:rPr>
  </w:style>
  <w:style w:type="paragraph" w:customStyle="1" w:styleId="1">
    <w:name w:val="Обычный (веб)1"/>
    <w:basedOn w:val="Normal"/>
    <w:uiPriority w:val="99"/>
    <w:rsid w:val="00042A8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DF2406"/>
    <w:pPr>
      <w:ind w:left="720"/>
      <w:contextualSpacing/>
    </w:pPr>
  </w:style>
  <w:style w:type="table" w:styleId="TableGrid">
    <w:name w:val="Table Grid"/>
    <w:basedOn w:val="TableNormal"/>
    <w:uiPriority w:val="99"/>
    <w:rsid w:val="009E2883"/>
    <w:pPr>
      <w:ind w:firstLine="709"/>
      <w:jc w:val="both"/>
    </w:pPr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1114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114"/>
    <w:rPr>
      <w:rFonts w:ascii="Segoe UI" w:hAnsi="Segoe UI"/>
      <w:kern w:val="1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855</Words>
  <Characters>488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3</cp:revision>
  <cp:lastPrinted>2021-01-21T07:24:00Z</cp:lastPrinted>
  <dcterms:created xsi:type="dcterms:W3CDTF">2022-05-13T09:48:00Z</dcterms:created>
  <dcterms:modified xsi:type="dcterms:W3CDTF">2022-05-13T13:03:00Z</dcterms:modified>
</cp:coreProperties>
</file>