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22B1E" w:rsidRPr="00FF788C" w:rsidRDefault="00FF788C" w:rsidP="005803BC">
      <w:pPr>
        <w:ind w:firstLine="10915"/>
        <w:outlineLvl w:val="0"/>
        <w:rPr>
          <w:sz w:val="28"/>
          <w:szCs w:val="28"/>
          <w:lang w:val="uk-UA"/>
        </w:rPr>
      </w:pPr>
      <w:r w:rsidRPr="00FF788C">
        <w:rPr>
          <w:sz w:val="28"/>
          <w:szCs w:val="28"/>
          <w:lang w:val="uk-UA"/>
        </w:rPr>
        <w:t xml:space="preserve">Додаток </w:t>
      </w:r>
      <w:r w:rsidR="00503142">
        <w:rPr>
          <w:sz w:val="28"/>
          <w:szCs w:val="28"/>
          <w:lang w:val="uk-UA"/>
        </w:rPr>
        <w:t>2</w:t>
      </w:r>
    </w:p>
    <w:p w:rsidR="005803BC" w:rsidRDefault="00FF788C" w:rsidP="005803BC">
      <w:pPr>
        <w:tabs>
          <w:tab w:val="left" w:pos="142"/>
          <w:tab w:val="center" w:pos="4677"/>
        </w:tabs>
        <w:ind w:firstLine="10915"/>
        <w:outlineLvl w:val="0"/>
        <w:rPr>
          <w:sz w:val="28"/>
          <w:szCs w:val="28"/>
          <w:lang w:val="uk-UA"/>
        </w:rPr>
      </w:pPr>
      <w:r w:rsidRPr="00FF788C">
        <w:rPr>
          <w:sz w:val="28"/>
          <w:szCs w:val="28"/>
          <w:lang w:val="uk-UA"/>
        </w:rPr>
        <w:t xml:space="preserve">до </w:t>
      </w:r>
      <w:r w:rsidR="005803BC" w:rsidRPr="00503142">
        <w:rPr>
          <w:sz w:val="28"/>
          <w:szCs w:val="28"/>
          <w:lang w:val="uk-UA"/>
        </w:rPr>
        <w:t xml:space="preserve">Програми фінансової </w:t>
      </w:r>
    </w:p>
    <w:p w:rsidR="005803BC" w:rsidRDefault="005803BC" w:rsidP="005803BC">
      <w:pPr>
        <w:tabs>
          <w:tab w:val="left" w:pos="142"/>
          <w:tab w:val="center" w:pos="4677"/>
        </w:tabs>
        <w:ind w:firstLine="10915"/>
        <w:outlineLvl w:val="0"/>
        <w:rPr>
          <w:color w:val="000000"/>
          <w:sz w:val="28"/>
          <w:szCs w:val="28"/>
          <w:lang w:val="uk-UA"/>
        </w:rPr>
      </w:pPr>
      <w:r w:rsidRPr="00503142">
        <w:rPr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 xml:space="preserve"> </w:t>
      </w:r>
      <w:r w:rsidRPr="00503142">
        <w:rPr>
          <w:color w:val="000000"/>
          <w:sz w:val="28"/>
          <w:szCs w:val="28"/>
          <w:lang w:val="uk-UA"/>
        </w:rPr>
        <w:t>КП «Луцький комбінат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5803BC" w:rsidRDefault="005803BC" w:rsidP="005803BC">
      <w:pPr>
        <w:tabs>
          <w:tab w:val="left" w:pos="142"/>
          <w:tab w:val="center" w:pos="4677"/>
        </w:tabs>
        <w:ind w:firstLine="10915"/>
        <w:outlineLvl w:val="0"/>
        <w:rPr>
          <w:color w:val="000000"/>
          <w:sz w:val="28"/>
          <w:szCs w:val="28"/>
          <w:lang w:val="uk-UA"/>
        </w:rPr>
      </w:pPr>
      <w:r w:rsidRPr="00503142">
        <w:rPr>
          <w:color w:val="000000"/>
          <w:sz w:val="28"/>
          <w:szCs w:val="28"/>
          <w:lang w:val="uk-UA"/>
        </w:rPr>
        <w:t>шкільного і студентського</w:t>
      </w:r>
    </w:p>
    <w:p w:rsidR="005803BC" w:rsidRPr="00503142" w:rsidRDefault="005803BC" w:rsidP="005803BC">
      <w:pPr>
        <w:tabs>
          <w:tab w:val="left" w:pos="142"/>
          <w:tab w:val="center" w:pos="4677"/>
        </w:tabs>
        <w:ind w:firstLine="10915"/>
        <w:outlineLvl w:val="0"/>
        <w:rPr>
          <w:color w:val="000000"/>
          <w:sz w:val="28"/>
          <w:szCs w:val="28"/>
          <w:lang w:val="uk-UA"/>
        </w:rPr>
      </w:pPr>
      <w:r w:rsidRPr="00503142">
        <w:rPr>
          <w:color w:val="000000"/>
          <w:sz w:val="28"/>
          <w:szCs w:val="28"/>
          <w:lang w:val="uk-UA"/>
        </w:rPr>
        <w:t>харчування» на 2022 рік</w:t>
      </w:r>
    </w:p>
    <w:p w:rsidR="00E22B1E" w:rsidRPr="00FF788C" w:rsidRDefault="00E22B1E" w:rsidP="005803BC">
      <w:pPr>
        <w:ind w:left="4678" w:right="-2"/>
        <w:jc w:val="right"/>
        <w:rPr>
          <w:b/>
          <w:sz w:val="28"/>
          <w:szCs w:val="28"/>
          <w:lang w:val="uk-UA"/>
        </w:rPr>
      </w:pPr>
    </w:p>
    <w:p w:rsidR="00E22B1E" w:rsidRPr="00DC36ED" w:rsidRDefault="00FF788C">
      <w:pPr>
        <w:jc w:val="center"/>
        <w:outlineLvl w:val="0"/>
        <w:rPr>
          <w:sz w:val="28"/>
          <w:szCs w:val="28"/>
          <w:lang w:val="uk-UA"/>
        </w:rPr>
      </w:pPr>
      <w:r w:rsidRPr="00DC36ED">
        <w:rPr>
          <w:sz w:val="28"/>
          <w:szCs w:val="28"/>
          <w:lang w:val="uk-UA"/>
        </w:rPr>
        <w:t>Перелік завдань</w:t>
      </w:r>
      <w:r w:rsidR="00DC36ED" w:rsidRPr="00DC36ED">
        <w:rPr>
          <w:sz w:val="28"/>
          <w:szCs w:val="28"/>
          <w:lang w:val="uk-UA"/>
        </w:rPr>
        <w:t>, заходів</w:t>
      </w:r>
      <w:r w:rsidRPr="00DC36ED">
        <w:rPr>
          <w:sz w:val="28"/>
          <w:szCs w:val="28"/>
          <w:lang w:val="uk-UA"/>
        </w:rPr>
        <w:t xml:space="preserve"> та результативні показники</w:t>
      </w:r>
    </w:p>
    <w:p w:rsidR="00DC36ED" w:rsidRPr="00503142" w:rsidRDefault="00DC36ED" w:rsidP="00DC36ED">
      <w:pPr>
        <w:tabs>
          <w:tab w:val="left" w:pos="142"/>
          <w:tab w:val="center" w:pos="4677"/>
        </w:tabs>
        <w:jc w:val="center"/>
        <w:outlineLvl w:val="0"/>
        <w:rPr>
          <w:color w:val="000000"/>
          <w:sz w:val="28"/>
          <w:szCs w:val="28"/>
          <w:lang w:val="uk-UA"/>
        </w:rPr>
      </w:pPr>
      <w:r w:rsidRPr="00503142">
        <w:rPr>
          <w:sz w:val="28"/>
          <w:szCs w:val="28"/>
          <w:lang w:val="uk-UA"/>
        </w:rPr>
        <w:t>Програми фінансової підтримки</w:t>
      </w:r>
    </w:p>
    <w:p w:rsidR="00DC36ED" w:rsidRPr="00503142" w:rsidRDefault="00DC36ED" w:rsidP="00DC36ED">
      <w:pPr>
        <w:tabs>
          <w:tab w:val="left" w:pos="142"/>
          <w:tab w:val="center" w:pos="4677"/>
        </w:tabs>
        <w:jc w:val="center"/>
        <w:outlineLvl w:val="0"/>
        <w:rPr>
          <w:color w:val="000000"/>
          <w:sz w:val="28"/>
          <w:szCs w:val="28"/>
          <w:lang w:val="uk-UA"/>
        </w:rPr>
      </w:pPr>
      <w:r w:rsidRPr="00503142">
        <w:rPr>
          <w:color w:val="000000"/>
          <w:sz w:val="28"/>
          <w:szCs w:val="28"/>
          <w:lang w:val="uk-UA"/>
        </w:rPr>
        <w:t>КП «Луцький комбінат шкільного і студентського харчування» на 2022 рік</w:t>
      </w:r>
    </w:p>
    <w:p w:rsidR="00E22B1E" w:rsidRDefault="00E22B1E">
      <w:pPr>
        <w:rPr>
          <w:sz w:val="28"/>
          <w:szCs w:val="28"/>
          <w:lang w:val="uk-UA"/>
        </w:rPr>
      </w:pPr>
      <w:bookmarkStart w:id="0" w:name="_GoBack"/>
      <w:bookmarkEnd w:id="0"/>
    </w:p>
    <w:tbl>
      <w:tblPr>
        <w:tblpPr w:leftFromText="180" w:rightFromText="180" w:vertAnchor="text" w:horzAnchor="page" w:tblpX="1362" w:tblpY="207"/>
        <w:tblW w:w="14737" w:type="dxa"/>
        <w:tblLayout w:type="fixed"/>
        <w:tblLook w:val="0000" w:firstRow="0" w:lastRow="0" w:firstColumn="0" w:lastColumn="0" w:noHBand="0" w:noVBand="0"/>
      </w:tblPr>
      <w:tblGrid>
        <w:gridCol w:w="567"/>
        <w:gridCol w:w="2405"/>
        <w:gridCol w:w="2268"/>
        <w:gridCol w:w="2268"/>
        <w:gridCol w:w="1701"/>
        <w:gridCol w:w="1843"/>
        <w:gridCol w:w="1701"/>
        <w:gridCol w:w="1984"/>
      </w:tblGrid>
      <w:tr w:rsidR="008D0B85" w:rsidRPr="003749B4" w:rsidTr="009062C1">
        <w:trPr>
          <w:cantSplit/>
          <w:trHeight w:val="70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D0B85" w:rsidRPr="003749B4" w:rsidRDefault="008D0B85" w:rsidP="008D0B85">
            <w:pPr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DC36ED" w:rsidRPr="003749B4" w:rsidRDefault="00DC36ED" w:rsidP="008D0B85">
            <w:pPr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№</w:t>
            </w:r>
          </w:p>
          <w:p w:rsidR="00DC36ED" w:rsidRPr="003749B4" w:rsidRDefault="00DC36ED" w:rsidP="008D0B85">
            <w:pPr>
              <w:widowControl w:val="0"/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8D0B85" w:rsidRPr="003749B4" w:rsidRDefault="008D0B85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8D0B85" w:rsidRPr="003749B4" w:rsidRDefault="008D0B85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9062C1" w:rsidRDefault="008D0B85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 xml:space="preserve">Терміни </w:t>
            </w:r>
          </w:p>
          <w:p w:rsidR="00DC36ED" w:rsidRPr="003749B4" w:rsidRDefault="008D0B85" w:rsidP="009062C1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вик</w:t>
            </w:r>
            <w:r w:rsidR="009062C1">
              <w:rPr>
                <w:sz w:val="26"/>
                <w:szCs w:val="26"/>
                <w:lang w:val="uk-UA"/>
              </w:rPr>
              <w:t>онан</w:t>
            </w:r>
            <w:r w:rsidR="00DC36ED" w:rsidRPr="003749B4">
              <w:rPr>
                <w:sz w:val="26"/>
                <w:szCs w:val="26"/>
                <w:lang w:val="uk-UA"/>
              </w:rPr>
              <w:t>ня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B76" w:rsidRDefault="00165B76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8D0B85" w:rsidRPr="003749B4" w:rsidRDefault="008D0B85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Результативні</w:t>
            </w:r>
          </w:p>
          <w:p w:rsidR="00DC36ED" w:rsidRPr="003749B4" w:rsidRDefault="00DC36ED" w:rsidP="008D0B85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показники</w:t>
            </w:r>
          </w:p>
        </w:tc>
      </w:tr>
      <w:tr w:rsidR="008D0B85" w:rsidRPr="003749B4" w:rsidTr="009062C1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36ED" w:rsidRPr="003749B4" w:rsidRDefault="00DC36ED" w:rsidP="008D0B85">
            <w:pPr>
              <w:widowControl w:val="0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Джерела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205E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 xml:space="preserve">Обсяги </w:t>
            </w:r>
          </w:p>
          <w:p w:rsidR="00DC36ED" w:rsidRPr="003749B4" w:rsidRDefault="00DC36ED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тис. грн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DC36ED" w:rsidRPr="003749B4" w:rsidRDefault="00DC36ED" w:rsidP="008D0B85">
            <w:pPr>
              <w:widowControl w:val="0"/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4D312A" w:rsidRPr="003749B4" w:rsidTr="005803BC">
        <w:trPr>
          <w:trHeight w:val="13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  <w:p w:rsidR="009062C1" w:rsidRDefault="009062C1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  <w:p w:rsidR="009062C1" w:rsidRDefault="009062C1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  <w:p w:rsidR="009062C1" w:rsidRDefault="009062C1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1.</w:t>
            </w:r>
          </w:p>
          <w:p w:rsidR="004D312A" w:rsidRPr="003749B4" w:rsidRDefault="004D312A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4D312A">
            <w:pPr>
              <w:widowControl w:val="0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3E3C1F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D312A" w:rsidRDefault="004D312A" w:rsidP="00B4037D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9062C1" w:rsidRDefault="009062C1" w:rsidP="00B4037D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9062C1" w:rsidRDefault="009062C1" w:rsidP="00B4037D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</w:p>
          <w:p w:rsidR="004D312A" w:rsidRDefault="004D312A" w:rsidP="00B4037D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B4037D">
              <w:rPr>
                <w:sz w:val="26"/>
                <w:szCs w:val="26"/>
                <w:lang w:val="uk-UA"/>
              </w:rPr>
              <w:t xml:space="preserve">Забезпечення  </w:t>
            </w:r>
          </w:p>
          <w:p w:rsidR="004D312A" w:rsidRPr="00B4037D" w:rsidRDefault="004D312A" w:rsidP="00B4037D">
            <w:pPr>
              <w:tabs>
                <w:tab w:val="left" w:pos="1134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B4037D">
              <w:rPr>
                <w:sz w:val="26"/>
                <w:szCs w:val="26"/>
                <w:lang w:val="uk-UA"/>
              </w:rPr>
              <w:t xml:space="preserve"> безперебійного функціонування комунального                 підприємства</w:t>
            </w:r>
          </w:p>
          <w:p w:rsidR="004D312A" w:rsidRPr="003749B4" w:rsidRDefault="004D312A" w:rsidP="00002F5C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4D312A" w:rsidRDefault="004D312A" w:rsidP="007B5C63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6D0769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Оплата праці працівників</w:t>
            </w:r>
            <w:r>
              <w:rPr>
                <w:sz w:val="26"/>
                <w:szCs w:val="26"/>
                <w:lang w:val="uk-UA"/>
              </w:rPr>
              <w:t xml:space="preserve">                   (з нарахуваннями)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КП «Луцький комбінат шкільного і студентського харчування</w:t>
            </w:r>
            <w:r>
              <w:rPr>
                <w:sz w:val="26"/>
                <w:szCs w:val="26"/>
                <w:lang w:val="uk-UA"/>
              </w:rPr>
              <w:t>», виконавчі органи міської ради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12A" w:rsidRDefault="004D312A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9062C1" w:rsidRDefault="009062C1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749B4">
              <w:rPr>
                <w:color w:val="000000"/>
                <w:sz w:val="26"/>
                <w:szCs w:val="26"/>
                <w:lang w:val="uk-UA"/>
              </w:rPr>
              <w:t>2022</w:t>
            </w:r>
          </w:p>
          <w:p w:rsidR="004D312A" w:rsidRPr="003749B4" w:rsidRDefault="004D312A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4D312A" w:rsidRPr="003749B4" w:rsidRDefault="004D312A" w:rsidP="009E78B3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12A" w:rsidRPr="004D312A" w:rsidRDefault="004D312A" w:rsidP="008D0B85">
            <w:pPr>
              <w:widowControl w:val="0"/>
              <w:jc w:val="center"/>
              <w:rPr>
                <w:i/>
                <w:sz w:val="26"/>
                <w:szCs w:val="26"/>
                <w:lang w:val="uk-UA"/>
              </w:rPr>
            </w:pPr>
          </w:p>
          <w:p w:rsidR="004D312A" w:rsidRPr="009062C1" w:rsidRDefault="004D312A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9062C1">
              <w:rPr>
                <w:sz w:val="26"/>
                <w:szCs w:val="26"/>
                <w:lang w:val="uk-UA"/>
              </w:rPr>
              <w:t>кошти бюджету громади</w:t>
            </w:r>
          </w:p>
          <w:p w:rsidR="004D312A" w:rsidRPr="004D312A" w:rsidRDefault="004D312A" w:rsidP="008D0B85">
            <w:pPr>
              <w:widowControl w:val="0"/>
              <w:jc w:val="center"/>
              <w:rPr>
                <w:i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12A" w:rsidRDefault="004D312A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4D312A" w:rsidRDefault="004D312A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9062C1" w:rsidRDefault="009062C1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4D312A" w:rsidRPr="003749B4" w:rsidRDefault="005803BC" w:rsidP="000562AF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12A" w:rsidRPr="003749B4" w:rsidRDefault="004D312A" w:rsidP="003749B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</w:t>
            </w:r>
            <w:r w:rsidRPr="003749B4">
              <w:rPr>
                <w:sz w:val="26"/>
                <w:szCs w:val="26"/>
                <w:lang w:val="uk-UA"/>
              </w:rPr>
              <w:t>абезпечення стабільної роботи комунального підприємства, збереження матеріально-техн</w:t>
            </w:r>
            <w:r w:rsidR="009062C1">
              <w:rPr>
                <w:sz w:val="26"/>
                <w:szCs w:val="26"/>
                <w:lang w:val="uk-UA"/>
              </w:rPr>
              <w:t>ічної бази та трудових ресурсів</w:t>
            </w:r>
          </w:p>
          <w:p w:rsidR="004D312A" w:rsidRPr="003749B4" w:rsidRDefault="004D312A" w:rsidP="008D0B85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4D312A" w:rsidRPr="003749B4" w:rsidTr="009062C1">
        <w:trPr>
          <w:trHeight w:val="111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ind w:left="147"/>
              <w:rPr>
                <w:sz w:val="26"/>
                <w:szCs w:val="26"/>
                <w:lang w:val="uk-UA"/>
              </w:rPr>
            </w:pPr>
          </w:p>
        </w:tc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312A" w:rsidRDefault="004D312A" w:rsidP="007B5C63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7B5C63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Оплата за спожиті енергоресурси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3749B4">
              <w:rPr>
                <w:color w:val="000000"/>
                <w:sz w:val="26"/>
                <w:szCs w:val="26"/>
                <w:lang w:val="uk-UA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Default="009062C1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</w:p>
          <w:p w:rsidR="004D312A" w:rsidRPr="003749B4" w:rsidRDefault="004D312A" w:rsidP="008D0B85">
            <w:pPr>
              <w:widowControl w:val="0"/>
              <w:jc w:val="center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кошти бюджету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Default="009062C1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9062C1" w:rsidRDefault="009062C1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4D312A" w:rsidRPr="003749B4" w:rsidRDefault="000562AF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="005803BC">
              <w:rPr>
                <w:color w:val="000000"/>
                <w:sz w:val="26"/>
                <w:szCs w:val="26"/>
                <w:lang w:val="uk-UA"/>
              </w:rPr>
              <w:t>0</w:t>
            </w:r>
            <w:r>
              <w:rPr>
                <w:color w:val="000000"/>
                <w:sz w:val="26"/>
                <w:szCs w:val="26"/>
                <w:lang w:val="uk-UA"/>
              </w:rPr>
              <w:t>0</w:t>
            </w:r>
            <w:r w:rsidR="004D312A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12A" w:rsidRPr="003749B4" w:rsidRDefault="004D312A" w:rsidP="008D0B85">
            <w:pPr>
              <w:widowControl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9062C1" w:rsidRPr="003749B4" w:rsidTr="00F5591F">
        <w:trPr>
          <w:trHeight w:val="376"/>
        </w:trPr>
        <w:tc>
          <w:tcPr>
            <w:tcW w:w="11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9062C1" w:rsidP="009062C1">
            <w:pPr>
              <w:widowControl w:val="0"/>
              <w:jc w:val="right"/>
              <w:rPr>
                <w:color w:val="000000"/>
                <w:sz w:val="26"/>
                <w:szCs w:val="26"/>
                <w:lang w:val="uk-UA"/>
              </w:rPr>
            </w:pPr>
            <w:r w:rsidRPr="003749B4">
              <w:rPr>
                <w:color w:val="000000"/>
                <w:sz w:val="26"/>
                <w:szCs w:val="26"/>
                <w:lang w:val="uk-UA"/>
              </w:rPr>
              <w:t>Всього за 2022 рік: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0562AF" w:rsidP="009062C1">
            <w:pPr>
              <w:widowControl w:val="0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="009062C1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</w:tr>
      <w:tr w:rsidR="009062C1" w:rsidRPr="003749B4" w:rsidTr="00EF5BB4">
        <w:trPr>
          <w:trHeight w:val="411"/>
        </w:trPr>
        <w:tc>
          <w:tcPr>
            <w:tcW w:w="11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9062C1" w:rsidP="008D0B85">
            <w:pPr>
              <w:widowControl w:val="0"/>
              <w:jc w:val="right"/>
              <w:rPr>
                <w:sz w:val="26"/>
                <w:szCs w:val="26"/>
                <w:lang w:val="uk-UA"/>
              </w:rPr>
            </w:pPr>
            <w:r w:rsidRPr="003749B4">
              <w:rPr>
                <w:color w:val="000000"/>
                <w:sz w:val="26"/>
                <w:szCs w:val="26"/>
                <w:lang w:val="uk-UA"/>
              </w:rPr>
              <w:t>Всього за джерелами фінансування, у тому числі: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0562AF" w:rsidP="009062C1">
            <w:pPr>
              <w:widowControl w:val="0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="009062C1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</w:tr>
      <w:tr w:rsidR="009062C1" w:rsidRPr="003749B4" w:rsidTr="00B717DE">
        <w:trPr>
          <w:trHeight w:val="372"/>
        </w:trPr>
        <w:tc>
          <w:tcPr>
            <w:tcW w:w="110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9062C1" w:rsidP="008D0B85">
            <w:pPr>
              <w:widowControl w:val="0"/>
              <w:jc w:val="right"/>
              <w:rPr>
                <w:sz w:val="26"/>
                <w:szCs w:val="26"/>
                <w:lang w:val="uk-UA"/>
              </w:rPr>
            </w:pPr>
            <w:r w:rsidRPr="003749B4">
              <w:rPr>
                <w:sz w:val="26"/>
                <w:szCs w:val="26"/>
                <w:lang w:val="uk-UA"/>
              </w:rPr>
              <w:t>кошти бюджету громади</w:t>
            </w:r>
          </w:p>
          <w:p w:rsidR="009062C1" w:rsidRPr="003749B4" w:rsidRDefault="009062C1" w:rsidP="008D0B85">
            <w:pPr>
              <w:widowControl w:val="0"/>
              <w:jc w:val="right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2C1" w:rsidRPr="003749B4" w:rsidRDefault="000562AF" w:rsidP="009062C1">
            <w:pPr>
              <w:widowControl w:val="0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</w:t>
            </w:r>
            <w:r w:rsidR="009062C1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</w:tr>
    </w:tbl>
    <w:p w:rsidR="00E22B1E" w:rsidRPr="00FF788C" w:rsidRDefault="00E22B1E" w:rsidP="005803BC">
      <w:pPr>
        <w:rPr>
          <w:sz w:val="28"/>
          <w:szCs w:val="28"/>
          <w:lang w:val="uk-UA"/>
        </w:rPr>
      </w:pPr>
    </w:p>
    <w:sectPr w:rsidR="00E22B1E" w:rsidRPr="00FF788C" w:rsidSect="005803BC">
      <w:headerReference w:type="default" r:id="rId8"/>
      <w:footerReference w:type="default" r:id="rId9"/>
      <w:pgSz w:w="16838" w:h="11906" w:orient="landscape"/>
      <w:pgMar w:top="1134" w:right="536" w:bottom="568" w:left="76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CC" w:rsidRDefault="00E135CC">
      <w:r>
        <w:separator/>
      </w:r>
    </w:p>
  </w:endnote>
  <w:endnote w:type="continuationSeparator" w:id="0">
    <w:p w:rsidR="00E135CC" w:rsidRDefault="00E1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8C" w:rsidRDefault="00FF788C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CC" w:rsidRDefault="00E135CC">
      <w:r>
        <w:separator/>
      </w:r>
    </w:p>
  </w:footnote>
  <w:footnote w:type="continuationSeparator" w:id="0">
    <w:p w:rsidR="00E135CC" w:rsidRDefault="00E1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88C" w:rsidRPr="007A7069" w:rsidRDefault="00FF788C" w:rsidP="007A706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E44"/>
    <w:multiLevelType w:val="multilevel"/>
    <w:tmpl w:val="799E1C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9E4165C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E832184"/>
    <w:multiLevelType w:val="hybridMultilevel"/>
    <w:tmpl w:val="1682EED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8F35337"/>
    <w:multiLevelType w:val="multilevel"/>
    <w:tmpl w:val="7A1028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1E"/>
    <w:rsid w:val="0001006B"/>
    <w:rsid w:val="000562AF"/>
    <w:rsid w:val="0007458F"/>
    <w:rsid w:val="001355BC"/>
    <w:rsid w:val="00140828"/>
    <w:rsid w:val="00165B76"/>
    <w:rsid w:val="00186985"/>
    <w:rsid w:val="003749B4"/>
    <w:rsid w:val="003811F9"/>
    <w:rsid w:val="003C4874"/>
    <w:rsid w:val="00457726"/>
    <w:rsid w:val="004D312A"/>
    <w:rsid w:val="004F592D"/>
    <w:rsid w:val="00503142"/>
    <w:rsid w:val="005803BC"/>
    <w:rsid w:val="00682EA6"/>
    <w:rsid w:val="007A7069"/>
    <w:rsid w:val="007B5C63"/>
    <w:rsid w:val="0084704A"/>
    <w:rsid w:val="00866017"/>
    <w:rsid w:val="00880B70"/>
    <w:rsid w:val="008D0B85"/>
    <w:rsid w:val="009062C1"/>
    <w:rsid w:val="0093384E"/>
    <w:rsid w:val="00944BE8"/>
    <w:rsid w:val="009A30AF"/>
    <w:rsid w:val="009E7BCB"/>
    <w:rsid w:val="00A57D5F"/>
    <w:rsid w:val="00AF3271"/>
    <w:rsid w:val="00B226A2"/>
    <w:rsid w:val="00B307C2"/>
    <w:rsid w:val="00B4037D"/>
    <w:rsid w:val="00BC3E2A"/>
    <w:rsid w:val="00CA20A8"/>
    <w:rsid w:val="00D7397C"/>
    <w:rsid w:val="00DC36ED"/>
    <w:rsid w:val="00E135CC"/>
    <w:rsid w:val="00E2205E"/>
    <w:rsid w:val="00E22B1E"/>
    <w:rsid w:val="00E40DDE"/>
    <w:rsid w:val="00E81087"/>
    <w:rsid w:val="00F54469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248E"/>
  <w15:docId w15:val="{511DA1A1-6E5D-4C83-8D6B-BC0E05C4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323"/>
    <w:rPr>
      <w:rFonts w:ascii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A51323"/>
  </w:style>
  <w:style w:type="character" w:customStyle="1" w:styleId="WW8Num1z1">
    <w:name w:val="WW8Num1z1"/>
    <w:uiPriority w:val="99"/>
    <w:qFormat/>
    <w:rsid w:val="00A51323"/>
  </w:style>
  <w:style w:type="character" w:customStyle="1" w:styleId="WW8Num1z2">
    <w:name w:val="WW8Num1z2"/>
    <w:uiPriority w:val="99"/>
    <w:qFormat/>
    <w:rsid w:val="00A51323"/>
  </w:style>
  <w:style w:type="character" w:customStyle="1" w:styleId="WW8Num1z3">
    <w:name w:val="WW8Num1z3"/>
    <w:uiPriority w:val="99"/>
    <w:qFormat/>
    <w:rsid w:val="00A51323"/>
  </w:style>
  <w:style w:type="character" w:customStyle="1" w:styleId="WW8Num1z4">
    <w:name w:val="WW8Num1z4"/>
    <w:uiPriority w:val="99"/>
    <w:qFormat/>
    <w:rsid w:val="00A51323"/>
  </w:style>
  <w:style w:type="character" w:customStyle="1" w:styleId="WW8Num1z5">
    <w:name w:val="WW8Num1z5"/>
    <w:uiPriority w:val="99"/>
    <w:qFormat/>
    <w:rsid w:val="00A51323"/>
  </w:style>
  <w:style w:type="character" w:customStyle="1" w:styleId="WW8Num1z6">
    <w:name w:val="WW8Num1z6"/>
    <w:uiPriority w:val="99"/>
    <w:qFormat/>
    <w:rsid w:val="00A51323"/>
  </w:style>
  <w:style w:type="character" w:customStyle="1" w:styleId="WW8Num1z7">
    <w:name w:val="WW8Num1z7"/>
    <w:uiPriority w:val="99"/>
    <w:qFormat/>
    <w:rsid w:val="00A51323"/>
  </w:style>
  <w:style w:type="character" w:customStyle="1" w:styleId="WW8Num1z8">
    <w:name w:val="WW8Num1z8"/>
    <w:uiPriority w:val="99"/>
    <w:qFormat/>
    <w:rsid w:val="00A51323"/>
  </w:style>
  <w:style w:type="character" w:customStyle="1" w:styleId="WW8Num2z0">
    <w:name w:val="WW8Num2z0"/>
    <w:uiPriority w:val="99"/>
    <w:qFormat/>
    <w:rsid w:val="00A51323"/>
  </w:style>
  <w:style w:type="character" w:customStyle="1" w:styleId="WW8Num2z1">
    <w:name w:val="WW8Num2z1"/>
    <w:uiPriority w:val="99"/>
    <w:qFormat/>
    <w:rsid w:val="00A51323"/>
  </w:style>
  <w:style w:type="character" w:customStyle="1" w:styleId="WW8Num2z2">
    <w:name w:val="WW8Num2z2"/>
    <w:uiPriority w:val="99"/>
    <w:qFormat/>
    <w:rsid w:val="00A51323"/>
  </w:style>
  <w:style w:type="character" w:customStyle="1" w:styleId="WW8Num2z3">
    <w:name w:val="WW8Num2z3"/>
    <w:uiPriority w:val="99"/>
    <w:qFormat/>
    <w:rsid w:val="00A51323"/>
  </w:style>
  <w:style w:type="character" w:customStyle="1" w:styleId="WW8Num2z4">
    <w:name w:val="WW8Num2z4"/>
    <w:uiPriority w:val="99"/>
    <w:qFormat/>
    <w:rsid w:val="00A51323"/>
  </w:style>
  <w:style w:type="character" w:customStyle="1" w:styleId="WW8Num2z5">
    <w:name w:val="WW8Num2z5"/>
    <w:uiPriority w:val="99"/>
    <w:qFormat/>
    <w:rsid w:val="00A51323"/>
  </w:style>
  <w:style w:type="character" w:customStyle="1" w:styleId="WW8Num2z6">
    <w:name w:val="WW8Num2z6"/>
    <w:uiPriority w:val="99"/>
    <w:qFormat/>
    <w:rsid w:val="00A51323"/>
  </w:style>
  <w:style w:type="character" w:customStyle="1" w:styleId="WW8Num2z7">
    <w:name w:val="WW8Num2z7"/>
    <w:uiPriority w:val="99"/>
    <w:qFormat/>
    <w:rsid w:val="00A51323"/>
  </w:style>
  <w:style w:type="character" w:customStyle="1" w:styleId="WW8Num2z8">
    <w:name w:val="WW8Num2z8"/>
    <w:uiPriority w:val="99"/>
    <w:qFormat/>
    <w:rsid w:val="00A51323"/>
  </w:style>
  <w:style w:type="character" w:customStyle="1" w:styleId="WW8Num3z0">
    <w:name w:val="WW8Num3z0"/>
    <w:uiPriority w:val="99"/>
    <w:qFormat/>
    <w:rsid w:val="00A51323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A51323"/>
    <w:rPr>
      <w:rFonts w:ascii="Courier New" w:hAnsi="Courier New"/>
    </w:rPr>
  </w:style>
  <w:style w:type="character" w:customStyle="1" w:styleId="WW8Num3z2">
    <w:name w:val="WW8Num3z2"/>
    <w:uiPriority w:val="99"/>
    <w:qFormat/>
    <w:rsid w:val="00A51323"/>
    <w:rPr>
      <w:rFonts w:ascii="Wingdings" w:hAnsi="Wingdings"/>
    </w:rPr>
  </w:style>
  <w:style w:type="character" w:customStyle="1" w:styleId="WW8Num3z3">
    <w:name w:val="WW8Num3z3"/>
    <w:uiPriority w:val="99"/>
    <w:qFormat/>
    <w:rsid w:val="00A51323"/>
    <w:rPr>
      <w:rFonts w:ascii="Symbol" w:hAnsi="Symbol"/>
    </w:rPr>
  </w:style>
  <w:style w:type="character" w:customStyle="1" w:styleId="WW8Num4z0">
    <w:name w:val="WW8Num4z0"/>
    <w:uiPriority w:val="99"/>
    <w:qFormat/>
    <w:rsid w:val="00A51323"/>
    <w:rPr>
      <w:rFonts w:ascii="Times New Roman" w:hAnsi="Times New Roman"/>
    </w:rPr>
  </w:style>
  <w:style w:type="character" w:customStyle="1" w:styleId="WW8Num4z1">
    <w:name w:val="WW8Num4z1"/>
    <w:uiPriority w:val="99"/>
    <w:qFormat/>
    <w:rsid w:val="00A51323"/>
    <w:rPr>
      <w:rFonts w:ascii="Courier New" w:hAnsi="Courier New"/>
    </w:rPr>
  </w:style>
  <w:style w:type="character" w:customStyle="1" w:styleId="WW8Num4z2">
    <w:name w:val="WW8Num4z2"/>
    <w:uiPriority w:val="99"/>
    <w:qFormat/>
    <w:rsid w:val="00A51323"/>
    <w:rPr>
      <w:rFonts w:ascii="Wingdings" w:hAnsi="Wingdings"/>
    </w:rPr>
  </w:style>
  <w:style w:type="character" w:customStyle="1" w:styleId="WW8Num4z3">
    <w:name w:val="WW8Num4z3"/>
    <w:uiPriority w:val="99"/>
    <w:qFormat/>
    <w:rsid w:val="00A51323"/>
    <w:rPr>
      <w:rFonts w:ascii="Symbol" w:hAnsi="Symbol"/>
    </w:rPr>
  </w:style>
  <w:style w:type="character" w:customStyle="1" w:styleId="WW8Num5z0">
    <w:name w:val="WW8Num5z0"/>
    <w:uiPriority w:val="99"/>
    <w:qFormat/>
    <w:rsid w:val="00A51323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A51323"/>
    <w:rPr>
      <w:rFonts w:ascii="Courier New" w:hAnsi="Courier New"/>
    </w:rPr>
  </w:style>
  <w:style w:type="character" w:customStyle="1" w:styleId="WW8Num5z2">
    <w:name w:val="WW8Num5z2"/>
    <w:uiPriority w:val="99"/>
    <w:qFormat/>
    <w:rsid w:val="00A51323"/>
    <w:rPr>
      <w:rFonts w:ascii="Wingdings" w:hAnsi="Wingdings"/>
    </w:rPr>
  </w:style>
  <w:style w:type="character" w:customStyle="1" w:styleId="WW8Num5z3">
    <w:name w:val="WW8Num5z3"/>
    <w:uiPriority w:val="99"/>
    <w:qFormat/>
    <w:rsid w:val="00A51323"/>
    <w:rPr>
      <w:rFonts w:ascii="Symbol" w:hAnsi="Symbol"/>
    </w:rPr>
  </w:style>
  <w:style w:type="character" w:customStyle="1" w:styleId="WW8Num6z0">
    <w:name w:val="WW8Num6z0"/>
    <w:uiPriority w:val="99"/>
    <w:qFormat/>
    <w:rsid w:val="00A51323"/>
    <w:rPr>
      <w:rFonts w:ascii="Symbol" w:hAnsi="Symbol"/>
    </w:rPr>
  </w:style>
  <w:style w:type="character" w:customStyle="1" w:styleId="WW8Num6z1">
    <w:name w:val="WW8Num6z1"/>
    <w:uiPriority w:val="99"/>
    <w:qFormat/>
    <w:rsid w:val="00A51323"/>
    <w:rPr>
      <w:rFonts w:ascii="Courier New" w:hAnsi="Courier New"/>
    </w:rPr>
  </w:style>
  <w:style w:type="character" w:customStyle="1" w:styleId="WW8Num6z2">
    <w:name w:val="WW8Num6z2"/>
    <w:uiPriority w:val="99"/>
    <w:qFormat/>
    <w:rsid w:val="00A51323"/>
    <w:rPr>
      <w:rFonts w:ascii="Wingdings" w:hAnsi="Wingdings"/>
    </w:rPr>
  </w:style>
  <w:style w:type="character" w:customStyle="1" w:styleId="WW8Num6z3">
    <w:name w:val="WW8Num6z3"/>
    <w:uiPriority w:val="99"/>
    <w:qFormat/>
    <w:rsid w:val="00A51323"/>
    <w:rPr>
      <w:rFonts w:ascii="Symbol" w:hAnsi="Symbol"/>
    </w:rPr>
  </w:style>
  <w:style w:type="character" w:customStyle="1" w:styleId="WW8Num7z0">
    <w:name w:val="WW8Num7z0"/>
    <w:uiPriority w:val="99"/>
    <w:qFormat/>
    <w:rsid w:val="00A51323"/>
  </w:style>
  <w:style w:type="character" w:customStyle="1" w:styleId="WW8Num7z1">
    <w:name w:val="WW8Num7z1"/>
    <w:uiPriority w:val="99"/>
    <w:qFormat/>
    <w:rsid w:val="00A51323"/>
  </w:style>
  <w:style w:type="character" w:customStyle="1" w:styleId="WW8Num7z2">
    <w:name w:val="WW8Num7z2"/>
    <w:uiPriority w:val="99"/>
    <w:qFormat/>
    <w:rsid w:val="00A51323"/>
  </w:style>
  <w:style w:type="character" w:customStyle="1" w:styleId="WW8Num7z3">
    <w:name w:val="WW8Num7z3"/>
    <w:uiPriority w:val="99"/>
    <w:qFormat/>
    <w:rsid w:val="00A51323"/>
  </w:style>
  <w:style w:type="character" w:customStyle="1" w:styleId="WW8Num7z4">
    <w:name w:val="WW8Num7z4"/>
    <w:uiPriority w:val="99"/>
    <w:qFormat/>
    <w:rsid w:val="00A51323"/>
  </w:style>
  <w:style w:type="character" w:customStyle="1" w:styleId="WW8Num7z5">
    <w:name w:val="WW8Num7z5"/>
    <w:uiPriority w:val="99"/>
    <w:qFormat/>
    <w:rsid w:val="00A51323"/>
  </w:style>
  <w:style w:type="character" w:customStyle="1" w:styleId="WW8Num7z6">
    <w:name w:val="WW8Num7z6"/>
    <w:uiPriority w:val="99"/>
    <w:qFormat/>
    <w:rsid w:val="00A51323"/>
  </w:style>
  <w:style w:type="character" w:customStyle="1" w:styleId="WW8Num7z7">
    <w:name w:val="WW8Num7z7"/>
    <w:uiPriority w:val="99"/>
    <w:qFormat/>
    <w:rsid w:val="00A51323"/>
  </w:style>
  <w:style w:type="character" w:customStyle="1" w:styleId="WW8Num7z8">
    <w:name w:val="WW8Num7z8"/>
    <w:uiPriority w:val="99"/>
    <w:qFormat/>
    <w:rsid w:val="00A51323"/>
  </w:style>
  <w:style w:type="character" w:customStyle="1" w:styleId="4">
    <w:name w:val="Основной шрифт абзаца4"/>
    <w:uiPriority w:val="99"/>
    <w:qFormat/>
    <w:rsid w:val="00A51323"/>
  </w:style>
  <w:style w:type="character" w:customStyle="1" w:styleId="3">
    <w:name w:val="Основной шрифт абзаца3"/>
    <w:uiPriority w:val="99"/>
    <w:qFormat/>
    <w:rsid w:val="00A51323"/>
  </w:style>
  <w:style w:type="character" w:customStyle="1" w:styleId="2">
    <w:name w:val="Основной шрифт абзаца2"/>
    <w:uiPriority w:val="99"/>
    <w:qFormat/>
    <w:rsid w:val="00A51323"/>
  </w:style>
  <w:style w:type="character" w:customStyle="1" w:styleId="WW8Num3z4">
    <w:name w:val="WW8Num3z4"/>
    <w:uiPriority w:val="99"/>
    <w:qFormat/>
    <w:rsid w:val="00A51323"/>
  </w:style>
  <w:style w:type="character" w:customStyle="1" w:styleId="WW8Num3z5">
    <w:name w:val="WW8Num3z5"/>
    <w:uiPriority w:val="99"/>
    <w:qFormat/>
    <w:rsid w:val="00A51323"/>
  </w:style>
  <w:style w:type="character" w:customStyle="1" w:styleId="WW8Num3z6">
    <w:name w:val="WW8Num3z6"/>
    <w:uiPriority w:val="99"/>
    <w:qFormat/>
    <w:rsid w:val="00A51323"/>
  </w:style>
  <w:style w:type="character" w:customStyle="1" w:styleId="WW8Num3z7">
    <w:name w:val="WW8Num3z7"/>
    <w:uiPriority w:val="99"/>
    <w:qFormat/>
    <w:rsid w:val="00A51323"/>
  </w:style>
  <w:style w:type="character" w:customStyle="1" w:styleId="WW8Num3z8">
    <w:name w:val="WW8Num3z8"/>
    <w:uiPriority w:val="99"/>
    <w:qFormat/>
    <w:rsid w:val="00A51323"/>
  </w:style>
  <w:style w:type="character" w:customStyle="1" w:styleId="WW8Num4z4">
    <w:name w:val="WW8Num4z4"/>
    <w:uiPriority w:val="99"/>
    <w:qFormat/>
    <w:rsid w:val="00A51323"/>
  </w:style>
  <w:style w:type="character" w:customStyle="1" w:styleId="WW8Num4z5">
    <w:name w:val="WW8Num4z5"/>
    <w:uiPriority w:val="99"/>
    <w:qFormat/>
    <w:rsid w:val="00A51323"/>
  </w:style>
  <w:style w:type="character" w:customStyle="1" w:styleId="WW8Num4z6">
    <w:name w:val="WW8Num4z6"/>
    <w:uiPriority w:val="99"/>
    <w:qFormat/>
    <w:rsid w:val="00A51323"/>
  </w:style>
  <w:style w:type="character" w:customStyle="1" w:styleId="WW8Num4z7">
    <w:name w:val="WW8Num4z7"/>
    <w:uiPriority w:val="99"/>
    <w:qFormat/>
    <w:rsid w:val="00A51323"/>
  </w:style>
  <w:style w:type="character" w:customStyle="1" w:styleId="WW8Num4z8">
    <w:name w:val="WW8Num4z8"/>
    <w:uiPriority w:val="99"/>
    <w:qFormat/>
    <w:rsid w:val="00A51323"/>
  </w:style>
  <w:style w:type="character" w:customStyle="1" w:styleId="WW8Num8z0">
    <w:name w:val="WW8Num8z0"/>
    <w:uiPriority w:val="99"/>
    <w:qFormat/>
    <w:rsid w:val="00A51323"/>
  </w:style>
  <w:style w:type="character" w:customStyle="1" w:styleId="WW8Num9z0">
    <w:name w:val="WW8Num9z0"/>
    <w:uiPriority w:val="99"/>
    <w:qFormat/>
    <w:rsid w:val="00A51323"/>
  </w:style>
  <w:style w:type="character" w:customStyle="1" w:styleId="WW8Num9z1">
    <w:name w:val="WW8Num9z1"/>
    <w:uiPriority w:val="99"/>
    <w:qFormat/>
    <w:rsid w:val="00A51323"/>
  </w:style>
  <w:style w:type="character" w:customStyle="1" w:styleId="WW8Num9z2">
    <w:name w:val="WW8Num9z2"/>
    <w:uiPriority w:val="99"/>
    <w:qFormat/>
    <w:rsid w:val="00A51323"/>
  </w:style>
  <w:style w:type="character" w:customStyle="1" w:styleId="WW8Num9z3">
    <w:name w:val="WW8Num9z3"/>
    <w:uiPriority w:val="99"/>
    <w:qFormat/>
    <w:rsid w:val="00A51323"/>
  </w:style>
  <w:style w:type="character" w:customStyle="1" w:styleId="WW8Num9z4">
    <w:name w:val="WW8Num9z4"/>
    <w:uiPriority w:val="99"/>
    <w:qFormat/>
    <w:rsid w:val="00A51323"/>
  </w:style>
  <w:style w:type="character" w:customStyle="1" w:styleId="WW8Num9z5">
    <w:name w:val="WW8Num9z5"/>
    <w:uiPriority w:val="99"/>
    <w:qFormat/>
    <w:rsid w:val="00A51323"/>
  </w:style>
  <w:style w:type="character" w:customStyle="1" w:styleId="WW8Num9z6">
    <w:name w:val="WW8Num9z6"/>
    <w:uiPriority w:val="99"/>
    <w:qFormat/>
    <w:rsid w:val="00A51323"/>
  </w:style>
  <w:style w:type="character" w:customStyle="1" w:styleId="WW8Num9z7">
    <w:name w:val="WW8Num9z7"/>
    <w:uiPriority w:val="99"/>
    <w:qFormat/>
    <w:rsid w:val="00A51323"/>
  </w:style>
  <w:style w:type="character" w:customStyle="1" w:styleId="WW8Num9z8">
    <w:name w:val="WW8Num9z8"/>
    <w:uiPriority w:val="99"/>
    <w:qFormat/>
    <w:rsid w:val="00A51323"/>
  </w:style>
  <w:style w:type="character" w:customStyle="1" w:styleId="WW8Num10z0">
    <w:name w:val="WW8Num10z0"/>
    <w:uiPriority w:val="99"/>
    <w:qFormat/>
    <w:rsid w:val="00A51323"/>
  </w:style>
  <w:style w:type="character" w:customStyle="1" w:styleId="WW8Num10z1">
    <w:name w:val="WW8Num10z1"/>
    <w:uiPriority w:val="99"/>
    <w:qFormat/>
    <w:rsid w:val="00A51323"/>
  </w:style>
  <w:style w:type="character" w:customStyle="1" w:styleId="WW8Num10z2">
    <w:name w:val="WW8Num10z2"/>
    <w:uiPriority w:val="99"/>
    <w:qFormat/>
    <w:rsid w:val="00A51323"/>
  </w:style>
  <w:style w:type="character" w:customStyle="1" w:styleId="WW8Num10z3">
    <w:name w:val="WW8Num10z3"/>
    <w:uiPriority w:val="99"/>
    <w:qFormat/>
    <w:rsid w:val="00A51323"/>
  </w:style>
  <w:style w:type="character" w:customStyle="1" w:styleId="WW8Num10z4">
    <w:name w:val="WW8Num10z4"/>
    <w:uiPriority w:val="99"/>
    <w:qFormat/>
    <w:rsid w:val="00A51323"/>
  </w:style>
  <w:style w:type="character" w:customStyle="1" w:styleId="WW8Num10z5">
    <w:name w:val="WW8Num10z5"/>
    <w:uiPriority w:val="99"/>
    <w:qFormat/>
    <w:rsid w:val="00A51323"/>
  </w:style>
  <w:style w:type="character" w:customStyle="1" w:styleId="WW8Num10z6">
    <w:name w:val="WW8Num10z6"/>
    <w:uiPriority w:val="99"/>
    <w:qFormat/>
    <w:rsid w:val="00A51323"/>
  </w:style>
  <w:style w:type="character" w:customStyle="1" w:styleId="WW8Num10z7">
    <w:name w:val="WW8Num10z7"/>
    <w:uiPriority w:val="99"/>
    <w:qFormat/>
    <w:rsid w:val="00A51323"/>
  </w:style>
  <w:style w:type="character" w:customStyle="1" w:styleId="WW8Num10z8">
    <w:name w:val="WW8Num10z8"/>
    <w:uiPriority w:val="99"/>
    <w:qFormat/>
    <w:rsid w:val="00A51323"/>
  </w:style>
  <w:style w:type="character" w:customStyle="1" w:styleId="WW8Num11z0">
    <w:name w:val="WW8Num11z0"/>
    <w:uiPriority w:val="99"/>
    <w:qFormat/>
    <w:rsid w:val="00A51323"/>
    <w:rPr>
      <w:rFonts w:ascii="Times New Roman" w:hAnsi="Times New Roman"/>
    </w:rPr>
  </w:style>
  <w:style w:type="character" w:customStyle="1" w:styleId="WW8Num11z1">
    <w:name w:val="WW8Num11z1"/>
    <w:uiPriority w:val="99"/>
    <w:qFormat/>
    <w:rsid w:val="00A51323"/>
    <w:rPr>
      <w:rFonts w:ascii="Courier New" w:hAnsi="Courier New"/>
    </w:rPr>
  </w:style>
  <w:style w:type="character" w:customStyle="1" w:styleId="WW8Num11z2">
    <w:name w:val="WW8Num11z2"/>
    <w:uiPriority w:val="99"/>
    <w:qFormat/>
    <w:rsid w:val="00A51323"/>
    <w:rPr>
      <w:rFonts w:ascii="Wingdings" w:hAnsi="Wingdings"/>
    </w:rPr>
  </w:style>
  <w:style w:type="character" w:customStyle="1" w:styleId="WW8Num11z3">
    <w:name w:val="WW8Num11z3"/>
    <w:uiPriority w:val="99"/>
    <w:qFormat/>
    <w:rsid w:val="00A51323"/>
    <w:rPr>
      <w:rFonts w:ascii="Symbol" w:hAnsi="Symbol"/>
    </w:rPr>
  </w:style>
  <w:style w:type="character" w:customStyle="1" w:styleId="WW8Num12z0">
    <w:name w:val="WW8Num12z0"/>
    <w:uiPriority w:val="99"/>
    <w:qFormat/>
    <w:rsid w:val="00A51323"/>
  </w:style>
  <w:style w:type="character" w:customStyle="1" w:styleId="WW8Num12z1">
    <w:name w:val="WW8Num12z1"/>
    <w:uiPriority w:val="99"/>
    <w:qFormat/>
    <w:rsid w:val="00A51323"/>
  </w:style>
  <w:style w:type="character" w:customStyle="1" w:styleId="WW8Num12z2">
    <w:name w:val="WW8Num12z2"/>
    <w:uiPriority w:val="99"/>
    <w:qFormat/>
    <w:rsid w:val="00A51323"/>
  </w:style>
  <w:style w:type="character" w:customStyle="1" w:styleId="WW8Num12z3">
    <w:name w:val="WW8Num12z3"/>
    <w:uiPriority w:val="99"/>
    <w:qFormat/>
    <w:rsid w:val="00A51323"/>
  </w:style>
  <w:style w:type="character" w:customStyle="1" w:styleId="WW8Num12z4">
    <w:name w:val="WW8Num12z4"/>
    <w:uiPriority w:val="99"/>
    <w:qFormat/>
    <w:rsid w:val="00A51323"/>
  </w:style>
  <w:style w:type="character" w:customStyle="1" w:styleId="WW8Num12z5">
    <w:name w:val="WW8Num12z5"/>
    <w:uiPriority w:val="99"/>
    <w:qFormat/>
    <w:rsid w:val="00A51323"/>
  </w:style>
  <w:style w:type="character" w:customStyle="1" w:styleId="WW8Num12z6">
    <w:name w:val="WW8Num12z6"/>
    <w:uiPriority w:val="99"/>
    <w:qFormat/>
    <w:rsid w:val="00A51323"/>
  </w:style>
  <w:style w:type="character" w:customStyle="1" w:styleId="WW8Num12z7">
    <w:name w:val="WW8Num12z7"/>
    <w:uiPriority w:val="99"/>
    <w:qFormat/>
    <w:rsid w:val="00A51323"/>
  </w:style>
  <w:style w:type="character" w:customStyle="1" w:styleId="WW8Num12z8">
    <w:name w:val="WW8Num12z8"/>
    <w:uiPriority w:val="99"/>
    <w:qFormat/>
    <w:rsid w:val="00A51323"/>
  </w:style>
  <w:style w:type="character" w:customStyle="1" w:styleId="WW8Num13z0">
    <w:name w:val="WW8Num13z0"/>
    <w:uiPriority w:val="99"/>
    <w:qFormat/>
    <w:rsid w:val="00A51323"/>
  </w:style>
  <w:style w:type="character" w:customStyle="1" w:styleId="1">
    <w:name w:val="Основной шрифт абзаца1"/>
    <w:uiPriority w:val="99"/>
    <w:qFormat/>
    <w:rsid w:val="00A51323"/>
  </w:style>
  <w:style w:type="character" w:customStyle="1" w:styleId="10">
    <w:name w:val="Номер сторінки1"/>
    <w:basedOn w:val="1"/>
    <w:uiPriority w:val="99"/>
    <w:qFormat/>
    <w:rsid w:val="00A51323"/>
    <w:rPr>
      <w:rFonts w:cs="Times New Roman"/>
    </w:rPr>
  </w:style>
  <w:style w:type="character" w:customStyle="1" w:styleId="a3">
    <w:name w:val="Верхний колонтитул Знак"/>
    <w:uiPriority w:val="99"/>
    <w:qFormat/>
    <w:rsid w:val="00A51323"/>
    <w:rPr>
      <w:sz w:val="24"/>
      <w:lang w:val="ru-RU" w:eastAsia="zh-CN"/>
    </w:rPr>
  </w:style>
  <w:style w:type="character" w:customStyle="1" w:styleId="a4">
    <w:name w:val="Текст выноски Знак"/>
    <w:uiPriority w:val="99"/>
    <w:qFormat/>
    <w:rsid w:val="00A51323"/>
    <w:rPr>
      <w:rFonts w:ascii="Segoe UI" w:hAnsi="Segoe UI"/>
      <w:sz w:val="18"/>
      <w:lang w:val="ru-RU" w:eastAsia="zh-CN"/>
    </w:rPr>
  </w:style>
  <w:style w:type="character" w:customStyle="1" w:styleId="a5">
    <w:name w:val="Название Знак"/>
    <w:basedOn w:val="a0"/>
    <w:uiPriority w:val="99"/>
    <w:qFormat/>
    <w:locked/>
    <w:rsid w:val="00C21335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a6">
    <w:name w:val="Основной текст Знак"/>
    <w:basedOn w:val="a0"/>
    <w:uiPriority w:val="99"/>
    <w:semiHidden/>
    <w:qFormat/>
    <w:locked/>
    <w:rsid w:val="00C21335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a7">
    <w:name w:val="Нижний колонтитул Знак"/>
    <w:basedOn w:val="a0"/>
    <w:uiPriority w:val="99"/>
    <w:semiHidden/>
    <w:qFormat/>
    <w:locked/>
    <w:rsid w:val="00C21335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1">
    <w:name w:val="Верхний колонтитул Знак1"/>
    <w:basedOn w:val="a0"/>
    <w:uiPriority w:val="99"/>
    <w:semiHidden/>
    <w:qFormat/>
    <w:locked/>
    <w:rsid w:val="00C21335"/>
    <w:rPr>
      <w:rFonts w:ascii="Times New Roman" w:hAnsi="Times New Roman" w:cs="Times New Roman"/>
      <w:sz w:val="24"/>
      <w:szCs w:val="24"/>
      <w:lang w:val="ru-RU" w:eastAsia="zh-CN"/>
    </w:rPr>
  </w:style>
  <w:style w:type="character" w:customStyle="1" w:styleId="12">
    <w:name w:val="Текст выноски Знак1"/>
    <w:basedOn w:val="a0"/>
    <w:uiPriority w:val="99"/>
    <w:semiHidden/>
    <w:qFormat/>
    <w:locked/>
    <w:rsid w:val="00C21335"/>
    <w:rPr>
      <w:rFonts w:ascii="Times New Roman" w:hAnsi="Times New Roman" w:cs="Times New Roman"/>
      <w:sz w:val="2"/>
      <w:lang w:val="ru-RU" w:eastAsia="zh-CN"/>
    </w:rPr>
  </w:style>
  <w:style w:type="character" w:customStyle="1" w:styleId="a8">
    <w:name w:val="Схема документа Знак"/>
    <w:basedOn w:val="a0"/>
    <w:uiPriority w:val="99"/>
    <w:semiHidden/>
    <w:qFormat/>
    <w:rsid w:val="00632DBA"/>
    <w:rPr>
      <w:rFonts w:ascii="Tahoma" w:hAnsi="Tahoma" w:cs="Tahoma"/>
      <w:sz w:val="16"/>
      <w:szCs w:val="16"/>
      <w:lang w:val="ru-RU" w:eastAsia="zh-CN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A51323"/>
    <w:pPr>
      <w:spacing w:after="140" w:line="288" w:lineRule="auto"/>
    </w:pPr>
  </w:style>
  <w:style w:type="paragraph" w:styleId="ab">
    <w:name w:val="List"/>
    <w:basedOn w:val="aa"/>
    <w:uiPriority w:val="99"/>
    <w:rsid w:val="00A51323"/>
    <w:rPr>
      <w:rFonts w:cs="Mangal"/>
    </w:rPr>
  </w:style>
  <w:style w:type="paragraph" w:styleId="ac">
    <w:name w:val="caption"/>
    <w:basedOn w:val="a"/>
    <w:uiPriority w:val="99"/>
    <w:qFormat/>
    <w:rsid w:val="00A51323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qFormat/>
    <w:rsid w:val="00A51323"/>
    <w:pPr>
      <w:suppressLineNumbers/>
    </w:pPr>
    <w:rPr>
      <w:rFonts w:cs="FreeSans;Arial"/>
    </w:rPr>
  </w:style>
  <w:style w:type="paragraph" w:styleId="ae">
    <w:name w:val="Title"/>
    <w:basedOn w:val="a"/>
    <w:next w:val="aa"/>
    <w:uiPriority w:val="99"/>
    <w:qFormat/>
    <w:rsid w:val="00A5132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af">
    <w:name w:val="Верхній колонтитул Знак"/>
    <w:basedOn w:val="a"/>
    <w:next w:val="aa"/>
    <w:link w:val="af0"/>
    <w:uiPriority w:val="99"/>
    <w:qFormat/>
    <w:rsid w:val="00A513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uiPriority w:val="99"/>
    <w:qFormat/>
    <w:rsid w:val="00A51323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uiPriority w:val="99"/>
    <w:qFormat/>
    <w:rsid w:val="00A51323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uiPriority w:val="99"/>
    <w:qFormat/>
    <w:rsid w:val="00A51323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uiPriority w:val="99"/>
    <w:qFormat/>
    <w:rsid w:val="00A51323"/>
    <w:pPr>
      <w:suppressLineNumbers/>
      <w:spacing w:before="120" w:after="120"/>
    </w:pPr>
    <w:rPr>
      <w:rFonts w:cs="Mangal"/>
      <w:i/>
      <w:iCs/>
    </w:rPr>
  </w:style>
  <w:style w:type="paragraph" w:customStyle="1" w:styleId="af1">
    <w:name w:val="Текст у виносці Знак"/>
    <w:basedOn w:val="a"/>
    <w:link w:val="af2"/>
    <w:uiPriority w:val="99"/>
    <w:qFormat/>
    <w:rsid w:val="00A51323"/>
    <w:pPr>
      <w:suppressLineNumbers/>
    </w:pPr>
    <w:rPr>
      <w:rFonts w:cs="Mangal"/>
    </w:rPr>
  </w:style>
  <w:style w:type="paragraph" w:customStyle="1" w:styleId="af3">
    <w:name w:val="Верхній і нижній колонтитули"/>
    <w:basedOn w:val="a"/>
    <w:uiPriority w:val="99"/>
    <w:qFormat/>
    <w:rsid w:val="00A51323"/>
    <w:pPr>
      <w:suppressLineNumbers/>
      <w:tabs>
        <w:tab w:val="center" w:pos="4819"/>
        <w:tab w:val="right" w:pos="9638"/>
      </w:tabs>
    </w:pPr>
  </w:style>
  <w:style w:type="paragraph" w:styleId="af4">
    <w:name w:val="footer"/>
    <w:basedOn w:val="a"/>
    <w:uiPriority w:val="99"/>
    <w:rsid w:val="00A51323"/>
    <w:pPr>
      <w:tabs>
        <w:tab w:val="center" w:pos="4677"/>
        <w:tab w:val="right" w:pos="9355"/>
      </w:tabs>
    </w:pPr>
  </w:style>
  <w:style w:type="paragraph" w:customStyle="1" w:styleId="af5">
    <w:name w:val="Содержимое таблицы"/>
    <w:basedOn w:val="a"/>
    <w:uiPriority w:val="99"/>
    <w:qFormat/>
    <w:rsid w:val="00A51323"/>
    <w:pPr>
      <w:suppressLineNumbers/>
    </w:pPr>
  </w:style>
  <w:style w:type="paragraph" w:customStyle="1" w:styleId="af6">
    <w:name w:val="Заголовок таблицы"/>
    <w:basedOn w:val="af5"/>
    <w:uiPriority w:val="99"/>
    <w:qFormat/>
    <w:rsid w:val="00A51323"/>
    <w:pPr>
      <w:jc w:val="center"/>
    </w:pPr>
    <w:rPr>
      <w:b/>
      <w:bCs/>
    </w:rPr>
  </w:style>
  <w:style w:type="paragraph" w:customStyle="1" w:styleId="af7">
    <w:name w:val="Содержимое врезки"/>
    <w:basedOn w:val="a"/>
    <w:uiPriority w:val="99"/>
    <w:qFormat/>
    <w:rsid w:val="00A51323"/>
  </w:style>
  <w:style w:type="paragraph" w:styleId="af0">
    <w:name w:val="header"/>
    <w:basedOn w:val="a"/>
    <w:link w:val="af"/>
    <w:uiPriority w:val="99"/>
    <w:rsid w:val="00A51323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uiPriority w:val="99"/>
    <w:qFormat/>
    <w:rsid w:val="00A5132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8">
    <w:name w:val="Вміст кадру"/>
    <w:basedOn w:val="a"/>
    <w:uiPriority w:val="99"/>
    <w:qFormat/>
    <w:rsid w:val="00A51323"/>
  </w:style>
  <w:style w:type="paragraph" w:customStyle="1" w:styleId="af9">
    <w:name w:val="Вміст таблиці"/>
    <w:basedOn w:val="a"/>
    <w:uiPriority w:val="99"/>
    <w:qFormat/>
    <w:rsid w:val="00A51323"/>
    <w:pPr>
      <w:suppressLineNumbers/>
    </w:pPr>
  </w:style>
  <w:style w:type="paragraph" w:customStyle="1" w:styleId="afa">
    <w:name w:val="Заголовок таблиці"/>
    <w:basedOn w:val="af9"/>
    <w:uiPriority w:val="99"/>
    <w:qFormat/>
    <w:rsid w:val="00A51323"/>
    <w:pPr>
      <w:jc w:val="center"/>
    </w:pPr>
    <w:rPr>
      <w:b/>
      <w:bCs/>
    </w:rPr>
  </w:style>
  <w:style w:type="paragraph" w:customStyle="1" w:styleId="afb">
    <w:name w:val="Вміст рамки"/>
    <w:basedOn w:val="a"/>
    <w:uiPriority w:val="99"/>
    <w:qFormat/>
    <w:rsid w:val="00A51323"/>
  </w:style>
  <w:style w:type="paragraph" w:styleId="afc">
    <w:name w:val="List Paragraph"/>
    <w:basedOn w:val="a"/>
    <w:uiPriority w:val="99"/>
    <w:qFormat/>
    <w:rsid w:val="00A51323"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2">
    <w:name w:val="Balloon Text"/>
    <w:basedOn w:val="a"/>
    <w:link w:val="af1"/>
    <w:uiPriority w:val="99"/>
    <w:qFormat/>
    <w:rsid w:val="00A51323"/>
    <w:rPr>
      <w:rFonts w:ascii="Segoe UI" w:hAnsi="Segoe UI" w:cs="Segoe UI"/>
      <w:sz w:val="18"/>
      <w:szCs w:val="18"/>
    </w:rPr>
  </w:style>
  <w:style w:type="paragraph" w:customStyle="1" w:styleId="15">
    <w:name w:val="Обычная таблица1"/>
    <w:uiPriority w:val="99"/>
    <w:qFormat/>
    <w:rsid w:val="002A541B"/>
    <w:rPr>
      <w:rFonts w:ascii="Calibri" w:hAnsi="Calibri" w:cs="Times New Roman"/>
    </w:rPr>
  </w:style>
  <w:style w:type="paragraph" w:styleId="afd">
    <w:name w:val="Document Map"/>
    <w:basedOn w:val="a"/>
    <w:uiPriority w:val="99"/>
    <w:semiHidden/>
    <w:unhideWhenUsed/>
    <w:qFormat/>
    <w:rsid w:val="0063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DE395-AEA9-487C-8FEF-8A429ABE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МІСЬКА ЦІЛЬОВА ПРОГРАМА РОЗВИТКУ ТА ОНОВЛЕННЯ</vt:lpstr>
    </vt:vector>
  </TitlesOfParts>
  <Company>Reanimator Extreme Edition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Карпук Оксана</cp:lastModifiedBy>
  <cp:revision>2</cp:revision>
  <cp:lastPrinted>2022-04-14T07:37:00Z</cp:lastPrinted>
  <dcterms:created xsi:type="dcterms:W3CDTF">2022-05-13T09:55:00Z</dcterms:created>
  <dcterms:modified xsi:type="dcterms:W3CDTF">2022-05-13T09:55:00Z</dcterms:modified>
  <dc:language>uk-UA</dc:language>
</cp:coreProperties>
</file>