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60256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15153318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A1F0F">
        <w:t>2</w:t>
      </w:r>
      <w:r w:rsidR="00602560">
        <w:t>7</w:t>
      </w:r>
      <w:r w:rsidR="003C588C">
        <w:t xml:space="preserve"> травня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602560">
        <w:t>4</w:t>
      </w:r>
      <w:bookmarkStart w:id="0" w:name="_GoBack"/>
      <w:bookmarkEnd w:id="0"/>
      <w:r w:rsidR="007A2FB1" w:rsidRPr="00F179E2">
        <w:t>.</w:t>
      </w:r>
      <w:r w:rsidR="004E1CB4">
        <w:t>3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E909CC">
        <w:rPr>
          <w:szCs w:val="28"/>
        </w:rPr>
        <w:t xml:space="preserve">Департаменту </w:t>
      </w:r>
      <w:r w:rsidR="00602560">
        <w:rPr>
          <w:szCs w:val="28"/>
        </w:rPr>
        <w:t>містобудування, земельних ресурсів та реклами</w:t>
      </w:r>
      <w:r w:rsidR="00E909CC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602560">
        <w:rPr>
          <w:szCs w:val="28"/>
        </w:rPr>
        <w:t xml:space="preserve">ий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602560">
        <w:rPr>
          <w:szCs w:val="28"/>
        </w:rPr>
        <w:t>ня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9</cp:revision>
  <cp:lastPrinted>2019-02-25T14:40:00Z</cp:lastPrinted>
  <dcterms:created xsi:type="dcterms:W3CDTF">2022-05-02T07:42:00Z</dcterms:created>
  <dcterms:modified xsi:type="dcterms:W3CDTF">2022-05-27T07:42:00Z</dcterms:modified>
</cp:coreProperties>
</file>