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61AE8" w:rsidRDefault="00762C07">
      <w:pPr>
        <w:jc w:val="center"/>
        <w:rPr>
          <w:sz w:val="16"/>
          <w:szCs w:val="16"/>
        </w:rPr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5062319" r:id="rId9"/>
        </w:object>
      </w:r>
    </w:p>
    <w:p w:rsidR="00D61AE8" w:rsidRDefault="00D61AE8">
      <w:pPr>
        <w:jc w:val="center"/>
        <w:rPr>
          <w:sz w:val="16"/>
          <w:szCs w:val="16"/>
        </w:rPr>
      </w:pPr>
    </w:p>
    <w:p w:rsidR="00D61AE8" w:rsidRDefault="00762C07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61AE8" w:rsidRDefault="00D61AE8">
      <w:pPr>
        <w:rPr>
          <w:sz w:val="10"/>
          <w:szCs w:val="10"/>
        </w:rPr>
      </w:pPr>
    </w:p>
    <w:p w:rsidR="00D61AE8" w:rsidRDefault="00762C07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КОМІТЕТ </w:t>
      </w:r>
    </w:p>
    <w:p w:rsidR="00D61AE8" w:rsidRDefault="00D61AE8">
      <w:pPr>
        <w:jc w:val="center"/>
        <w:rPr>
          <w:b/>
          <w:bCs w:val="0"/>
          <w:sz w:val="20"/>
          <w:szCs w:val="20"/>
        </w:rPr>
      </w:pPr>
    </w:p>
    <w:p w:rsidR="00D61AE8" w:rsidRDefault="00762C07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61AE8" w:rsidRDefault="00D61AE8">
      <w:pPr>
        <w:jc w:val="center"/>
        <w:rPr>
          <w:i/>
          <w:sz w:val="40"/>
          <w:szCs w:val="40"/>
        </w:rPr>
      </w:pPr>
    </w:p>
    <w:p w:rsidR="00D61AE8" w:rsidRDefault="00762C07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__________________                                    Луцьк                                      №______________</w:t>
      </w:r>
    </w:p>
    <w:p w:rsidR="00D61AE8" w:rsidRDefault="00D61AE8" w:rsidP="00762C07">
      <w:pPr>
        <w:tabs>
          <w:tab w:val="left" w:pos="4687"/>
        </w:tabs>
        <w:spacing w:line="360" w:lineRule="auto"/>
        <w:jc w:val="both"/>
        <w:rPr>
          <w:szCs w:val="28"/>
        </w:rPr>
      </w:pPr>
    </w:p>
    <w:p w:rsidR="00F50AC2" w:rsidRDefault="00F50AC2" w:rsidP="00F50AC2">
      <w:pPr>
        <w:ind w:right="4392"/>
        <w:jc w:val="both"/>
        <w:rPr>
          <w:szCs w:val="28"/>
        </w:rPr>
      </w:pPr>
      <w:r w:rsidRPr="00F50AC2">
        <w:t xml:space="preserve">Про внесення змін до рішення виконавчого комітету міської ради від 18.09.2019 № 556-1 «Про комісію щодо розгляду заяв членів сімей загиблих та осіб з інвалідністю про виплату грошової компенсації» </w:t>
      </w:r>
    </w:p>
    <w:p w:rsidR="00D61AE8" w:rsidRDefault="00D61AE8">
      <w:pPr>
        <w:rPr>
          <w:szCs w:val="28"/>
        </w:rPr>
      </w:pPr>
    </w:p>
    <w:p w:rsidR="00DA6AC9" w:rsidRDefault="00DA6AC9">
      <w:pPr>
        <w:rPr>
          <w:szCs w:val="28"/>
        </w:rPr>
      </w:pPr>
    </w:p>
    <w:p w:rsidR="003673F5" w:rsidRPr="00B66C58" w:rsidRDefault="003673F5">
      <w:pPr>
        <w:rPr>
          <w:szCs w:val="28"/>
        </w:rPr>
      </w:pPr>
    </w:p>
    <w:p w:rsidR="00F50AC2" w:rsidRPr="00F50AC2" w:rsidRDefault="00762C07" w:rsidP="003447E2">
      <w:pPr>
        <w:pStyle w:val="Style5"/>
        <w:widowControl/>
        <w:ind w:firstLine="567"/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</w:pPr>
      <w:r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Керуючись Закон</w:t>
      </w:r>
      <w:r w:rsid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ом</w:t>
      </w:r>
      <w:r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України «Про місцеве самоврядування в Україні», </w:t>
      </w:r>
      <w:r w:rsidR="00F50AC2"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з метою ефективної роботи комісії </w:t>
      </w:r>
      <w:r w:rsid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щодо розгляду заяв членів сімей загиблих та осіб з інвалідністю про виплату грошової компенсації</w:t>
      </w:r>
      <w:r w:rsidR="007F2780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>,</w:t>
      </w:r>
      <w:r w:rsidR="00F50AC2" w:rsidRPr="00F50AC2">
        <w:rPr>
          <w:rStyle w:val="FontStyle13"/>
          <w:color w:val="000000"/>
          <w:sz w:val="28"/>
          <w:szCs w:val="28"/>
          <w:shd w:val="clear" w:color="auto" w:fill="FFFFFF"/>
          <w:lang w:val="uk-UA" w:eastAsia="uk-UA"/>
        </w:rPr>
        <w:t xml:space="preserve"> у зв’язку із кадровими змінами виконавчий комітет міської ради</w:t>
      </w:r>
    </w:p>
    <w:p w:rsidR="00D61AE8" w:rsidRPr="00B66C58" w:rsidRDefault="00D61AE8">
      <w:pPr>
        <w:ind w:firstLine="709"/>
        <w:jc w:val="both"/>
        <w:rPr>
          <w:szCs w:val="28"/>
        </w:rPr>
      </w:pPr>
    </w:p>
    <w:p w:rsidR="00D61AE8" w:rsidRPr="00B66C58" w:rsidRDefault="00D61AE8">
      <w:pPr>
        <w:ind w:firstLine="709"/>
        <w:jc w:val="both"/>
        <w:rPr>
          <w:szCs w:val="28"/>
        </w:rPr>
      </w:pPr>
    </w:p>
    <w:p w:rsidR="00D61AE8" w:rsidRPr="00B66C58" w:rsidRDefault="00762C07">
      <w:pPr>
        <w:jc w:val="both"/>
        <w:rPr>
          <w:szCs w:val="28"/>
        </w:rPr>
      </w:pPr>
      <w:r w:rsidRPr="00B66C58">
        <w:rPr>
          <w:szCs w:val="28"/>
        </w:rPr>
        <w:t>ВИРІШИВ:</w:t>
      </w:r>
    </w:p>
    <w:p w:rsidR="00D61AE8" w:rsidRPr="00B66C58" w:rsidRDefault="00D61AE8">
      <w:pPr>
        <w:jc w:val="both"/>
        <w:rPr>
          <w:szCs w:val="28"/>
        </w:rPr>
      </w:pPr>
    </w:p>
    <w:p w:rsidR="00F50AC2" w:rsidRPr="00F50AC2" w:rsidRDefault="00762C07" w:rsidP="003447E2">
      <w:pPr>
        <w:ind w:firstLine="567"/>
        <w:jc w:val="both"/>
      </w:pPr>
      <w:r w:rsidRPr="00F50AC2">
        <w:rPr>
          <w:color w:val="000000"/>
          <w:szCs w:val="28"/>
        </w:rPr>
        <w:t>1</w:t>
      </w:r>
      <w:r w:rsidR="00CF7CD6" w:rsidRPr="00F50AC2">
        <w:rPr>
          <w:color w:val="000000"/>
          <w:szCs w:val="28"/>
        </w:rPr>
        <w:t>.</w:t>
      </w:r>
      <w:r w:rsidR="00170842" w:rsidRPr="00F50AC2">
        <w:rPr>
          <w:color w:val="000000"/>
          <w:szCs w:val="28"/>
        </w:rPr>
        <w:t> </w:t>
      </w:r>
      <w:r w:rsidR="00F50AC2" w:rsidRPr="00F50AC2">
        <w:rPr>
          <w:color w:val="000000"/>
        </w:rPr>
        <w:t>Внести зміни в додаток до рішення виконавчого комітету міської ради</w:t>
      </w:r>
      <w:r w:rsidR="00F50AC2" w:rsidRPr="00F50AC2">
        <w:t xml:space="preserve"> від 18.09.2019 № 556-1 «Про комісію щодо розгляду заяв членів сімей загиблих та осіб з інвалідністю про виплату грошової компенсації»</w:t>
      </w:r>
      <w:r w:rsidR="00F50AC2" w:rsidRPr="00F50AC2">
        <w:rPr>
          <w:color w:val="000000"/>
        </w:rPr>
        <w:t>:</w:t>
      </w:r>
    </w:p>
    <w:p w:rsidR="00E47512" w:rsidRPr="00F50AC2" w:rsidRDefault="00CF7CD6" w:rsidP="003447E2">
      <w:pPr>
        <w:tabs>
          <w:tab w:val="left" w:pos="900"/>
          <w:tab w:val="left" w:pos="1260"/>
        </w:tabs>
        <w:ind w:firstLine="567"/>
        <w:jc w:val="both"/>
      </w:pPr>
      <w:r>
        <w:rPr>
          <w:szCs w:val="28"/>
        </w:rPr>
        <w:t xml:space="preserve">1.1. Вивести </w:t>
      </w:r>
      <w:r w:rsidRPr="00F50AC2">
        <w:t>зі складу комісії</w:t>
      </w:r>
      <w:r w:rsidR="00E47512" w:rsidRPr="00F50AC2">
        <w:t xml:space="preserve"> </w:t>
      </w:r>
      <w:r w:rsidR="00FC681A" w:rsidRPr="00F50AC2">
        <w:t xml:space="preserve">щодо розгляду заяв членів сімей загиблих та осіб з інвалідністю про виплату грошової компенсації </w:t>
      </w:r>
      <w:proofErr w:type="spellStart"/>
      <w:r w:rsidR="00F50AC2" w:rsidRPr="00F50AC2">
        <w:t>Клімук</w:t>
      </w:r>
      <w:proofErr w:type="spellEnd"/>
      <w:r w:rsidR="00F50AC2" w:rsidRPr="00F50AC2">
        <w:t xml:space="preserve"> </w:t>
      </w:r>
      <w:r w:rsidR="00FC681A">
        <w:rPr>
          <w:szCs w:val="28"/>
        </w:rPr>
        <w:t>Вікторію Анатоліївну</w:t>
      </w:r>
      <w:r w:rsidR="00E47512" w:rsidRPr="00F50AC2">
        <w:t>.</w:t>
      </w:r>
    </w:p>
    <w:p w:rsidR="00F50AC2" w:rsidRPr="00F50AC2" w:rsidRDefault="00CF7CD6" w:rsidP="003447E2">
      <w:pPr>
        <w:ind w:firstLine="567"/>
        <w:jc w:val="both"/>
      </w:pPr>
      <w:r>
        <w:rPr>
          <w:szCs w:val="28"/>
        </w:rPr>
        <w:t>1.2. </w:t>
      </w:r>
      <w:r w:rsidRPr="00F50AC2">
        <w:t xml:space="preserve">Ввести до складу комісії </w:t>
      </w:r>
      <w:r w:rsidR="00F50AC2" w:rsidRPr="00F50AC2">
        <w:t>Янчук Тетяну Петрівну</w:t>
      </w:r>
      <w:r w:rsidR="00E47512" w:rsidRPr="00F50AC2">
        <w:t xml:space="preserve"> – </w:t>
      </w:r>
      <w:r w:rsidR="00F50AC2" w:rsidRPr="00F50AC2">
        <w:t>заступника директора департаменту соціальної політики</w:t>
      </w:r>
      <w:r w:rsidR="00F50AC2">
        <w:t xml:space="preserve">. </w:t>
      </w:r>
    </w:p>
    <w:p w:rsidR="003673F5" w:rsidRDefault="003673F5" w:rsidP="003447E2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1.3. Вказати посади:</w:t>
      </w:r>
    </w:p>
    <w:p w:rsidR="00DA6AC9" w:rsidRDefault="00A67E5C" w:rsidP="003447E2">
      <w:pPr>
        <w:ind w:firstLine="567"/>
        <w:jc w:val="both"/>
      </w:pPr>
      <w:proofErr w:type="spellStart"/>
      <w:r>
        <w:t>Ляшук</w:t>
      </w:r>
      <w:proofErr w:type="spellEnd"/>
      <w:r>
        <w:t xml:space="preserve"> Людмили Анатоліївни –</w:t>
      </w:r>
      <w:r w:rsidR="00DA6AC9" w:rsidRPr="00DA6AC9">
        <w:t xml:space="preserve"> головний спеціаліст відділу по роботі з пільговими категоріями громадян департаменту соціальної політики; особа, відповідальна за приймання та представлення на засіданні комісії справ осіб щодо призначення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сімей;</w:t>
      </w:r>
    </w:p>
    <w:p w:rsidR="00DA6AC9" w:rsidRPr="00DA6AC9" w:rsidRDefault="00DA6AC9" w:rsidP="003447E2">
      <w:pPr>
        <w:ind w:firstLine="567"/>
        <w:jc w:val="both"/>
      </w:pPr>
      <w:bookmarkStart w:id="0" w:name="_GoBack"/>
      <w:bookmarkEnd w:id="0"/>
      <w:r w:rsidRPr="00DA6AC9">
        <w:lastRenderedPageBreak/>
        <w:t>Черчик Наталії Василівни – начальник відділу по роботі з учасниками АТО/ООС та членами їх сімей департаменту соціальної політики</w:t>
      </w:r>
      <w:r>
        <w:t>.</w:t>
      </w:r>
    </w:p>
    <w:p w:rsidR="00DA6AC9" w:rsidRPr="00DA6AC9" w:rsidRDefault="00DA6AC9">
      <w:pPr>
        <w:ind w:firstLine="720"/>
        <w:jc w:val="both"/>
      </w:pPr>
    </w:p>
    <w:p w:rsidR="00D61AE8" w:rsidRPr="00B66C58" w:rsidRDefault="00762C07" w:rsidP="003447E2">
      <w:pPr>
        <w:ind w:firstLine="567"/>
        <w:jc w:val="both"/>
        <w:rPr>
          <w:szCs w:val="28"/>
        </w:rPr>
      </w:pPr>
      <w:r w:rsidRPr="00B66C58">
        <w:rPr>
          <w:szCs w:val="28"/>
        </w:rPr>
        <w:t>2. Контроль за виконанням рішення покла</w:t>
      </w:r>
      <w:r w:rsidR="0054429E" w:rsidRPr="00B66C58">
        <w:rPr>
          <w:szCs w:val="28"/>
        </w:rPr>
        <w:t>сти заступника міськог</w:t>
      </w:r>
      <w:r w:rsidR="002975D4" w:rsidRPr="00B66C58">
        <w:rPr>
          <w:szCs w:val="28"/>
        </w:rPr>
        <w:t>о</w:t>
      </w:r>
      <w:r w:rsidR="00CF7CD6">
        <w:rPr>
          <w:szCs w:val="28"/>
        </w:rPr>
        <w:t xml:space="preserve"> голови  Ірину </w:t>
      </w:r>
      <w:proofErr w:type="spellStart"/>
      <w:r w:rsidR="00CF7CD6">
        <w:rPr>
          <w:szCs w:val="28"/>
        </w:rPr>
        <w:t>Чебелюк</w:t>
      </w:r>
      <w:proofErr w:type="spellEnd"/>
      <w:r w:rsidR="002975D4" w:rsidRPr="00B66C58">
        <w:rPr>
          <w:szCs w:val="28"/>
        </w:rPr>
        <w:t>.</w:t>
      </w:r>
    </w:p>
    <w:p w:rsidR="00D61AE8" w:rsidRDefault="00D61AE8">
      <w:pPr>
        <w:jc w:val="both"/>
        <w:rPr>
          <w:szCs w:val="28"/>
        </w:rPr>
      </w:pPr>
    </w:p>
    <w:p w:rsidR="00A67E5C" w:rsidRDefault="00A67E5C">
      <w:pPr>
        <w:jc w:val="both"/>
        <w:rPr>
          <w:szCs w:val="28"/>
        </w:rPr>
      </w:pPr>
    </w:p>
    <w:p w:rsidR="003673F5" w:rsidRPr="00B66C58" w:rsidRDefault="003673F5">
      <w:pPr>
        <w:jc w:val="both"/>
        <w:rPr>
          <w:szCs w:val="28"/>
        </w:rPr>
      </w:pPr>
    </w:p>
    <w:p w:rsidR="00D61AE8" w:rsidRPr="00B66C58" w:rsidRDefault="00762C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 w:rsidRPr="00B66C58">
        <w:rPr>
          <w:szCs w:val="28"/>
        </w:rPr>
        <w:t>Міський голова</w:t>
      </w:r>
      <w:r w:rsidRPr="00B66C58">
        <w:rPr>
          <w:szCs w:val="28"/>
        </w:rPr>
        <w:tab/>
      </w:r>
      <w:r w:rsidRPr="00B66C58">
        <w:rPr>
          <w:szCs w:val="28"/>
        </w:rPr>
        <w:tab/>
      </w:r>
      <w:r w:rsidR="00CF7CD6">
        <w:rPr>
          <w:szCs w:val="28"/>
        </w:rPr>
        <w:tab/>
      </w:r>
      <w:r w:rsidRPr="00B66C58">
        <w:rPr>
          <w:szCs w:val="28"/>
        </w:rPr>
        <w:t>Ігор ПОЛІЩУК</w:t>
      </w:r>
    </w:p>
    <w:p w:rsidR="00D61AE8" w:rsidRPr="00B66C58" w:rsidRDefault="00D61AE8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D61AE8" w:rsidRPr="00B66C58" w:rsidRDefault="00D61AE8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</w:p>
    <w:p w:rsidR="00D61AE8" w:rsidRPr="00B66C58" w:rsidRDefault="00762C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 w:rsidRPr="00B66C58">
        <w:rPr>
          <w:szCs w:val="28"/>
        </w:rPr>
        <w:t>Заступник міського голови,</w:t>
      </w:r>
    </w:p>
    <w:p w:rsidR="00D61AE8" w:rsidRDefault="00762C07">
      <w:pPr>
        <w:tabs>
          <w:tab w:val="left" w:pos="720"/>
          <w:tab w:val="left" w:pos="900"/>
          <w:tab w:val="left" w:pos="5940"/>
        </w:tabs>
        <w:jc w:val="both"/>
        <w:rPr>
          <w:szCs w:val="28"/>
        </w:rPr>
      </w:pPr>
      <w:r w:rsidRPr="00B66C58">
        <w:rPr>
          <w:szCs w:val="28"/>
        </w:rPr>
        <w:t>керуючий справами виконкому</w:t>
      </w:r>
      <w:r w:rsidRPr="00B66C58">
        <w:rPr>
          <w:szCs w:val="28"/>
        </w:rPr>
        <w:tab/>
      </w:r>
      <w:r w:rsidRPr="00B66C58">
        <w:rPr>
          <w:szCs w:val="28"/>
        </w:rPr>
        <w:tab/>
      </w:r>
      <w:r w:rsidR="00CF7CD6">
        <w:rPr>
          <w:szCs w:val="28"/>
        </w:rPr>
        <w:tab/>
      </w:r>
      <w:r w:rsidRPr="00B66C58">
        <w:rPr>
          <w:szCs w:val="28"/>
        </w:rPr>
        <w:t>Юрій ВЕРБИЧ</w:t>
      </w:r>
    </w:p>
    <w:p w:rsidR="00D61AE8" w:rsidRPr="003673F5" w:rsidRDefault="00D61AE8">
      <w:pPr>
        <w:tabs>
          <w:tab w:val="left" w:pos="7200"/>
        </w:tabs>
        <w:rPr>
          <w:szCs w:val="28"/>
        </w:rPr>
      </w:pPr>
    </w:p>
    <w:p w:rsidR="003673F5" w:rsidRPr="003673F5" w:rsidRDefault="003673F5">
      <w:pPr>
        <w:tabs>
          <w:tab w:val="left" w:pos="7200"/>
        </w:tabs>
        <w:rPr>
          <w:szCs w:val="28"/>
        </w:rPr>
      </w:pPr>
    </w:p>
    <w:p w:rsidR="00762C07" w:rsidRDefault="00DA6AC9">
      <w:pPr>
        <w:jc w:val="both"/>
        <w:rPr>
          <w:sz w:val="24"/>
        </w:rPr>
      </w:pPr>
      <w:r>
        <w:rPr>
          <w:sz w:val="24"/>
        </w:rPr>
        <w:t>Майборода 284 177</w:t>
      </w:r>
    </w:p>
    <w:p w:rsidR="003673F5" w:rsidRPr="00FB0CC5" w:rsidRDefault="003673F5">
      <w:pPr>
        <w:jc w:val="both"/>
        <w:rPr>
          <w:sz w:val="24"/>
        </w:rPr>
      </w:pPr>
    </w:p>
    <w:sectPr w:rsidR="003673F5" w:rsidRPr="00FB0CC5" w:rsidSect="00A67E5C">
      <w:headerReference w:type="default" r:id="rId10"/>
      <w:pgSz w:w="11906" w:h="16838"/>
      <w:pgMar w:top="425" w:right="567" w:bottom="1843" w:left="1985" w:header="426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555" w:rsidRDefault="00B01555" w:rsidP="003673F5">
      <w:r>
        <w:separator/>
      </w:r>
    </w:p>
  </w:endnote>
  <w:endnote w:type="continuationSeparator" w:id="0">
    <w:p w:rsidR="00B01555" w:rsidRDefault="00B01555" w:rsidP="0036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555" w:rsidRDefault="00B01555" w:rsidP="003673F5">
      <w:r>
        <w:separator/>
      </w:r>
    </w:p>
  </w:footnote>
  <w:footnote w:type="continuationSeparator" w:id="0">
    <w:p w:rsidR="00B01555" w:rsidRDefault="00B01555" w:rsidP="00367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901643"/>
      <w:docPartObj>
        <w:docPartGallery w:val="Page Numbers (Top of Page)"/>
        <w:docPartUnique/>
      </w:docPartObj>
    </w:sdtPr>
    <w:sdtEndPr/>
    <w:sdtContent>
      <w:p w:rsidR="00DD3A98" w:rsidRDefault="00B0155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2AE" w:rsidRPr="002522AE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DD3A98" w:rsidRDefault="00DD3A9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D34"/>
    <w:multiLevelType w:val="multilevel"/>
    <w:tmpl w:val="6E30BD2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9216822"/>
    <w:multiLevelType w:val="multilevel"/>
    <w:tmpl w:val="493E2A3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1AE8"/>
    <w:rsid w:val="00154DBD"/>
    <w:rsid w:val="00170842"/>
    <w:rsid w:val="002522AE"/>
    <w:rsid w:val="002975D4"/>
    <w:rsid w:val="002A13F0"/>
    <w:rsid w:val="003447E2"/>
    <w:rsid w:val="003673F5"/>
    <w:rsid w:val="003B57BA"/>
    <w:rsid w:val="003E51A5"/>
    <w:rsid w:val="004034B2"/>
    <w:rsid w:val="0054429E"/>
    <w:rsid w:val="00762C07"/>
    <w:rsid w:val="007E0903"/>
    <w:rsid w:val="007F2780"/>
    <w:rsid w:val="008023F4"/>
    <w:rsid w:val="00840E62"/>
    <w:rsid w:val="00A67E5C"/>
    <w:rsid w:val="00A710CC"/>
    <w:rsid w:val="00B01555"/>
    <w:rsid w:val="00B27187"/>
    <w:rsid w:val="00B66C58"/>
    <w:rsid w:val="00B92579"/>
    <w:rsid w:val="00C12311"/>
    <w:rsid w:val="00C36103"/>
    <w:rsid w:val="00CE1B2E"/>
    <w:rsid w:val="00CF7CD6"/>
    <w:rsid w:val="00D61AE8"/>
    <w:rsid w:val="00D85D5E"/>
    <w:rsid w:val="00DA6AC9"/>
    <w:rsid w:val="00DD3A98"/>
    <w:rsid w:val="00E11310"/>
    <w:rsid w:val="00E47512"/>
    <w:rsid w:val="00E5721F"/>
    <w:rsid w:val="00E57CF5"/>
    <w:rsid w:val="00EA708E"/>
    <w:rsid w:val="00EC4E69"/>
    <w:rsid w:val="00F50AC2"/>
    <w:rsid w:val="00FB0CC5"/>
    <w:rsid w:val="00FC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8E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A708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A708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A708E"/>
  </w:style>
  <w:style w:type="character" w:customStyle="1" w:styleId="WW8Num1z1">
    <w:name w:val="WW8Num1z1"/>
    <w:qFormat/>
    <w:rsid w:val="00EA708E"/>
  </w:style>
  <w:style w:type="character" w:customStyle="1" w:styleId="WW8Num1z2">
    <w:name w:val="WW8Num1z2"/>
    <w:qFormat/>
    <w:rsid w:val="00EA708E"/>
  </w:style>
  <w:style w:type="character" w:customStyle="1" w:styleId="WW8Num1z3">
    <w:name w:val="WW8Num1z3"/>
    <w:qFormat/>
    <w:rsid w:val="00EA708E"/>
  </w:style>
  <w:style w:type="character" w:customStyle="1" w:styleId="WW8Num1z4">
    <w:name w:val="WW8Num1z4"/>
    <w:qFormat/>
    <w:rsid w:val="00EA708E"/>
  </w:style>
  <w:style w:type="character" w:customStyle="1" w:styleId="WW8Num1z5">
    <w:name w:val="WW8Num1z5"/>
    <w:qFormat/>
    <w:rsid w:val="00EA708E"/>
  </w:style>
  <w:style w:type="character" w:customStyle="1" w:styleId="WW8Num1z6">
    <w:name w:val="WW8Num1z6"/>
    <w:qFormat/>
    <w:rsid w:val="00EA708E"/>
  </w:style>
  <w:style w:type="character" w:customStyle="1" w:styleId="WW8Num1z7">
    <w:name w:val="WW8Num1z7"/>
    <w:qFormat/>
    <w:rsid w:val="00EA708E"/>
  </w:style>
  <w:style w:type="character" w:customStyle="1" w:styleId="WW8Num1z8">
    <w:name w:val="WW8Num1z8"/>
    <w:qFormat/>
    <w:rsid w:val="00EA708E"/>
  </w:style>
  <w:style w:type="character" w:customStyle="1" w:styleId="20">
    <w:name w:val="Основной шрифт абзаца2"/>
    <w:qFormat/>
    <w:rsid w:val="00EA708E"/>
  </w:style>
  <w:style w:type="character" w:customStyle="1" w:styleId="10">
    <w:name w:val="Основной шрифт абзаца1"/>
    <w:qFormat/>
    <w:rsid w:val="00EA708E"/>
  </w:style>
  <w:style w:type="paragraph" w:customStyle="1" w:styleId="a3">
    <w:name w:val="Заголовок"/>
    <w:basedOn w:val="a"/>
    <w:next w:val="a4"/>
    <w:qFormat/>
    <w:rsid w:val="00EA708E"/>
    <w:pPr>
      <w:keepNext/>
      <w:spacing w:before="240" w:after="120"/>
    </w:pPr>
    <w:rPr>
      <w:rFonts w:ascii="Liberation Sans;Arial" w:eastAsia="Noto Sans CJK SC Regular" w:hAnsi="Liberation Sans;Arial" w:cs="FreeSans;Arial"/>
      <w:szCs w:val="28"/>
    </w:rPr>
  </w:style>
  <w:style w:type="paragraph" w:styleId="a4">
    <w:name w:val="Body Text"/>
    <w:basedOn w:val="a"/>
    <w:rsid w:val="00EA708E"/>
    <w:pPr>
      <w:spacing w:after="140" w:line="288" w:lineRule="auto"/>
    </w:pPr>
  </w:style>
  <w:style w:type="paragraph" w:styleId="a5">
    <w:name w:val="List"/>
    <w:basedOn w:val="a4"/>
    <w:rsid w:val="00EA708E"/>
    <w:rPr>
      <w:rFonts w:cs="FreeSans;Arial"/>
    </w:rPr>
  </w:style>
  <w:style w:type="paragraph" w:styleId="a6">
    <w:name w:val="caption"/>
    <w:basedOn w:val="a"/>
    <w:qFormat/>
    <w:rsid w:val="00EA708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rsid w:val="00EA708E"/>
    <w:pPr>
      <w:suppressLineNumbers/>
    </w:pPr>
    <w:rPr>
      <w:rFonts w:cs="FreeSans;Arial"/>
    </w:rPr>
  </w:style>
  <w:style w:type="paragraph" w:customStyle="1" w:styleId="11">
    <w:name w:val="Название объекта1"/>
    <w:basedOn w:val="a"/>
    <w:qFormat/>
    <w:rsid w:val="00EA708E"/>
    <w:pPr>
      <w:suppressLineNumbers/>
      <w:spacing w:before="120" w:after="120"/>
    </w:pPr>
    <w:rPr>
      <w:rFonts w:cs="FreeSans;Arial"/>
      <w:i/>
      <w:iCs/>
      <w:sz w:val="24"/>
    </w:rPr>
  </w:style>
  <w:style w:type="paragraph" w:styleId="a8">
    <w:name w:val="Balloon Text"/>
    <w:basedOn w:val="a"/>
    <w:qFormat/>
    <w:rsid w:val="00EA708E"/>
    <w:rPr>
      <w:rFonts w:ascii="Tahoma" w:hAnsi="Tahoma" w:cs="Tahoma"/>
      <w:sz w:val="16"/>
      <w:szCs w:val="16"/>
    </w:rPr>
  </w:style>
  <w:style w:type="paragraph" w:customStyle="1" w:styleId="a9">
    <w:name w:val="Вміст таблиці"/>
    <w:basedOn w:val="a"/>
    <w:qFormat/>
    <w:rsid w:val="00EA708E"/>
    <w:pPr>
      <w:suppressLineNumbers/>
    </w:pPr>
  </w:style>
  <w:style w:type="numbering" w:customStyle="1" w:styleId="WW8Num1">
    <w:name w:val="WW8Num1"/>
    <w:qFormat/>
    <w:rsid w:val="00EA708E"/>
  </w:style>
  <w:style w:type="paragraph" w:styleId="aa">
    <w:name w:val="header"/>
    <w:basedOn w:val="a"/>
    <w:link w:val="ab"/>
    <w:uiPriority w:val="99"/>
    <w:unhideWhenUsed/>
    <w:rsid w:val="003673F5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73F5"/>
    <w:rPr>
      <w:rFonts w:ascii="Times New Roman" w:eastAsia="Times New Roman" w:hAnsi="Times New Roman" w:cs="Times New Roman"/>
      <w:bCs/>
      <w:sz w:val="28"/>
      <w:lang w:bidi="ar-SA"/>
    </w:rPr>
  </w:style>
  <w:style w:type="paragraph" w:styleId="ac">
    <w:name w:val="footer"/>
    <w:basedOn w:val="a"/>
    <w:link w:val="ad"/>
    <w:uiPriority w:val="99"/>
    <w:unhideWhenUsed/>
    <w:rsid w:val="003673F5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673F5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FontStyle13">
    <w:name w:val="Font Style13"/>
    <w:rsid w:val="00F50AC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F50AC2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9</cp:revision>
  <cp:lastPrinted>1995-11-21T17:41:00Z</cp:lastPrinted>
  <dcterms:created xsi:type="dcterms:W3CDTF">2022-05-23T12:35:00Z</dcterms:created>
  <dcterms:modified xsi:type="dcterms:W3CDTF">2022-05-26T06:26:00Z</dcterms:modified>
  <dc:language>uk-UA</dc:language>
</cp:coreProperties>
</file>