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16101338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33431C" w:rsidRDefault="0033431C" w:rsidP="0033431C">
      <w:r>
        <w:t xml:space="preserve">Про розміщення </w:t>
      </w:r>
    </w:p>
    <w:p w:rsidR="00634068" w:rsidRDefault="00634068" w:rsidP="00BE4DF5">
      <w:r>
        <w:t xml:space="preserve">підприємцем </w:t>
      </w:r>
      <w:proofErr w:type="spellStart"/>
      <w:r w:rsidR="008F1FD0">
        <w:t>Оксенюк</w:t>
      </w:r>
      <w:proofErr w:type="spellEnd"/>
      <w:r w:rsidR="008F1FD0">
        <w:t xml:space="preserve"> Ю.Г.</w:t>
      </w:r>
    </w:p>
    <w:p w:rsidR="004E0CA1" w:rsidRDefault="0033431C" w:rsidP="00BE4DF5">
      <w:r>
        <w:t xml:space="preserve">стаціонарної тимчасової споруди </w:t>
      </w:r>
      <w:r w:rsidR="00BE4DF5">
        <w:t xml:space="preserve"> </w:t>
      </w:r>
    </w:p>
    <w:p w:rsidR="00775726" w:rsidRPr="00F7666F" w:rsidRDefault="00C969E5" w:rsidP="00B00976">
      <w:r>
        <w:t>на</w:t>
      </w:r>
      <w:r w:rsidR="009D3123">
        <w:t xml:space="preserve"> </w:t>
      </w:r>
      <w:r w:rsidR="00F0558C">
        <w:t>вул.</w:t>
      </w:r>
      <w:r w:rsidR="00AE7B14">
        <w:t> </w:t>
      </w:r>
      <w:r w:rsidR="008F1FD0">
        <w:t>Степовій, 54</w:t>
      </w:r>
    </w:p>
    <w:p w:rsidR="0031107C" w:rsidRPr="00556B8D" w:rsidRDefault="0031107C" w:rsidP="00E26057">
      <w:pPr>
        <w:ind w:firstLine="567"/>
        <w:rPr>
          <w:szCs w:val="28"/>
        </w:rPr>
      </w:pPr>
    </w:p>
    <w:p w:rsidR="0031107C" w:rsidRDefault="0031107C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34068">
        <w:rPr>
          <w:szCs w:val="28"/>
        </w:rPr>
        <w:t>підприємця</w:t>
      </w:r>
      <w:r w:rsidR="0033431C">
        <w:rPr>
          <w:szCs w:val="28"/>
        </w:rPr>
        <w:t xml:space="preserve"> </w:t>
      </w:r>
      <w:proofErr w:type="spellStart"/>
      <w:r w:rsidR="008F1FD0">
        <w:rPr>
          <w:szCs w:val="28"/>
        </w:rPr>
        <w:t>Оксенюк</w:t>
      </w:r>
      <w:proofErr w:type="spellEnd"/>
      <w:r w:rsidR="008F1FD0">
        <w:rPr>
          <w:szCs w:val="28"/>
        </w:rPr>
        <w:t xml:space="preserve"> Юлії Георгіївни</w:t>
      </w:r>
      <w:r w:rsidR="0033431C">
        <w:t xml:space="preserve"> </w:t>
      </w:r>
      <w:r>
        <w:rPr>
          <w:szCs w:val="28"/>
        </w:rPr>
        <w:t xml:space="preserve">щодо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33431C">
        <w:rPr>
          <w:szCs w:val="28"/>
        </w:rPr>
        <w:t xml:space="preserve"> </w:t>
      </w:r>
      <w:r w:rsidR="00634068">
        <w:rPr>
          <w:szCs w:val="28"/>
        </w:rPr>
        <w:t xml:space="preserve">                        </w:t>
      </w:r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8F1FD0">
        <w:rPr>
          <w:szCs w:val="28"/>
        </w:rPr>
        <w:t>01.04</w:t>
      </w:r>
      <w:r w:rsidR="00F7666F">
        <w:rPr>
          <w:szCs w:val="28"/>
        </w:rPr>
        <w:t>.</w:t>
      </w:r>
      <w:r w:rsidR="00F7666F" w:rsidRPr="00F7666F">
        <w:rPr>
          <w:szCs w:val="28"/>
        </w:rPr>
        <w:t>202</w:t>
      </w:r>
      <w:r w:rsidR="008F1FD0">
        <w:rPr>
          <w:szCs w:val="28"/>
        </w:rPr>
        <w:t>2</w:t>
      </w:r>
      <w:r w:rsidR="00F7666F" w:rsidRPr="00F7666F">
        <w:rPr>
          <w:szCs w:val="28"/>
        </w:rPr>
        <w:t xml:space="preserve"> </w:t>
      </w:r>
      <w:r w:rsidRPr="00495DD5">
        <w:rPr>
          <w:szCs w:val="28"/>
        </w:rPr>
        <w:t>№ </w:t>
      </w:r>
      <w:r w:rsidR="008F1FD0">
        <w:rPr>
          <w:szCs w:val="28"/>
        </w:rPr>
        <w:t>694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8F1FD0">
        <w:rPr>
          <w:szCs w:val="28"/>
        </w:rPr>
        <w:t>2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26057">
      <w:pPr>
        <w:ind w:firstLine="567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634068">
        <w:rPr>
          <w:szCs w:val="28"/>
        </w:rPr>
        <w:t xml:space="preserve">підприємцю </w:t>
      </w:r>
      <w:proofErr w:type="spellStart"/>
      <w:r w:rsidR="008F1FD0">
        <w:rPr>
          <w:szCs w:val="28"/>
        </w:rPr>
        <w:t>Оксенюк</w:t>
      </w:r>
      <w:proofErr w:type="spellEnd"/>
      <w:r w:rsidR="008F1FD0">
        <w:rPr>
          <w:szCs w:val="28"/>
        </w:rPr>
        <w:t xml:space="preserve"> Юлії Георгіївні</w:t>
      </w:r>
      <w:r w:rsidR="0033431C"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F7666F">
        <w:rPr>
          <w:szCs w:val="28"/>
        </w:rPr>
        <w:t>павільйону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52822">
        <w:t>вул. </w:t>
      </w:r>
      <w:r w:rsidR="008F1FD0">
        <w:t>Степовій, 54</w:t>
      </w:r>
      <w:r w:rsidR="002407B8">
        <w:t xml:space="preserve"> </w:t>
      </w:r>
      <w:r w:rsidR="00352702">
        <w:rPr>
          <w:szCs w:val="28"/>
        </w:rPr>
        <w:t>згідно з додатком</w:t>
      </w:r>
      <w:r w:rsidR="008F1FD0">
        <w:rPr>
          <w:szCs w:val="28"/>
        </w:rPr>
        <w:t xml:space="preserve"> н</w:t>
      </w:r>
      <w:r w:rsidR="00352702">
        <w:rPr>
          <w:szCs w:val="28"/>
        </w:rPr>
        <w:t xml:space="preserve">а термін </w:t>
      </w:r>
      <w:r w:rsidR="005B032F">
        <w:rPr>
          <w:szCs w:val="28"/>
        </w:rPr>
        <w:t>3</w:t>
      </w:r>
      <w:r w:rsidR="008F1FD0">
        <w:rPr>
          <w:szCs w:val="28"/>
        </w:rPr>
        <w:t xml:space="preserve"> роки</w:t>
      </w:r>
      <w:r w:rsidR="00352702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352702" w:rsidRDefault="00352702" w:rsidP="00E26057">
      <w:pPr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proofErr w:type="spellStart"/>
      <w:r w:rsidR="00855887">
        <w:rPr>
          <w:szCs w:val="28"/>
        </w:rPr>
        <w:t>Оксенюк</w:t>
      </w:r>
      <w:proofErr w:type="spellEnd"/>
      <w:r w:rsidR="00855887">
        <w:rPr>
          <w:szCs w:val="28"/>
        </w:rPr>
        <w:t xml:space="preserve"> Ю.Г.</w:t>
      </w:r>
      <w:bookmarkStart w:id="0" w:name="_GoBack"/>
      <w:bookmarkEnd w:id="0"/>
      <w:r>
        <w:t>:</w:t>
      </w:r>
    </w:p>
    <w:p w:rsidR="00352702" w:rsidRDefault="0027218A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 xml:space="preserve"> для оформлення паспорта прив’язки тимчасової споруди.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8F1FD0">
        <w:rPr>
          <w:szCs w:val="28"/>
        </w:rPr>
        <w:t>2</w:t>
      </w:r>
      <w:r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067E0F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>
        <w:rPr>
          <w:szCs w:val="28"/>
        </w:rPr>
        <w:t>Ірину 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r w:rsidR="002407B8"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FC" w:rsidRDefault="00900AFC">
      <w:r>
        <w:separator/>
      </w:r>
    </w:p>
  </w:endnote>
  <w:endnote w:type="continuationSeparator" w:id="0">
    <w:p w:rsidR="00900AFC" w:rsidRDefault="0090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FC" w:rsidRDefault="00900AFC">
      <w:r>
        <w:separator/>
      </w:r>
    </w:p>
  </w:footnote>
  <w:footnote w:type="continuationSeparator" w:id="0">
    <w:p w:rsidR="00900AFC" w:rsidRDefault="0090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5887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110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A4047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2019-05-27T12:04:00Z</cp:lastPrinted>
  <dcterms:created xsi:type="dcterms:W3CDTF">2022-06-02T07:11:00Z</dcterms:created>
  <dcterms:modified xsi:type="dcterms:W3CDTF">2022-06-07T07:03:00Z</dcterms:modified>
</cp:coreProperties>
</file>