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00D" w:rsidRDefault="0032300D" w:rsidP="00B31762">
      <w:pPr>
        <w:tabs>
          <w:tab w:val="left" w:pos="4416"/>
        </w:tabs>
        <w:ind w:left="5103"/>
        <w:jc w:val="both"/>
        <w:rPr>
          <w:sz w:val="28"/>
          <w:szCs w:val="28"/>
        </w:rPr>
      </w:pPr>
    </w:p>
    <w:p w:rsidR="00B31762" w:rsidRPr="00352533" w:rsidRDefault="00B31762" w:rsidP="00B31762">
      <w:pPr>
        <w:tabs>
          <w:tab w:val="left" w:pos="4416"/>
        </w:tabs>
        <w:ind w:left="5103"/>
        <w:jc w:val="both"/>
        <w:rPr>
          <w:sz w:val="28"/>
          <w:szCs w:val="28"/>
        </w:rPr>
      </w:pPr>
      <w:r w:rsidRPr="00352533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1</w:t>
      </w:r>
    </w:p>
    <w:p w:rsidR="00B31762" w:rsidRPr="00352533" w:rsidRDefault="00B31762" w:rsidP="00B31762">
      <w:pPr>
        <w:ind w:left="5103"/>
        <w:rPr>
          <w:sz w:val="28"/>
          <w:szCs w:val="28"/>
        </w:rPr>
      </w:pPr>
      <w:r w:rsidRPr="00352533">
        <w:rPr>
          <w:sz w:val="28"/>
          <w:szCs w:val="28"/>
        </w:rPr>
        <w:t>до рішення виконавчого комітету</w:t>
      </w:r>
    </w:p>
    <w:p w:rsidR="00B31762" w:rsidRPr="00352533" w:rsidRDefault="00B31762" w:rsidP="00B31762">
      <w:pPr>
        <w:ind w:left="5103"/>
        <w:rPr>
          <w:sz w:val="28"/>
          <w:szCs w:val="28"/>
        </w:rPr>
      </w:pPr>
      <w:r w:rsidRPr="00352533">
        <w:rPr>
          <w:sz w:val="28"/>
          <w:szCs w:val="28"/>
        </w:rPr>
        <w:t>міської ради</w:t>
      </w:r>
    </w:p>
    <w:p w:rsidR="00B31762" w:rsidRPr="00352533" w:rsidRDefault="00B31762" w:rsidP="00B31762">
      <w:pPr>
        <w:autoSpaceDE w:val="0"/>
        <w:ind w:left="5103"/>
        <w:jc w:val="both"/>
        <w:rPr>
          <w:color w:val="000000"/>
          <w:sz w:val="28"/>
          <w:szCs w:val="28"/>
        </w:rPr>
      </w:pPr>
      <w:r w:rsidRPr="00352533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_________</w:t>
      </w:r>
      <w:r w:rsidRPr="00352533">
        <w:rPr>
          <w:color w:val="000000"/>
          <w:sz w:val="28"/>
          <w:szCs w:val="28"/>
        </w:rPr>
        <w:t>_№____</w:t>
      </w:r>
      <w:r>
        <w:rPr>
          <w:color w:val="000000"/>
          <w:sz w:val="28"/>
          <w:szCs w:val="28"/>
        </w:rPr>
        <w:t>_____</w:t>
      </w:r>
    </w:p>
    <w:p w:rsidR="00B31762" w:rsidRDefault="00B31762" w:rsidP="00B31762">
      <w:pPr>
        <w:rPr>
          <w:color w:val="000000"/>
          <w:sz w:val="28"/>
          <w:szCs w:val="28"/>
        </w:rPr>
      </w:pPr>
    </w:p>
    <w:p w:rsidR="00B31762" w:rsidRPr="00352533" w:rsidRDefault="00B31762" w:rsidP="00B31762">
      <w:pPr>
        <w:rPr>
          <w:color w:val="000000"/>
          <w:sz w:val="16"/>
          <w:szCs w:val="16"/>
        </w:rPr>
      </w:pPr>
    </w:p>
    <w:p w:rsidR="00B31762" w:rsidRDefault="00B31762" w:rsidP="00B31762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ПРОГРАМА</w:t>
      </w:r>
      <w:r>
        <w:rPr>
          <w:b/>
          <w:color w:val="000000"/>
          <w:sz w:val="28"/>
          <w:szCs w:val="28"/>
        </w:rPr>
        <w:br/>
        <w:t>регулювання чисельності безпритульних тварин гуманними методами  на 2022-2024 р</w:t>
      </w:r>
      <w:r w:rsidRPr="00E4750E">
        <w:rPr>
          <w:b/>
          <w:color w:val="000000"/>
          <w:sz w:val="28"/>
          <w:szCs w:val="28"/>
        </w:rPr>
        <w:t>о</w:t>
      </w:r>
      <w:r>
        <w:rPr>
          <w:b/>
          <w:color w:val="000000"/>
          <w:sz w:val="28"/>
          <w:szCs w:val="28"/>
        </w:rPr>
        <w:t>ки</w:t>
      </w:r>
    </w:p>
    <w:p w:rsidR="00B31762" w:rsidRDefault="00B31762" w:rsidP="00B31762">
      <w:pPr>
        <w:jc w:val="center"/>
        <w:rPr>
          <w:b/>
          <w:bCs/>
          <w:color w:val="000000"/>
          <w:sz w:val="28"/>
          <w:szCs w:val="28"/>
        </w:rPr>
      </w:pPr>
    </w:p>
    <w:p w:rsidR="00B31762" w:rsidRDefault="00B31762" w:rsidP="00B31762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ПАСПОРТ ПРОГРАМИ</w:t>
      </w:r>
    </w:p>
    <w:p w:rsidR="0032300D" w:rsidRPr="00352533" w:rsidRDefault="0032300D" w:rsidP="00B31762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959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0"/>
        <w:gridCol w:w="4835"/>
        <w:gridCol w:w="4085"/>
      </w:tblGrid>
      <w:tr w:rsidR="00B31762" w:rsidTr="0032300D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762" w:rsidRDefault="00B31762" w:rsidP="0032300D">
            <w:pPr>
              <w:tabs>
                <w:tab w:val="left" w:pos="1095"/>
              </w:tabs>
              <w:spacing w:line="276" w:lineRule="auto"/>
              <w:jc w:val="center"/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762" w:rsidRDefault="00B31762" w:rsidP="00353E27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Ініціатор розробки Програми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62" w:rsidRDefault="00B31762" w:rsidP="00353E27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Луцька міська рада</w:t>
            </w:r>
          </w:p>
        </w:tc>
      </w:tr>
      <w:tr w:rsidR="00B31762" w:rsidTr="0032300D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762" w:rsidRDefault="00B31762" w:rsidP="0032300D">
            <w:pPr>
              <w:tabs>
                <w:tab w:val="left" w:pos="1095"/>
              </w:tabs>
              <w:spacing w:line="276" w:lineRule="auto"/>
              <w:jc w:val="center"/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762" w:rsidRDefault="00B31762" w:rsidP="00353E27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Дата та номер, назва розпорядчого документу органу виконавчої влади про розробку Програми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62" w:rsidRDefault="0032300D" w:rsidP="00353E27">
            <w:pPr>
              <w:tabs>
                <w:tab w:val="left" w:pos="1095"/>
              </w:tabs>
              <w:spacing w:line="276" w:lineRule="auto"/>
            </w:pPr>
            <w:r>
              <w:t>-</w:t>
            </w:r>
          </w:p>
        </w:tc>
      </w:tr>
      <w:tr w:rsidR="00B31762" w:rsidTr="0032300D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762" w:rsidRDefault="00B31762" w:rsidP="0032300D">
            <w:pPr>
              <w:tabs>
                <w:tab w:val="left" w:pos="1095"/>
              </w:tabs>
              <w:spacing w:line="276" w:lineRule="auto"/>
              <w:jc w:val="center"/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762" w:rsidRDefault="00B31762" w:rsidP="00353E27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62" w:rsidRDefault="00B31762" w:rsidP="00353E27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КП «Ласка»</w:t>
            </w:r>
          </w:p>
        </w:tc>
      </w:tr>
      <w:tr w:rsidR="00B31762" w:rsidTr="0032300D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762" w:rsidRDefault="00B31762" w:rsidP="0032300D">
            <w:pPr>
              <w:tabs>
                <w:tab w:val="left" w:pos="1095"/>
              </w:tabs>
              <w:spacing w:line="276" w:lineRule="auto"/>
              <w:jc w:val="center"/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762" w:rsidRDefault="00B31762" w:rsidP="00353E27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62" w:rsidRDefault="00B31762" w:rsidP="00353E27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КП «Ласка»</w:t>
            </w:r>
          </w:p>
        </w:tc>
      </w:tr>
      <w:tr w:rsidR="00B31762" w:rsidTr="0032300D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762" w:rsidRDefault="00B31762" w:rsidP="0032300D">
            <w:pPr>
              <w:tabs>
                <w:tab w:val="left" w:pos="1095"/>
              </w:tabs>
              <w:spacing w:line="276" w:lineRule="auto"/>
              <w:jc w:val="center"/>
            </w:pPr>
            <w:r>
              <w:rPr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762" w:rsidRDefault="00B31762" w:rsidP="00353E27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62" w:rsidRDefault="00B31762" w:rsidP="0032300D">
            <w:pPr>
              <w:tabs>
                <w:tab w:val="left" w:pos="1095"/>
              </w:tabs>
              <w:spacing w:line="276" w:lineRule="auto"/>
              <w:jc w:val="both"/>
            </w:pPr>
            <w:r>
              <w:rPr>
                <w:bCs/>
                <w:color w:val="000000"/>
                <w:sz w:val="28"/>
                <w:szCs w:val="28"/>
              </w:rPr>
              <w:t>КП «Ласка», департамент житлово-комунального господарства Луцької міської ради, управління капітального будівництва Луцької міської ради, виконавч</w:t>
            </w:r>
            <w:r w:rsidR="0032300D">
              <w:rPr>
                <w:bCs/>
                <w:color w:val="000000"/>
                <w:sz w:val="28"/>
                <w:szCs w:val="28"/>
              </w:rPr>
              <w:t>ий комітет Луцької міської ради</w:t>
            </w:r>
          </w:p>
        </w:tc>
      </w:tr>
      <w:tr w:rsidR="00B31762" w:rsidTr="0032300D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762" w:rsidRDefault="00B31762" w:rsidP="0032300D">
            <w:pPr>
              <w:tabs>
                <w:tab w:val="left" w:pos="1095"/>
              </w:tabs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6.</w:t>
            </w:r>
          </w:p>
          <w:p w:rsidR="00B31762" w:rsidRDefault="00B31762" w:rsidP="0032300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762" w:rsidRDefault="00B31762" w:rsidP="00353E27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62" w:rsidRDefault="00B31762" w:rsidP="00422468">
            <w:pPr>
              <w:tabs>
                <w:tab w:val="center" w:pos="1507"/>
              </w:tabs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</w:rPr>
              <w:t>202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2</w:t>
            </w:r>
            <w:r w:rsidR="0032300D">
              <w:rPr>
                <w:bCs/>
                <w:color w:val="000000"/>
                <w:sz w:val="28"/>
                <w:szCs w:val="28"/>
              </w:rPr>
              <w:t xml:space="preserve">–2024 </w:t>
            </w:r>
            <w:bookmarkStart w:id="0" w:name="_GoBack"/>
            <w:bookmarkEnd w:id="0"/>
            <w:r w:rsidR="0032300D">
              <w:rPr>
                <w:bCs/>
                <w:color w:val="000000"/>
                <w:sz w:val="28"/>
                <w:szCs w:val="28"/>
              </w:rPr>
              <w:t>роки</w:t>
            </w:r>
          </w:p>
          <w:p w:rsidR="00B31762" w:rsidRDefault="00B31762" w:rsidP="00353E27">
            <w:pPr>
              <w:tabs>
                <w:tab w:val="center" w:pos="1507"/>
              </w:tabs>
              <w:spacing w:line="276" w:lineRule="auto"/>
              <w:rPr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B31762" w:rsidTr="0032300D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762" w:rsidRDefault="00B31762" w:rsidP="0032300D">
            <w:pPr>
              <w:tabs>
                <w:tab w:val="left" w:pos="1095"/>
              </w:tabs>
              <w:spacing w:line="276" w:lineRule="auto"/>
              <w:jc w:val="center"/>
            </w:pPr>
            <w:r>
              <w:rPr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762" w:rsidRDefault="00B31762" w:rsidP="00353E27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Загальний обсяг фінансових ресурсів, необхідних для реалізації Програми всього (тис</w:t>
            </w:r>
            <w:r>
              <w:rPr>
                <w:bCs/>
                <w:color w:val="000000"/>
                <w:sz w:val="28"/>
                <w:szCs w:val="28"/>
                <w:lang w:val="ru-RU"/>
              </w:rPr>
              <w:t>. </w:t>
            </w:r>
            <w:r>
              <w:rPr>
                <w:bCs/>
                <w:color w:val="000000"/>
                <w:sz w:val="28"/>
                <w:szCs w:val="28"/>
              </w:rPr>
              <w:t>грн)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62" w:rsidRPr="0050059B" w:rsidRDefault="00B31762" w:rsidP="0032300D">
            <w:pPr>
              <w:tabs>
                <w:tab w:val="center" w:pos="1507"/>
              </w:tabs>
              <w:spacing w:line="276" w:lineRule="auto"/>
              <w:jc w:val="right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37 618,577</w:t>
            </w:r>
          </w:p>
          <w:p w:rsidR="00B31762" w:rsidRDefault="00B31762" w:rsidP="0032300D">
            <w:pPr>
              <w:tabs>
                <w:tab w:val="center" w:pos="1507"/>
              </w:tabs>
              <w:spacing w:line="276" w:lineRule="auto"/>
              <w:jc w:val="right"/>
            </w:pPr>
          </w:p>
        </w:tc>
      </w:tr>
      <w:tr w:rsidR="00B31762" w:rsidTr="00353E27">
        <w:tc>
          <w:tcPr>
            <w:tcW w:w="9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62" w:rsidRDefault="00B31762" w:rsidP="0032300D">
            <w:pPr>
              <w:tabs>
                <w:tab w:val="left" w:pos="1095"/>
              </w:tabs>
              <w:spacing w:line="276" w:lineRule="auto"/>
              <w:ind w:left="719"/>
            </w:pPr>
            <w:r>
              <w:rPr>
                <w:bCs/>
                <w:color w:val="000000"/>
                <w:sz w:val="28"/>
                <w:szCs w:val="28"/>
              </w:rPr>
              <w:t>у тому числі:</w:t>
            </w:r>
          </w:p>
        </w:tc>
      </w:tr>
      <w:tr w:rsidR="00B31762" w:rsidTr="0032300D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762" w:rsidRDefault="00B31762" w:rsidP="0032300D">
            <w:pPr>
              <w:tabs>
                <w:tab w:val="left" w:pos="1095"/>
              </w:tabs>
              <w:spacing w:line="276" w:lineRule="auto"/>
              <w:jc w:val="center"/>
            </w:pPr>
            <w:r>
              <w:rPr>
                <w:bCs/>
                <w:color w:val="000000"/>
                <w:sz w:val="28"/>
                <w:szCs w:val="28"/>
              </w:rPr>
              <w:t>7.1.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762" w:rsidRDefault="00B31762" w:rsidP="00353E27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коштів бюджету Луцької міської територіальної громади (тис. грн)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62" w:rsidRPr="0050059B" w:rsidRDefault="00B31762" w:rsidP="0032300D">
            <w:pPr>
              <w:tabs>
                <w:tab w:val="center" w:pos="1507"/>
              </w:tabs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35 333,577</w:t>
            </w:r>
          </w:p>
        </w:tc>
      </w:tr>
      <w:tr w:rsidR="00B31762" w:rsidTr="0032300D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762" w:rsidRDefault="00B31762" w:rsidP="0032300D">
            <w:pPr>
              <w:tabs>
                <w:tab w:val="left" w:pos="1095"/>
              </w:tabs>
              <w:spacing w:line="276" w:lineRule="auto"/>
              <w:jc w:val="center"/>
            </w:pPr>
            <w:r>
              <w:rPr>
                <w:bCs/>
                <w:color w:val="000000"/>
                <w:sz w:val="28"/>
                <w:szCs w:val="28"/>
              </w:rPr>
              <w:t>7.2.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762" w:rsidRDefault="00B31762" w:rsidP="0032300D">
            <w:pPr>
              <w:tabs>
                <w:tab w:val="left" w:pos="1095"/>
              </w:tabs>
              <w:spacing w:line="276" w:lineRule="auto"/>
            </w:pPr>
            <w:r>
              <w:rPr>
                <w:bCs/>
                <w:color w:val="000000"/>
                <w:sz w:val="28"/>
                <w:szCs w:val="28"/>
              </w:rPr>
              <w:t>інші кошти</w:t>
            </w:r>
            <w:r w:rsidRPr="00B32ECC">
              <w:rPr>
                <w:bCs/>
                <w:sz w:val="28"/>
                <w:szCs w:val="28"/>
              </w:rPr>
              <w:t xml:space="preserve"> (власні кошти, благодійні внески, гранти)</w:t>
            </w:r>
            <w:r>
              <w:rPr>
                <w:bCs/>
                <w:sz w:val="28"/>
                <w:szCs w:val="28"/>
              </w:rPr>
              <w:t xml:space="preserve"> (тис.</w:t>
            </w:r>
            <w:r w:rsidR="0032300D">
              <w:rPr>
                <w:bCs/>
                <w:sz w:val="28"/>
                <w:szCs w:val="28"/>
              </w:rPr>
              <w:t> г</w:t>
            </w:r>
            <w:r>
              <w:rPr>
                <w:bCs/>
                <w:sz w:val="28"/>
                <w:szCs w:val="28"/>
              </w:rPr>
              <w:t>рн)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762" w:rsidRPr="00ED1E4C" w:rsidRDefault="00B31762" w:rsidP="0032300D">
            <w:pPr>
              <w:tabs>
                <w:tab w:val="center" w:pos="1507"/>
              </w:tabs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2 285,0</w:t>
            </w:r>
          </w:p>
        </w:tc>
      </w:tr>
    </w:tbl>
    <w:p w:rsidR="00B31762" w:rsidRDefault="00B31762" w:rsidP="00B31762">
      <w:pPr>
        <w:tabs>
          <w:tab w:val="left" w:pos="1095"/>
        </w:tabs>
        <w:rPr>
          <w:b/>
          <w:bCs/>
          <w:color w:val="000000"/>
          <w:sz w:val="16"/>
          <w:szCs w:val="16"/>
        </w:rPr>
      </w:pPr>
    </w:p>
    <w:p w:rsidR="0032300D" w:rsidRDefault="0032300D" w:rsidP="00B31762">
      <w:pPr>
        <w:tabs>
          <w:tab w:val="left" w:pos="1095"/>
        </w:tabs>
        <w:rPr>
          <w:b/>
          <w:bCs/>
          <w:color w:val="000000"/>
          <w:sz w:val="16"/>
          <w:szCs w:val="16"/>
        </w:rPr>
      </w:pPr>
    </w:p>
    <w:p w:rsidR="0032300D" w:rsidRPr="00352533" w:rsidRDefault="0032300D" w:rsidP="00B31762">
      <w:pPr>
        <w:tabs>
          <w:tab w:val="left" w:pos="1095"/>
        </w:tabs>
        <w:rPr>
          <w:b/>
          <w:bCs/>
          <w:color w:val="000000"/>
          <w:sz w:val="16"/>
          <w:szCs w:val="16"/>
        </w:rPr>
      </w:pPr>
    </w:p>
    <w:p w:rsidR="00B31762" w:rsidRPr="00352533" w:rsidRDefault="00B31762" w:rsidP="00B31762">
      <w:pPr>
        <w:jc w:val="both"/>
        <w:rPr>
          <w:sz w:val="28"/>
          <w:szCs w:val="28"/>
        </w:rPr>
      </w:pPr>
      <w:r w:rsidRPr="00352533">
        <w:rPr>
          <w:sz w:val="28"/>
          <w:szCs w:val="28"/>
        </w:rPr>
        <w:t>Заступник міського голови,</w:t>
      </w:r>
    </w:p>
    <w:p w:rsidR="00B31762" w:rsidRPr="00352533" w:rsidRDefault="00B31762" w:rsidP="00B31762">
      <w:pPr>
        <w:jc w:val="both"/>
        <w:rPr>
          <w:sz w:val="28"/>
          <w:szCs w:val="28"/>
        </w:rPr>
      </w:pPr>
      <w:r w:rsidRPr="00352533">
        <w:rPr>
          <w:sz w:val="28"/>
          <w:szCs w:val="28"/>
        </w:rPr>
        <w:t>керуючий справами виконкому</w:t>
      </w:r>
      <w:r w:rsidRPr="00352533">
        <w:rPr>
          <w:sz w:val="28"/>
          <w:szCs w:val="28"/>
        </w:rPr>
        <w:tab/>
      </w:r>
      <w:r w:rsidRPr="00352533">
        <w:rPr>
          <w:sz w:val="28"/>
          <w:szCs w:val="28"/>
        </w:rPr>
        <w:tab/>
      </w:r>
      <w:r w:rsidRPr="00352533">
        <w:rPr>
          <w:sz w:val="28"/>
          <w:szCs w:val="28"/>
        </w:rPr>
        <w:tab/>
      </w:r>
      <w:r w:rsidRPr="00352533">
        <w:rPr>
          <w:sz w:val="28"/>
          <w:szCs w:val="28"/>
        </w:rPr>
        <w:tab/>
      </w:r>
      <w:r w:rsidRPr="00352533">
        <w:rPr>
          <w:sz w:val="28"/>
          <w:szCs w:val="28"/>
        </w:rPr>
        <w:tab/>
        <w:t>Юрій ВЕРБИЧ</w:t>
      </w:r>
    </w:p>
    <w:p w:rsidR="00B31762" w:rsidRDefault="00B31762" w:rsidP="00B31762">
      <w:pPr>
        <w:suppressAutoHyphens w:val="0"/>
        <w:jc w:val="both"/>
        <w:rPr>
          <w:sz w:val="16"/>
          <w:szCs w:val="16"/>
          <w:lang w:eastAsia="ru-RU"/>
        </w:rPr>
      </w:pPr>
    </w:p>
    <w:p w:rsidR="0032300D" w:rsidRPr="00352533" w:rsidRDefault="0032300D" w:rsidP="00B31762">
      <w:pPr>
        <w:suppressAutoHyphens w:val="0"/>
        <w:jc w:val="both"/>
        <w:rPr>
          <w:sz w:val="16"/>
          <w:szCs w:val="16"/>
          <w:lang w:eastAsia="ru-RU"/>
        </w:rPr>
      </w:pPr>
    </w:p>
    <w:p w:rsidR="00E27206" w:rsidRPr="0032300D" w:rsidRDefault="00B31762" w:rsidP="0032300D">
      <w:pPr>
        <w:suppressAutoHyphens w:val="0"/>
        <w:jc w:val="both"/>
        <w:rPr>
          <w:lang w:val="ru-RU" w:eastAsia="ru-RU"/>
        </w:rPr>
      </w:pPr>
      <w:r w:rsidRPr="00352533">
        <w:rPr>
          <w:lang w:eastAsia="ru-RU"/>
        </w:rPr>
        <w:t>Богданюк 095</w:t>
      </w:r>
      <w:r w:rsidR="0032300D">
        <w:rPr>
          <w:lang w:eastAsia="ru-RU"/>
        </w:rPr>
        <w:t> </w:t>
      </w:r>
      <w:r w:rsidRPr="00352533">
        <w:rPr>
          <w:lang w:eastAsia="ru-RU"/>
        </w:rPr>
        <w:t>0022810</w:t>
      </w:r>
    </w:p>
    <w:sectPr w:rsidR="00E27206" w:rsidRPr="0032300D" w:rsidSect="0032300D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762"/>
    <w:rsid w:val="00125BA8"/>
    <w:rsid w:val="0025380C"/>
    <w:rsid w:val="0032300D"/>
    <w:rsid w:val="003F1002"/>
    <w:rsid w:val="00422468"/>
    <w:rsid w:val="004E3F77"/>
    <w:rsid w:val="0065411B"/>
    <w:rsid w:val="009733CD"/>
    <w:rsid w:val="009F270A"/>
    <w:rsid w:val="00B12103"/>
    <w:rsid w:val="00B31762"/>
    <w:rsid w:val="00BB611A"/>
    <w:rsid w:val="00D87327"/>
    <w:rsid w:val="00E27206"/>
    <w:rsid w:val="00FE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7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7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3</cp:revision>
  <dcterms:created xsi:type="dcterms:W3CDTF">2022-06-07T13:17:00Z</dcterms:created>
  <dcterms:modified xsi:type="dcterms:W3CDTF">2022-06-07T13:55:00Z</dcterms:modified>
</cp:coreProperties>
</file>