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B5" w:rsidRPr="00010513" w:rsidRDefault="002956B5" w:rsidP="00010513">
      <w:pPr>
        <w:jc w:val="both"/>
        <w:rPr>
          <w:bCs/>
          <w:sz w:val="28"/>
          <w:szCs w:val="28"/>
        </w:rPr>
      </w:pPr>
    </w:p>
    <w:p w:rsidR="00277645" w:rsidRDefault="00277645" w:rsidP="005C7F1C">
      <w:pPr>
        <w:ind w:left="100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</w:t>
      </w:r>
      <w:r w:rsidR="005C7F1C">
        <w:rPr>
          <w:bCs/>
          <w:sz w:val="28"/>
          <w:szCs w:val="28"/>
        </w:rPr>
        <w:t>3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</w:p>
    <w:p w:rsidR="00277645" w:rsidRDefault="00277645" w:rsidP="00842A56">
      <w:pPr>
        <w:ind w:left="10065" w:right="33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 рішен</w:t>
      </w:r>
      <w:r w:rsidR="00842A56">
        <w:rPr>
          <w:bCs/>
          <w:sz w:val="28"/>
          <w:szCs w:val="28"/>
        </w:rPr>
        <w:t>ня виконавчого комітету міської  </w:t>
      </w:r>
      <w:r>
        <w:rPr>
          <w:bCs/>
          <w:sz w:val="28"/>
          <w:szCs w:val="28"/>
        </w:rPr>
        <w:t>ради</w:t>
      </w:r>
    </w:p>
    <w:p w:rsidR="00277645" w:rsidRDefault="00277645" w:rsidP="00277645">
      <w:pPr>
        <w:ind w:left="100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 № _________</w:t>
      </w:r>
    </w:p>
    <w:p w:rsidR="002956B5" w:rsidRDefault="002956B5" w:rsidP="00171DB9">
      <w:pPr>
        <w:spacing w:line="240" w:lineRule="atLeast"/>
        <w:rPr>
          <w:sz w:val="28"/>
          <w:szCs w:val="28"/>
        </w:rPr>
      </w:pPr>
    </w:p>
    <w:p w:rsidR="002956B5" w:rsidRPr="00010513" w:rsidRDefault="002956B5" w:rsidP="00171DB9">
      <w:pPr>
        <w:spacing w:line="240" w:lineRule="atLeast"/>
        <w:ind w:left="10051" w:firstLine="14"/>
        <w:rPr>
          <w:sz w:val="28"/>
          <w:szCs w:val="28"/>
        </w:rPr>
      </w:pPr>
      <w:r w:rsidRPr="00010513">
        <w:rPr>
          <w:sz w:val="28"/>
          <w:szCs w:val="28"/>
        </w:rPr>
        <w:t>Додаток 2</w:t>
      </w:r>
    </w:p>
    <w:p w:rsidR="002956B5" w:rsidRPr="00171DB9" w:rsidRDefault="002956B5" w:rsidP="00171DB9">
      <w:pPr>
        <w:spacing w:line="240" w:lineRule="atLeast"/>
        <w:ind w:left="10051" w:firstLine="14"/>
        <w:rPr>
          <w:b/>
          <w:sz w:val="28"/>
          <w:szCs w:val="28"/>
        </w:rPr>
      </w:pPr>
      <w:r w:rsidRPr="00010513">
        <w:rPr>
          <w:sz w:val="28"/>
          <w:szCs w:val="28"/>
        </w:rPr>
        <w:t>до Програми</w:t>
      </w:r>
      <w:r>
        <w:rPr>
          <w:sz w:val="28"/>
          <w:szCs w:val="28"/>
          <w:lang w:val="ru-RU"/>
        </w:rPr>
        <w:t xml:space="preserve"> </w:t>
      </w:r>
      <w:r w:rsidRPr="00277645">
        <w:rPr>
          <w:sz w:val="28"/>
          <w:szCs w:val="28"/>
        </w:rPr>
        <w:t>регулювання чисельності</w:t>
      </w:r>
      <w:r>
        <w:rPr>
          <w:sz w:val="28"/>
          <w:szCs w:val="28"/>
        </w:rPr>
        <w:t xml:space="preserve"> безпритульних тв</w:t>
      </w:r>
      <w:r w:rsidR="00277645">
        <w:rPr>
          <w:sz w:val="28"/>
          <w:szCs w:val="28"/>
        </w:rPr>
        <w:t>арин гуманними методами на 2022–</w:t>
      </w:r>
      <w:r>
        <w:rPr>
          <w:sz w:val="28"/>
          <w:szCs w:val="28"/>
        </w:rPr>
        <w:t>2024 роки</w:t>
      </w:r>
    </w:p>
    <w:p w:rsidR="002956B5" w:rsidRPr="00171DB9" w:rsidRDefault="002956B5" w:rsidP="00171DB9">
      <w:pPr>
        <w:spacing w:line="240" w:lineRule="atLeast"/>
        <w:ind w:left="-709" w:firstLine="1985"/>
        <w:jc w:val="both"/>
        <w:rPr>
          <w:sz w:val="28"/>
          <w:szCs w:val="28"/>
        </w:rPr>
      </w:pP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>Напрями діяльності, завдання та заходи Програми регулювання чисельн</w:t>
      </w:r>
      <w:r>
        <w:rPr>
          <w:bCs/>
          <w:sz w:val="28"/>
          <w:szCs w:val="28"/>
        </w:rPr>
        <w:t xml:space="preserve">ості безпритульних тварин </w:t>
      </w: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гуманними методами </w:t>
      </w:r>
      <w:r w:rsidR="00277645">
        <w:rPr>
          <w:bCs/>
          <w:sz w:val="28"/>
          <w:szCs w:val="28"/>
        </w:rPr>
        <w:t>на 2022–</w:t>
      </w:r>
      <w:r>
        <w:rPr>
          <w:bCs/>
          <w:sz w:val="28"/>
          <w:szCs w:val="28"/>
        </w:rPr>
        <w:t>2024</w:t>
      </w:r>
      <w:r w:rsidRPr="00010513">
        <w:rPr>
          <w:bCs/>
          <w:sz w:val="28"/>
          <w:szCs w:val="28"/>
        </w:rPr>
        <w:t xml:space="preserve"> роки </w:t>
      </w:r>
    </w:p>
    <w:p w:rsidR="002956B5" w:rsidRPr="00010513" w:rsidRDefault="002956B5" w:rsidP="00171DB9">
      <w:pPr>
        <w:tabs>
          <w:tab w:val="left" w:pos="851"/>
          <w:tab w:val="left" w:pos="993"/>
        </w:tabs>
        <w:spacing w:line="276" w:lineRule="auto"/>
        <w:contextualSpacing/>
        <w:rPr>
          <w:bCs/>
          <w:sz w:val="28"/>
          <w:szCs w:val="28"/>
        </w:rPr>
      </w:pPr>
    </w:p>
    <w:tbl>
      <w:tblPr>
        <w:tblW w:w="15773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93"/>
        <w:gridCol w:w="1868"/>
        <w:gridCol w:w="4678"/>
        <w:gridCol w:w="795"/>
        <w:gridCol w:w="1139"/>
        <w:gridCol w:w="2151"/>
        <w:gridCol w:w="1276"/>
        <w:gridCol w:w="3260"/>
        <w:gridCol w:w="13"/>
      </w:tblGrid>
      <w:tr w:rsidR="0050059B" w:rsidRPr="00010513" w:rsidTr="00A86E52">
        <w:trPr>
          <w:gridAfter w:val="1"/>
          <w:wAfter w:w="13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645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bookmarkStart w:id="1" w:name="_PictureBullets"/>
            <w:bookmarkEnd w:id="1"/>
            <w:r w:rsidRPr="00010513">
              <w:rPr>
                <w:bCs/>
              </w:rPr>
              <w:t>№</w:t>
            </w:r>
            <w:r w:rsidRPr="00010513">
              <w:rPr>
                <w:bCs/>
                <w:lang w:val="en-US"/>
              </w:rPr>
              <w:t xml:space="preserve"> </w:t>
            </w:r>
          </w:p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з/п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val="en-US"/>
              </w:rPr>
            </w:pPr>
            <w:r w:rsidRPr="00010513">
              <w:rPr>
                <w:bCs/>
              </w:rPr>
              <w:t>Напрям діяльності</w:t>
            </w:r>
          </w:p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Перелік заходів Програми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</w:pPr>
            <w:r w:rsidRPr="00010513">
              <w:rPr>
                <w:bCs/>
              </w:rPr>
              <w:t>Термін виконання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Виконавці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 xml:space="preserve">Джерела фінансування та орієнтовні </w:t>
            </w:r>
            <w:r w:rsidR="00277645">
              <w:rPr>
                <w:bCs/>
              </w:rPr>
              <w:t>обсяги фінансування (тис. грн</w:t>
            </w:r>
            <w:r w:rsidRPr="00010513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645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Орієнтовн</w:t>
            </w:r>
            <w:r w:rsidR="00277645">
              <w:rPr>
                <w:bCs/>
              </w:rPr>
              <w:t xml:space="preserve">і обсяги фінансування </w:t>
            </w:r>
          </w:p>
          <w:p w:rsidR="0050059B" w:rsidRPr="00010513" w:rsidRDefault="00277645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(тис. грн</w:t>
            </w:r>
            <w:r w:rsidR="0050059B" w:rsidRPr="00010513">
              <w:rPr>
                <w:bCs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010513">
              <w:rPr>
                <w:bCs/>
              </w:rPr>
              <w:t>Очікуваний результат</w:t>
            </w:r>
          </w:p>
          <w:p w:rsidR="0050059B" w:rsidRPr="00010513" w:rsidRDefault="0050059B" w:rsidP="00A86E52">
            <w:pPr>
              <w:rPr>
                <w:bCs/>
                <w:lang w:eastAsia="ru-RU"/>
              </w:rPr>
            </w:pPr>
          </w:p>
          <w:p w:rsidR="0050059B" w:rsidRPr="00010513" w:rsidRDefault="0050059B" w:rsidP="00A86E52">
            <w:pPr>
              <w:rPr>
                <w:bCs/>
                <w:lang w:eastAsia="ru-RU"/>
              </w:rPr>
            </w:pPr>
          </w:p>
          <w:p w:rsidR="0050059B" w:rsidRPr="00010513" w:rsidRDefault="0050059B" w:rsidP="00A86E52">
            <w:pPr>
              <w:tabs>
                <w:tab w:val="left" w:pos="2955"/>
              </w:tabs>
            </w:pPr>
            <w:r w:rsidRPr="00010513">
              <w:rPr>
                <w:lang w:eastAsia="ru-RU"/>
              </w:rPr>
              <w:tab/>
            </w:r>
          </w:p>
        </w:tc>
      </w:tr>
      <w:tr w:rsidR="0050059B" w:rsidRPr="00010513" w:rsidTr="00A86E52">
        <w:trPr>
          <w:gridAfter w:val="1"/>
          <w:wAfter w:w="13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8</w:t>
            </w:r>
          </w:p>
        </w:tc>
      </w:tr>
      <w:tr w:rsidR="0050059B" w:rsidRPr="00010513" w:rsidTr="00A86E52">
        <w:trPr>
          <w:trHeight w:val="2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</w:rPr>
            </w:pPr>
            <w:r w:rsidRPr="00010513">
              <w:rPr>
                <w:bCs/>
              </w:rPr>
              <w:t xml:space="preserve"> </w:t>
            </w:r>
          </w:p>
        </w:tc>
      </w:tr>
      <w:tr w:rsidR="0050059B" w:rsidRPr="00010513" w:rsidTr="00A86E52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 xml:space="preserve">1.1.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Фінансова підтримка основної діяльності (уникнення заборгованості з виплати заробітної плати працівникам та нарахування) та витрати на спецодяг для персоналу підприємства.</w:t>
            </w:r>
          </w:p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</w:rPr>
              <w:t>КП «Ласка»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4250,0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Default="0050059B" w:rsidP="00A86E52">
            <w:pPr>
              <w:jc w:val="both"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Стабільний розвиток підприємства, недопущення заборгованості з виплати заробітної плати, збереження та забезпечення робочих місць, забезпечення належних умов праці.</w:t>
            </w:r>
          </w:p>
          <w:p w:rsidR="0050059B" w:rsidRPr="00010513" w:rsidRDefault="0050059B" w:rsidP="00A86E52">
            <w:pPr>
              <w:jc w:val="both"/>
              <w:rPr>
                <w:bCs/>
                <w:lang w:eastAsia="ru-RU"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="0050059B" w:rsidRPr="00010513">
              <w:rPr>
                <w:bCs/>
              </w:rPr>
              <w:t>050,0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jc w:val="both"/>
              <w:rPr>
                <w:bCs/>
                <w:lang w:eastAsia="ru-RU"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70</w:t>
            </w:r>
            <w:r w:rsidR="0050059B">
              <w:rPr>
                <w:bCs/>
              </w:rPr>
              <w:t>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jc w:val="both"/>
              <w:rPr>
                <w:bCs/>
                <w:lang w:eastAsia="ru-RU"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Default="0050059B" w:rsidP="00A86E52">
            <w:pPr>
              <w:jc w:val="center"/>
            </w:pPr>
            <w: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jc w:val="right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59B" w:rsidRPr="00010513" w:rsidTr="00A86E52">
        <w:trPr>
          <w:gridAfter w:val="1"/>
          <w:wAfter w:w="13" w:type="dxa"/>
          <w:trHeight w:val="57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Адміністративні витрати (придбання канцелярського обладнання, оплата послуг з технічного обслуговування  обладнання та адміністрування, програмування, програмного забезпечення, видатки на відрядження).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jc w:val="center"/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jc w:val="right"/>
            </w:pPr>
            <w:r w:rsidRPr="00010513">
              <w:t>25,0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Утримання підприємства</w:t>
            </w: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jc w:val="right"/>
            </w:pPr>
            <w:r w:rsidRPr="00010513"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jc w:val="right"/>
            </w:pPr>
            <w:r w:rsidRPr="00010513"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Визначення кількості вуличних тварин в місті.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Ведення бази безпритульних тварин (собак та котів).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83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1.5.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засоби відлову безпритульних тварин (собак та котів)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50059B" w:rsidRPr="00010513">
              <w:rPr>
                <w:bCs/>
              </w:rPr>
              <w:t>00,0</w:t>
            </w:r>
          </w:p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 Луцької міської територіальної громади. Зменшення розповсюдження зоонозних захворювань небезпечних для населення. </w:t>
            </w:r>
          </w:p>
          <w:p w:rsidR="00277645" w:rsidRDefault="00277645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277645" w:rsidRPr="00010513" w:rsidRDefault="00277645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83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50059B" w:rsidRPr="00010513">
              <w:rPr>
                <w:bCs/>
              </w:rPr>
              <w:t>00,0</w:t>
            </w:r>
          </w:p>
          <w:p w:rsidR="0050059B" w:rsidRPr="00010513" w:rsidRDefault="0050059B" w:rsidP="00277645">
            <w:pPr>
              <w:jc w:val="right"/>
            </w:pPr>
          </w:p>
          <w:p w:rsidR="0050059B" w:rsidRPr="00010513" w:rsidRDefault="0050059B" w:rsidP="00277645">
            <w:pPr>
              <w:jc w:val="right"/>
            </w:pPr>
          </w:p>
          <w:p w:rsidR="0050059B" w:rsidRPr="00010513" w:rsidRDefault="0050059B" w:rsidP="00277645">
            <w:pPr>
              <w:jc w:val="right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774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50059B" w:rsidRPr="00010513">
              <w:rPr>
                <w:bCs/>
              </w:rPr>
              <w:t>00,0</w:t>
            </w:r>
          </w:p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19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C2734E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50059B" w:rsidRPr="00010513" w:rsidTr="00A86E52">
        <w:trPr>
          <w:gridAfter w:val="1"/>
          <w:wAfter w:w="13" w:type="dxa"/>
          <w:trHeight w:val="17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1.6.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FE69D5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  <w:sz w:val="22"/>
                <w:szCs w:val="22"/>
              </w:rPr>
            </w:pPr>
            <w:r w:rsidRPr="00FE69D5">
              <w:rPr>
                <w:bCs/>
                <w:sz w:val="22"/>
                <w:szCs w:val="22"/>
              </w:rPr>
              <w:t>Послуги з відлову та повернення на місце відлову безпритульних тварин (собак та котів), транспортні витрати (ремонт і паливно-мастильні матеріали); послуги з перетримки безпритульних тварин (собак та котів); кастрація та стерилізація безпритульних тварин (собак та котів); вакцинація безпритульних тварин (собак та котів); вакцинація безпритульних тварин (собак та котів); обробка від паразитів, дегельмінтизація безпритульних тварин (собак та котів); лікування безпритульних тварин (собак та котів); лікування безпритульних тварин (собак та котів); збір решток мертвих тварин на вулицях та автодорогах міста.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 w:rsidRPr="00010513">
              <w:rPr>
                <w:bCs/>
              </w:rPr>
              <w:t>20</w:t>
            </w:r>
            <w:r>
              <w:rPr>
                <w:bCs/>
              </w:rPr>
              <w:t>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Виконавчий комітет Луцької міської ради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65</w:t>
            </w:r>
            <w:r w:rsidR="0050059B" w:rsidRPr="00010513">
              <w:rPr>
                <w:bCs/>
              </w:rPr>
              <w:t>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C2734E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C2734E">
              <w:rPr>
                <w:bCs/>
                <w:sz w:val="22"/>
                <w:szCs w:val="22"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 Забезпечення ефективності та регулярності протиепізоотичних заходів. Запобігання виникнення ситуацій загрози </w:t>
            </w:r>
            <w:proofErr w:type="spellStart"/>
            <w:r w:rsidRPr="00C2734E">
              <w:rPr>
                <w:bCs/>
                <w:sz w:val="22"/>
                <w:szCs w:val="22"/>
              </w:rPr>
              <w:t>покусів</w:t>
            </w:r>
            <w:proofErr w:type="spellEnd"/>
            <w:r w:rsidRPr="00C2734E">
              <w:rPr>
                <w:bCs/>
                <w:sz w:val="22"/>
                <w:szCs w:val="22"/>
              </w:rPr>
              <w:t xml:space="preserve"> людини безпритульною твариною. Зниження частоти дорожньо-транспортних пригод за участі безпритульн</w:t>
            </w:r>
            <w:r>
              <w:rPr>
                <w:bCs/>
                <w:sz w:val="22"/>
                <w:szCs w:val="22"/>
              </w:rPr>
              <w:t>их тварин.</w:t>
            </w:r>
          </w:p>
        </w:tc>
      </w:tr>
      <w:tr w:rsidR="0050059B" w:rsidRPr="00010513" w:rsidTr="00A86E52">
        <w:trPr>
          <w:gridAfter w:val="1"/>
          <w:wAfter w:w="13" w:type="dxa"/>
          <w:trHeight w:val="17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8</w:t>
            </w:r>
            <w:r w:rsidR="0050059B" w:rsidRPr="00277645">
              <w:rPr>
                <w:bCs/>
              </w:rPr>
              <w:t>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78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95</w:t>
            </w:r>
            <w:r w:rsidR="0050059B" w:rsidRPr="00277645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1.7.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продукти харчування для безпритульних тварин.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</w:t>
            </w:r>
            <w:r w:rsidR="0050059B" w:rsidRPr="00277645">
              <w:rPr>
                <w:bCs/>
              </w:rPr>
              <w:t>00,0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10</w:t>
            </w:r>
            <w:r w:rsidR="0050059B" w:rsidRPr="00277645">
              <w:rPr>
                <w:bCs/>
              </w:rPr>
              <w:t>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Створення належних умов утримання тварин на підприємстві.</w:t>
            </w:r>
          </w:p>
        </w:tc>
      </w:tr>
      <w:tr w:rsidR="0050059B" w:rsidRPr="00010513" w:rsidTr="00A86E52">
        <w:trPr>
          <w:gridAfter w:val="1"/>
          <w:wAfter w:w="13" w:type="dxa"/>
          <w:trHeight w:val="33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</w:t>
            </w:r>
            <w:r w:rsidR="0050059B" w:rsidRPr="00277645">
              <w:rPr>
                <w:bCs/>
              </w:rPr>
              <w:t>00,0</w:t>
            </w:r>
          </w:p>
          <w:p w:rsidR="0050059B" w:rsidRPr="00277645" w:rsidRDefault="0050059B" w:rsidP="00277645">
            <w:pPr>
              <w:jc w:val="right"/>
            </w:pPr>
          </w:p>
          <w:p w:rsidR="0050059B" w:rsidRPr="00277645" w:rsidRDefault="0050059B" w:rsidP="00277645">
            <w:pPr>
              <w:jc w:val="right"/>
            </w:pPr>
          </w:p>
          <w:p w:rsidR="0050059B" w:rsidRPr="00277645" w:rsidRDefault="0050059B" w:rsidP="00277645">
            <w:pPr>
              <w:jc w:val="right"/>
            </w:pPr>
          </w:p>
          <w:p w:rsidR="0050059B" w:rsidRPr="00277645" w:rsidRDefault="00A86E52" w:rsidP="00277645">
            <w:pPr>
              <w:jc w:val="right"/>
            </w:pPr>
            <w:r w:rsidRPr="00277645">
              <w:t>1</w:t>
            </w:r>
            <w:r w:rsidR="0050059B" w:rsidRPr="00277645"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33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4</w:t>
            </w:r>
            <w:r w:rsidR="0050059B" w:rsidRPr="00277645">
              <w:rPr>
                <w:bCs/>
              </w:rPr>
              <w:t>00,0</w:t>
            </w:r>
          </w:p>
          <w:p w:rsidR="0050059B" w:rsidRPr="00277645" w:rsidRDefault="0050059B" w:rsidP="00277645">
            <w:pPr>
              <w:jc w:val="right"/>
            </w:pPr>
          </w:p>
          <w:p w:rsidR="0050059B" w:rsidRPr="00277645" w:rsidRDefault="0050059B" w:rsidP="00277645">
            <w:pPr>
              <w:jc w:val="right"/>
            </w:pPr>
          </w:p>
          <w:p w:rsidR="0050059B" w:rsidRPr="00277645" w:rsidRDefault="00A86E52" w:rsidP="00277645">
            <w:pPr>
              <w:jc w:val="right"/>
            </w:pPr>
            <w:r w:rsidRPr="00277645">
              <w:t>2</w:t>
            </w:r>
            <w:r w:rsidR="0050059B" w:rsidRPr="00277645"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Default="0050059B" w:rsidP="00A86E5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1.8.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3F7985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Витрати на ідентифікацію безпритульних тварин (</w:t>
            </w:r>
            <w:proofErr w:type="spellStart"/>
            <w:r w:rsidRPr="003F7985">
              <w:rPr>
                <w:bCs/>
              </w:rPr>
              <w:t>біркування</w:t>
            </w:r>
            <w:proofErr w:type="spellEnd"/>
            <w:r w:rsidRPr="003F7985">
              <w:rPr>
                <w:bCs/>
              </w:rPr>
              <w:t xml:space="preserve">, </w:t>
            </w:r>
            <w:proofErr w:type="spellStart"/>
            <w:r w:rsidRPr="003F7985">
              <w:rPr>
                <w:bCs/>
              </w:rPr>
              <w:t>чіпування</w:t>
            </w:r>
            <w:proofErr w:type="spellEnd"/>
            <w:r w:rsidRPr="003F7985">
              <w:rPr>
                <w:bCs/>
              </w:rPr>
              <w:t>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A86E52">
            <w:r w:rsidRPr="00277645"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15</w:t>
            </w:r>
            <w:r w:rsidR="0050059B" w:rsidRPr="00277645">
              <w:rPr>
                <w:bCs/>
              </w:rPr>
              <w:t>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3F7985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A86E52">
            <w:pPr>
              <w:rPr>
                <w:bCs/>
              </w:rPr>
            </w:pPr>
            <w:r w:rsidRPr="00277645"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20</w:t>
            </w:r>
            <w:r w:rsidR="0050059B" w:rsidRPr="00277645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3F7985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A86E52">
            <w:pPr>
              <w:rPr>
                <w:bCs/>
              </w:rPr>
            </w:pPr>
            <w:r w:rsidRPr="00277645"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</w:t>
            </w:r>
            <w:r w:rsidR="0050059B" w:rsidRPr="00277645">
              <w:rPr>
                <w:bCs/>
              </w:rPr>
              <w:t>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1.9.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3F7985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Витрати на медикаменти, медичні засоби, медичне обладнання, вироби медичного призначення та ветеринарні препарати для лікування безпритульних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A86E52">
            <w:r w:rsidRPr="00277645"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25</w:t>
            </w:r>
            <w:r w:rsidR="0050059B" w:rsidRPr="00277645">
              <w:rPr>
                <w:bCs/>
                <w:lang w:val="ru-RU"/>
              </w:rPr>
              <w:t>0</w:t>
            </w:r>
            <w:r w:rsidR="0050059B" w:rsidRPr="00277645">
              <w:rPr>
                <w:bCs/>
              </w:rPr>
              <w:t>,0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20</w:t>
            </w:r>
            <w:r w:rsidR="0050059B" w:rsidRPr="00277645">
              <w:rPr>
                <w:bCs/>
              </w:rPr>
              <w:t>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A86E52">
            <w:pPr>
              <w:rPr>
                <w:bCs/>
              </w:rPr>
            </w:pPr>
            <w:r w:rsidRPr="00277645"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35</w:t>
            </w:r>
            <w:r w:rsidR="0050059B" w:rsidRPr="00277645">
              <w:rPr>
                <w:bCs/>
                <w:lang w:val="ru-RU"/>
              </w:rPr>
              <w:t>0</w:t>
            </w:r>
            <w:r w:rsidR="0050059B" w:rsidRPr="00277645">
              <w:rPr>
                <w:bCs/>
              </w:rPr>
              <w:t>,0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</w:t>
            </w:r>
            <w:r w:rsidR="0050059B" w:rsidRPr="00277645">
              <w:rPr>
                <w:bCs/>
              </w:rPr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277645" w:rsidRDefault="0050059B" w:rsidP="00A86E52">
            <w:pPr>
              <w:rPr>
                <w:bCs/>
              </w:rPr>
            </w:pPr>
            <w:r w:rsidRPr="00277645">
              <w:rPr>
                <w:bCs/>
              </w:rPr>
              <w:t>2024</w:t>
            </w:r>
          </w:p>
          <w:p w:rsidR="0050059B" w:rsidRPr="00277645" w:rsidRDefault="0050059B" w:rsidP="00A86E52"/>
          <w:p w:rsidR="0050059B" w:rsidRPr="00277645" w:rsidRDefault="0050059B" w:rsidP="00A86E52"/>
          <w:p w:rsidR="0050059B" w:rsidRPr="00277645" w:rsidRDefault="0050059B" w:rsidP="00A86E52"/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45</w:t>
            </w:r>
            <w:r w:rsidR="0050059B" w:rsidRPr="00277645">
              <w:rPr>
                <w:bCs/>
                <w:lang w:val="ru-RU"/>
              </w:rPr>
              <w:t>0</w:t>
            </w:r>
            <w:r w:rsidR="0050059B" w:rsidRPr="00277645">
              <w:rPr>
                <w:bCs/>
              </w:rPr>
              <w:t>,0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50059B" w:rsidRPr="00277645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30</w:t>
            </w:r>
            <w:r w:rsidR="0050059B" w:rsidRPr="00277645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Default="0050059B" w:rsidP="00A86E5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  <w:p w:rsidR="00277645" w:rsidRPr="00010513" w:rsidRDefault="00277645" w:rsidP="00A86E5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засоби дезінсекції, дезінфекції, дератизації приміщень.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A86E52">
            <w:r w:rsidRPr="00277645">
              <w:rPr>
                <w:bCs/>
              </w:rPr>
              <w:t>2022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50,0</w:t>
            </w:r>
          </w:p>
          <w:p w:rsidR="0050059B" w:rsidRPr="00277645" w:rsidRDefault="0050059B" w:rsidP="00277645">
            <w:pPr>
              <w:jc w:val="right"/>
            </w:pPr>
          </w:p>
          <w:p w:rsidR="0050059B" w:rsidRPr="00277645" w:rsidRDefault="0050059B" w:rsidP="00277645">
            <w:pPr>
              <w:jc w:val="right"/>
            </w:pPr>
          </w:p>
          <w:p w:rsidR="0050059B" w:rsidRPr="00277645" w:rsidRDefault="0050059B" w:rsidP="00277645">
            <w:pPr>
              <w:jc w:val="right"/>
            </w:pPr>
          </w:p>
          <w:p w:rsidR="0050059B" w:rsidRPr="00277645" w:rsidRDefault="0050059B" w:rsidP="00277645">
            <w:pPr>
              <w:jc w:val="right"/>
            </w:pPr>
          </w:p>
          <w:p w:rsidR="0050059B" w:rsidRPr="00277645" w:rsidRDefault="0050059B" w:rsidP="00277645">
            <w:pPr>
              <w:jc w:val="right"/>
            </w:pPr>
            <w:r w:rsidRPr="00277645">
              <w:t>50,0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50059B" w:rsidRPr="00010513" w:rsidTr="00A86E5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A86E5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Default="0050059B" w:rsidP="00A86E5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209C0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9C0" w:rsidRPr="00010513" w:rsidRDefault="001209C0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9C0" w:rsidRPr="00010513" w:rsidRDefault="001209C0" w:rsidP="00A86E52">
            <w:pPr>
              <w:rPr>
                <w:bCs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09C0" w:rsidRPr="00010513" w:rsidRDefault="001209C0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9C0" w:rsidRPr="00010513" w:rsidRDefault="001209C0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209C0" w:rsidRPr="00277645" w:rsidRDefault="001209C0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C0" w:rsidRPr="00277645" w:rsidRDefault="001209C0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1209C0" w:rsidRPr="00277645" w:rsidRDefault="001209C0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1209C0" w:rsidRPr="00277645" w:rsidRDefault="001209C0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C0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="001209C0" w:rsidRPr="00010513">
              <w:rPr>
                <w:bCs/>
              </w:rPr>
              <w:t>0,0</w:t>
            </w:r>
          </w:p>
          <w:p w:rsidR="001209C0" w:rsidRPr="00010513" w:rsidRDefault="001209C0" w:rsidP="00277645">
            <w:pPr>
              <w:jc w:val="right"/>
            </w:pPr>
          </w:p>
          <w:p w:rsidR="001209C0" w:rsidRPr="00010513" w:rsidRDefault="001209C0" w:rsidP="00277645">
            <w:pPr>
              <w:jc w:val="right"/>
            </w:pPr>
          </w:p>
          <w:p w:rsidR="001209C0" w:rsidRPr="00010513" w:rsidRDefault="001209C0" w:rsidP="00277645">
            <w:pPr>
              <w:jc w:val="right"/>
            </w:pPr>
          </w:p>
          <w:p w:rsidR="001209C0" w:rsidRPr="00010513" w:rsidRDefault="001209C0" w:rsidP="00277645">
            <w:pPr>
              <w:jc w:val="right"/>
            </w:pPr>
          </w:p>
          <w:p w:rsidR="001209C0" w:rsidRPr="00010513" w:rsidRDefault="00A86E52" w:rsidP="00277645">
            <w:pPr>
              <w:jc w:val="right"/>
            </w:pPr>
            <w:r>
              <w:t>10</w:t>
            </w:r>
            <w:r w:rsidR="001209C0" w:rsidRPr="00010513">
              <w:t>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209C0" w:rsidRPr="00010513" w:rsidRDefault="001209C0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209C0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C0" w:rsidRPr="00010513" w:rsidRDefault="001209C0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C0" w:rsidRPr="00010513" w:rsidRDefault="001209C0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209C0" w:rsidRPr="00010513" w:rsidRDefault="001209C0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9C0" w:rsidRPr="00010513" w:rsidRDefault="001209C0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9C0" w:rsidRPr="00277645" w:rsidRDefault="001209C0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C0" w:rsidRPr="00277645" w:rsidRDefault="001209C0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1209C0" w:rsidRPr="00277645" w:rsidRDefault="001209C0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1209C0" w:rsidRPr="00277645" w:rsidRDefault="001209C0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C0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1209C0" w:rsidRPr="00010513">
              <w:rPr>
                <w:bCs/>
              </w:rPr>
              <w:t>50,0</w:t>
            </w:r>
          </w:p>
          <w:p w:rsidR="001209C0" w:rsidRPr="00010513" w:rsidRDefault="001209C0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1209C0" w:rsidRPr="00010513" w:rsidRDefault="001209C0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1209C0" w:rsidRPr="00010513" w:rsidRDefault="001209C0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1209C0" w:rsidRPr="00010513" w:rsidRDefault="001209C0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1209C0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1209C0" w:rsidRPr="00010513">
              <w:rPr>
                <w:bCs/>
              </w:rPr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9C0" w:rsidRPr="00010513" w:rsidRDefault="001209C0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  <w:p w:rsidR="0050059B" w:rsidRPr="00010513" w:rsidRDefault="0050059B" w:rsidP="00A86E52"/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комунальні послуги (в тому числі електроенергія, водопостачання, утилізація ТПВ, телекомунікаційні послуги).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="0050059B">
              <w:rPr>
                <w:bCs/>
              </w:rPr>
              <w:t>00</w:t>
            </w:r>
            <w:r w:rsidR="0050059B" w:rsidRPr="00010513">
              <w:rPr>
                <w:bCs/>
              </w:rPr>
              <w:t>,0</w:t>
            </w:r>
          </w:p>
          <w:p w:rsidR="0050059B" w:rsidRPr="00010513" w:rsidRDefault="0050059B" w:rsidP="00277645">
            <w:pPr>
              <w:jc w:val="right"/>
            </w:pPr>
          </w:p>
          <w:p w:rsidR="0050059B" w:rsidRPr="00010513" w:rsidRDefault="0050059B" w:rsidP="00277645">
            <w:pPr>
              <w:jc w:val="right"/>
            </w:pPr>
          </w:p>
          <w:p w:rsidR="0050059B" w:rsidRPr="00010513" w:rsidRDefault="0050059B" w:rsidP="00277645">
            <w:pPr>
              <w:jc w:val="right"/>
            </w:pPr>
          </w:p>
          <w:p w:rsidR="0050059B" w:rsidRPr="00010513" w:rsidRDefault="0050059B" w:rsidP="00277645">
            <w:pPr>
              <w:jc w:val="right"/>
            </w:pPr>
          </w:p>
          <w:p w:rsidR="0050059B" w:rsidRPr="00010513" w:rsidRDefault="0050059B" w:rsidP="00277645">
            <w:pPr>
              <w:jc w:val="right"/>
            </w:pPr>
            <w:r>
              <w:t>20,0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50059B" w:rsidRPr="00010513" w:rsidTr="00A86E5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F5517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="0050059B" w:rsidRPr="000F5517">
              <w:rPr>
                <w:bCs/>
              </w:rPr>
              <w:t>00,0</w:t>
            </w:r>
          </w:p>
          <w:p w:rsidR="0050059B" w:rsidRPr="000F5517" w:rsidRDefault="0050059B" w:rsidP="00277645">
            <w:pPr>
              <w:jc w:val="right"/>
            </w:pPr>
          </w:p>
          <w:p w:rsidR="0050059B" w:rsidRPr="000F5517" w:rsidRDefault="0050059B" w:rsidP="00277645">
            <w:pPr>
              <w:jc w:val="right"/>
            </w:pPr>
          </w:p>
          <w:p w:rsidR="0050059B" w:rsidRPr="000F5517" w:rsidRDefault="0050059B" w:rsidP="00277645">
            <w:pPr>
              <w:jc w:val="right"/>
            </w:pPr>
          </w:p>
          <w:p w:rsidR="0050059B" w:rsidRPr="000F5517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</w:pPr>
            <w:r>
              <w:t>5</w:t>
            </w:r>
            <w:r w:rsidR="0050059B" w:rsidRPr="000F5517"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50059B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  <w:p w:rsidR="00277645" w:rsidRDefault="00277645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277645" w:rsidRPr="00277645" w:rsidRDefault="00277645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F5517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1000</w:t>
            </w:r>
            <w:r w:rsidR="0050059B" w:rsidRPr="000F5517">
              <w:rPr>
                <w:bCs/>
              </w:rPr>
              <w:t>,0</w:t>
            </w:r>
          </w:p>
          <w:p w:rsidR="0050059B" w:rsidRPr="000F5517" w:rsidRDefault="0050059B" w:rsidP="00277645">
            <w:pPr>
              <w:jc w:val="right"/>
            </w:pPr>
          </w:p>
          <w:p w:rsidR="0050059B" w:rsidRPr="000F5517" w:rsidRDefault="0050059B" w:rsidP="00277645">
            <w:pPr>
              <w:jc w:val="right"/>
            </w:pPr>
          </w:p>
          <w:p w:rsidR="0050059B" w:rsidRDefault="0050059B" w:rsidP="00277645">
            <w:pPr>
              <w:jc w:val="right"/>
            </w:pPr>
          </w:p>
          <w:p w:rsidR="0050059B" w:rsidRPr="000F5517" w:rsidRDefault="0050059B" w:rsidP="00277645">
            <w:pPr>
              <w:jc w:val="right"/>
            </w:pPr>
          </w:p>
          <w:p w:rsidR="0050059B" w:rsidRPr="000F5517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</w:pPr>
            <w:r>
              <w:t>7</w:t>
            </w:r>
            <w:r w:rsidR="0050059B" w:rsidRPr="000F5517"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28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8</w:t>
            </w:r>
          </w:p>
        </w:tc>
      </w:tr>
      <w:tr w:rsidR="0050059B" w:rsidRPr="00010513" w:rsidTr="00A86E52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1.12.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059B" w:rsidRPr="00706131" w:rsidRDefault="0050059B" w:rsidP="00A86E5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</w:t>
            </w:r>
            <w:r>
              <w:rPr>
                <w:bCs/>
              </w:rPr>
              <w:t>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Податок на землю.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059B" w:rsidRPr="00277645" w:rsidRDefault="0050059B" w:rsidP="00277645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24,0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50059B" w:rsidRPr="00010513" w:rsidTr="00A86E5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35</w:t>
            </w:r>
            <w:r w:rsidR="0050059B"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28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45</w:t>
            </w:r>
            <w:r w:rsidR="0050059B"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706131" w:rsidRDefault="0050059B" w:rsidP="00A86E5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</w:t>
            </w:r>
            <w:r>
              <w:rPr>
                <w:bCs/>
              </w:rPr>
              <w:t>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Придбання паливно-мастильних матеріалів для доставки медикаментів та продуктів харчування для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</w:t>
            </w:r>
            <w:r w:rsidR="0050059B" w:rsidRPr="00010513">
              <w:rPr>
                <w:bCs/>
              </w:rPr>
              <w:t>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50059B" w:rsidRPr="00010513" w:rsidTr="00A86E5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20</w:t>
            </w:r>
            <w:r w:rsidR="00A86E52">
              <w:rPr>
                <w:bCs/>
              </w:rPr>
              <w:t>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301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30</w:t>
            </w:r>
            <w:r w:rsidR="0050059B"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Ремонт автотранспорту.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="0050059B"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="0050059B"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1.15.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Надання пільгових послуг соціально-незахищеним верствам населення.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60,0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</w:t>
            </w:r>
          </w:p>
          <w:p w:rsidR="00277645" w:rsidRDefault="00277645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277645" w:rsidRDefault="00277645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277645" w:rsidRDefault="00277645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277645" w:rsidRPr="00010513" w:rsidRDefault="00277645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="0050059B"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1117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9</w:t>
            </w:r>
            <w:r w:rsidR="0050059B"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Default="0050059B" w:rsidP="00A86E5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1.16.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Виготовлення будок для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  <w:lang w:val="ru-RU"/>
              </w:rPr>
              <w:t>25</w:t>
            </w:r>
            <w:r w:rsidRPr="00010513">
              <w:rPr>
                <w:bCs/>
              </w:rPr>
              <w:t>,0</w:t>
            </w:r>
          </w:p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  <w:r w:rsidR="0050059B">
              <w:rPr>
                <w:bCs/>
                <w:lang w:val="ru-RU"/>
              </w:rPr>
              <w:t>,0</w:t>
            </w:r>
          </w:p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059B" w:rsidRPr="00277645" w:rsidRDefault="0050059B" w:rsidP="00277645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</w:t>
            </w:r>
            <w:r w:rsidR="0050059B" w:rsidRPr="00010513">
              <w:rPr>
                <w:bCs/>
                <w:lang w:val="ru-RU"/>
              </w:rPr>
              <w:t>,0</w:t>
            </w:r>
          </w:p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50059B" w:rsidRPr="00010513" w:rsidTr="00A86E52">
        <w:trPr>
          <w:trHeight w:val="7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2.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010513">
              <w:rPr>
                <w:bCs/>
                <w:lang w:val="ru-RU"/>
              </w:rPr>
              <w:t>2.1.</w:t>
            </w:r>
            <w:r w:rsidRPr="00010513">
              <w:rPr>
                <w:bCs/>
              </w:rPr>
              <w:t xml:space="preserve">    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010513">
              <w:rPr>
                <w:bCs/>
              </w:rPr>
              <w:t>Реконструкція вольєрів для утримання тварин.</w:t>
            </w:r>
          </w:p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010513">
              <w:rPr>
                <w:bCs/>
              </w:rPr>
              <w:t>00,0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059B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  <w:p w:rsidR="0050059B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="0050059B">
              <w:rPr>
                <w:bCs/>
              </w:rPr>
              <w:t>00</w:t>
            </w:r>
            <w:r w:rsidR="0050059B"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700</w:t>
            </w:r>
            <w:r w:rsidR="0050059B"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2.2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3F7985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Придбання автомобіля для відлову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A86E52" w:rsidP="00A86E52">
            <w:r>
              <w:rPr>
                <w:bCs/>
              </w:rPr>
              <w:t>2023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9B" w:rsidRDefault="0050059B" w:rsidP="00A86E52">
            <w:pPr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  <w:p w:rsidR="0050059B" w:rsidRDefault="0050059B" w:rsidP="00A86E52">
            <w:pPr>
              <w:jc w:val="both"/>
              <w:rPr>
                <w:bCs/>
              </w:rPr>
            </w:pPr>
          </w:p>
          <w:p w:rsidR="00277645" w:rsidRDefault="00277645" w:rsidP="00A86E52">
            <w:pPr>
              <w:jc w:val="both"/>
              <w:rPr>
                <w:bCs/>
              </w:rPr>
            </w:pPr>
          </w:p>
          <w:p w:rsidR="0050059B" w:rsidRPr="00706131" w:rsidRDefault="0050059B" w:rsidP="00A86E52">
            <w:pPr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3F7985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F7985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Default="0050059B" w:rsidP="00A86E5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9B" w:rsidRPr="00706131" w:rsidRDefault="0050059B" w:rsidP="00A86E5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59B" w:rsidRPr="00010513" w:rsidTr="00A86E5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2.3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3F7985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3F7985">
              <w:rPr>
                <w:bCs/>
              </w:rPr>
              <w:t>Проектно-кошторисна документація, капітальний ремонт та проведення опалення побутового приміщення для робітників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010513" w:rsidRDefault="00A86E52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50059B" w:rsidRPr="00010513">
              <w:rPr>
                <w:bCs/>
              </w:rPr>
              <w:t>000,0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9B" w:rsidRPr="00706131" w:rsidRDefault="0050059B" w:rsidP="00A86E52">
            <w:pPr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громади. Приведення у відповідність санітарно-ветеринарним нормам умов для утримання тварин.</w:t>
            </w:r>
          </w:p>
        </w:tc>
      </w:tr>
      <w:tr w:rsidR="0050059B" w:rsidRPr="00010513" w:rsidTr="00A86E5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50059B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>2.4.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50059B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 xml:space="preserve">Нарощування потужності </w:t>
            </w:r>
          </w:p>
          <w:p w:rsidR="0050059B" w:rsidRPr="0050059B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3F7985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3F7985">
              <w:rPr>
                <w:bCs/>
              </w:rPr>
              <w:t>Капітальний ремонт мереж водовідведення ветеринарного та комплексно-ветеринарного приміщення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50059B" w:rsidRDefault="0050059B" w:rsidP="00A86E52">
            <w:pPr>
              <w:rPr>
                <w:bCs/>
              </w:rPr>
            </w:pPr>
            <w:r w:rsidRPr="0050059B">
              <w:rPr>
                <w:bCs/>
              </w:rPr>
              <w:t>2022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059B" w:rsidRPr="0050059B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50059B">
              <w:rPr>
                <w:bCs/>
              </w:rPr>
              <w:t>654,577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9B" w:rsidRPr="0050059B" w:rsidRDefault="0050059B" w:rsidP="00A86E52">
            <w:pPr>
              <w:jc w:val="both"/>
              <w:rPr>
                <w:bCs/>
              </w:rPr>
            </w:pPr>
            <w:r w:rsidRPr="0050059B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</w:tc>
      </w:tr>
      <w:tr w:rsidR="0050059B" w:rsidRPr="00010513" w:rsidTr="00A86E52">
        <w:trPr>
          <w:gridAfter w:val="1"/>
          <w:wAfter w:w="13" w:type="dxa"/>
          <w:trHeight w:val="8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>
              <w:rPr>
                <w:bCs/>
              </w:rPr>
              <w:t>2.5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3F7985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3F7985">
              <w:rPr>
                <w:bCs/>
              </w:rPr>
              <w:t>Проектно-кошторисна документація та капітальний ремонт приміщення господарського блоку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010513" w:rsidRDefault="0050059B" w:rsidP="00A86E52">
            <w:r>
              <w:rPr>
                <w:bCs/>
              </w:rPr>
              <w:t>2023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1336CC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50059B" w:rsidRPr="00010513">
              <w:rPr>
                <w:bCs/>
              </w:rPr>
              <w:t>000,0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059B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  <w:p w:rsidR="00277645" w:rsidRDefault="00277645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277645" w:rsidRPr="00706131" w:rsidRDefault="00277645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34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Default="0050059B" w:rsidP="00A86E52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059B" w:rsidRPr="00706131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8 </w:t>
            </w:r>
          </w:p>
        </w:tc>
      </w:tr>
      <w:tr w:rsidR="0050059B" w:rsidRPr="00010513" w:rsidTr="00A86E52">
        <w:trPr>
          <w:gridAfter w:val="1"/>
          <w:wAfter w:w="13" w:type="dxa"/>
          <w:trHeight w:val="8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2.6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010513">
              <w:rPr>
                <w:bCs/>
              </w:rPr>
              <w:t>Проектно-кошторисна документація та капітальний ремонт приміщення лазарету для утримання тварин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center" w:pos="702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1336CC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50059B" w:rsidRPr="00010513">
              <w:rPr>
                <w:bCs/>
                <w:lang w:val="ru-RU"/>
              </w:rPr>
              <w:t>000,0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59B" w:rsidRPr="00A814AF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</w:tc>
      </w:tr>
      <w:tr w:rsidR="0050059B" w:rsidRPr="00010513" w:rsidTr="00A86E52">
        <w:trPr>
          <w:trHeight w:val="29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010513">
              <w:rPr>
                <w:bCs/>
              </w:rPr>
              <w:t>3.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 xml:space="preserve">3.1. 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A814AF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A814AF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 xml:space="preserve">Впровадження інформаційно-просвітницької компанії для інформування місцевої громади щодо гуманного ставлення та необхідності стерилізації домашніх тварин, що не мають племінної цінності, реєстрації, розвиток напрямку </w:t>
            </w:r>
            <w:proofErr w:type="spellStart"/>
            <w:r w:rsidRPr="00010513">
              <w:rPr>
                <w:bCs/>
              </w:rPr>
              <w:t>каністерапії</w:t>
            </w:r>
            <w:proofErr w:type="spellEnd"/>
            <w:r w:rsidRPr="00010513">
              <w:rPr>
                <w:bCs/>
              </w:rPr>
              <w:t xml:space="preserve"> проведення еколого-просвітницьких</w:t>
            </w:r>
            <w:r>
              <w:rPr>
                <w:bCs/>
              </w:rPr>
              <w:t xml:space="preserve"> заходів в навчальних закладах.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 w:rsidRPr="00010513">
              <w:rPr>
                <w:bCs/>
              </w:rPr>
              <w:t>2</w:t>
            </w:r>
            <w:r>
              <w:rPr>
                <w:bCs/>
              </w:rPr>
              <w:t>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059B" w:rsidRPr="00A814AF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 xml:space="preserve">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A814AF">
              <w:rPr>
                <w:bCs/>
                <w:sz w:val="22"/>
                <w:szCs w:val="22"/>
              </w:rPr>
              <w:t>адопції</w:t>
            </w:r>
            <w:proofErr w:type="spellEnd"/>
            <w:r w:rsidRPr="00A814AF">
              <w:rPr>
                <w:bCs/>
                <w:sz w:val="22"/>
                <w:szCs w:val="22"/>
              </w:rPr>
              <w:t xml:space="preserve"> тварин, що знаходяться на тимчасовому утриманні підприємства.</w:t>
            </w:r>
          </w:p>
        </w:tc>
      </w:tr>
      <w:tr w:rsidR="0050059B" w:rsidRPr="00010513" w:rsidTr="00A86E5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 w:rsidRPr="00010513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059B" w:rsidRPr="00A814AF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70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 w:rsidRPr="00010513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059B" w:rsidRPr="00A814AF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129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A814AF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</w:t>
            </w:r>
            <w:r w:rsidRPr="00010513">
              <w:rPr>
                <w:bCs/>
              </w:rPr>
              <w:t xml:space="preserve">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Використання соціальної реклами в засобах масової інформації, рекламних площах в місті.</w:t>
            </w:r>
          </w:p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Default="0050059B" w:rsidP="00A86E52">
            <w:pPr>
              <w:jc w:val="both"/>
              <w:rPr>
                <w:bCs/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A814AF">
              <w:rPr>
                <w:bCs/>
                <w:sz w:val="22"/>
                <w:szCs w:val="22"/>
              </w:rPr>
              <w:t>адопції</w:t>
            </w:r>
            <w:proofErr w:type="spellEnd"/>
            <w:r w:rsidRPr="00A814AF">
              <w:rPr>
                <w:bCs/>
                <w:sz w:val="22"/>
                <w:szCs w:val="22"/>
              </w:rPr>
              <w:t xml:space="preserve"> тварин, що знаходяться на тимчасовому утриманні підприємства.</w:t>
            </w:r>
          </w:p>
          <w:p w:rsidR="00277645" w:rsidRDefault="00277645" w:rsidP="00A86E52">
            <w:pPr>
              <w:jc w:val="both"/>
              <w:rPr>
                <w:bCs/>
                <w:sz w:val="22"/>
                <w:szCs w:val="22"/>
              </w:rPr>
            </w:pPr>
          </w:p>
          <w:p w:rsidR="00277645" w:rsidRPr="00A814AF" w:rsidRDefault="00277645" w:rsidP="00A86E5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C2734E" w:rsidRDefault="0050059B" w:rsidP="00A86E52">
            <w:pPr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67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C2734E" w:rsidRDefault="0050059B" w:rsidP="00A86E52">
            <w:pPr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34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Default="0050059B" w:rsidP="00A86E52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706131" w:rsidRDefault="0050059B" w:rsidP="00A86E52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59B" w:rsidRPr="00010513" w:rsidTr="00A86E52">
        <w:trPr>
          <w:gridAfter w:val="1"/>
          <w:wAfter w:w="13" w:type="dxa"/>
          <w:trHeight w:val="104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Вдосконалення існуючих Правил утримання домашніх тварин у місті Луцьку.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706131" w:rsidRDefault="0050059B" w:rsidP="00A86E52">
            <w:pPr>
              <w:jc w:val="both"/>
            </w:pPr>
            <w:r w:rsidRPr="00706131">
              <w:rPr>
                <w:bCs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706131">
              <w:rPr>
                <w:bCs/>
              </w:rPr>
              <w:t>адопції</w:t>
            </w:r>
            <w:proofErr w:type="spellEnd"/>
            <w:r w:rsidRPr="00706131">
              <w:rPr>
                <w:bCs/>
              </w:rPr>
              <w:t xml:space="preserve"> тварин, що знаходяться на тимчасовому утриманні підприємства.</w:t>
            </w:r>
          </w:p>
        </w:tc>
      </w:tr>
      <w:tr w:rsidR="0050059B" w:rsidRPr="00010513" w:rsidTr="00A86E5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Прилаштування (</w:t>
            </w:r>
            <w:proofErr w:type="spellStart"/>
            <w:r w:rsidRPr="00010513">
              <w:rPr>
                <w:bCs/>
              </w:rPr>
              <w:t>адопція</w:t>
            </w:r>
            <w:proofErr w:type="spellEnd"/>
            <w:r w:rsidRPr="00010513">
              <w:rPr>
                <w:bCs/>
              </w:rPr>
              <w:t>) безпритульних тварин (собак та котів).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59B" w:rsidRPr="00277645" w:rsidRDefault="0050059B" w:rsidP="00277645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059B" w:rsidRPr="00277645" w:rsidRDefault="0050059B" w:rsidP="0027764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</w:t>
            </w:r>
          </w:p>
        </w:tc>
      </w:tr>
      <w:tr w:rsidR="0050059B" w:rsidRPr="00010513" w:rsidTr="00A86E5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50059B" w:rsidRPr="00010513" w:rsidTr="00A86E5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059B" w:rsidRPr="00010513" w:rsidRDefault="0050059B" w:rsidP="00A86E52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9B" w:rsidRPr="00010513" w:rsidRDefault="0050059B" w:rsidP="00277645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59B" w:rsidRPr="00010513" w:rsidRDefault="0050059B" w:rsidP="00A86E5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</w:tbl>
    <w:p w:rsidR="002956B5" w:rsidRDefault="002956B5" w:rsidP="00010513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</w:p>
    <w:p w:rsidR="00277645" w:rsidRDefault="00277645" w:rsidP="00010513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</w:p>
    <w:p w:rsidR="00277645" w:rsidRPr="00277645" w:rsidRDefault="00277645" w:rsidP="00010513">
      <w:pPr>
        <w:tabs>
          <w:tab w:val="left" w:pos="851"/>
          <w:tab w:val="left" w:pos="993"/>
        </w:tabs>
        <w:contextualSpacing/>
        <w:jc w:val="both"/>
        <w:rPr>
          <w:bCs/>
          <w:sz w:val="28"/>
          <w:szCs w:val="28"/>
        </w:rPr>
      </w:pPr>
      <w:r w:rsidRPr="00277645">
        <w:rPr>
          <w:bCs/>
          <w:sz w:val="28"/>
          <w:szCs w:val="28"/>
        </w:rPr>
        <w:t>Заступник міського голови,</w:t>
      </w:r>
    </w:p>
    <w:p w:rsidR="00277645" w:rsidRPr="00277645" w:rsidRDefault="00277645" w:rsidP="00010513">
      <w:pPr>
        <w:tabs>
          <w:tab w:val="left" w:pos="851"/>
          <w:tab w:val="left" w:pos="993"/>
        </w:tabs>
        <w:contextualSpacing/>
        <w:jc w:val="both"/>
        <w:rPr>
          <w:bCs/>
          <w:sz w:val="28"/>
          <w:szCs w:val="28"/>
        </w:rPr>
      </w:pPr>
      <w:r w:rsidRPr="00277645">
        <w:rPr>
          <w:bCs/>
          <w:sz w:val="28"/>
          <w:szCs w:val="28"/>
        </w:rPr>
        <w:t>керуючий справами виконкому</w:t>
      </w:r>
      <w:r w:rsidRPr="00277645">
        <w:rPr>
          <w:bCs/>
          <w:sz w:val="28"/>
          <w:szCs w:val="28"/>
        </w:rPr>
        <w:tab/>
      </w:r>
      <w:r w:rsidRPr="00277645">
        <w:rPr>
          <w:bCs/>
          <w:sz w:val="28"/>
          <w:szCs w:val="28"/>
        </w:rPr>
        <w:tab/>
      </w:r>
      <w:r w:rsidRPr="00277645">
        <w:rPr>
          <w:bCs/>
          <w:sz w:val="28"/>
          <w:szCs w:val="28"/>
        </w:rPr>
        <w:tab/>
      </w:r>
      <w:r w:rsidRPr="00277645">
        <w:rPr>
          <w:bCs/>
          <w:sz w:val="28"/>
          <w:szCs w:val="28"/>
        </w:rPr>
        <w:tab/>
      </w:r>
      <w:r w:rsidRPr="00277645">
        <w:rPr>
          <w:bCs/>
          <w:sz w:val="28"/>
          <w:szCs w:val="28"/>
        </w:rPr>
        <w:tab/>
      </w:r>
      <w:r w:rsidRPr="00277645">
        <w:rPr>
          <w:bCs/>
          <w:sz w:val="28"/>
          <w:szCs w:val="28"/>
        </w:rPr>
        <w:tab/>
      </w:r>
      <w:r w:rsidRPr="00277645">
        <w:rPr>
          <w:bCs/>
          <w:sz w:val="28"/>
          <w:szCs w:val="28"/>
        </w:rPr>
        <w:tab/>
      </w:r>
      <w:r w:rsidRPr="00277645">
        <w:rPr>
          <w:bCs/>
          <w:sz w:val="28"/>
          <w:szCs w:val="28"/>
        </w:rPr>
        <w:tab/>
      </w:r>
      <w:r w:rsidRPr="00277645">
        <w:rPr>
          <w:bCs/>
          <w:sz w:val="28"/>
          <w:szCs w:val="28"/>
        </w:rPr>
        <w:tab/>
      </w:r>
      <w:r w:rsidRPr="00277645">
        <w:rPr>
          <w:bCs/>
          <w:sz w:val="28"/>
          <w:szCs w:val="28"/>
        </w:rPr>
        <w:tab/>
      </w:r>
      <w:r w:rsidRPr="00277645">
        <w:rPr>
          <w:bCs/>
          <w:sz w:val="28"/>
          <w:szCs w:val="28"/>
        </w:rPr>
        <w:tab/>
      </w:r>
      <w:r w:rsidRPr="00277645">
        <w:rPr>
          <w:bCs/>
          <w:sz w:val="28"/>
          <w:szCs w:val="28"/>
        </w:rPr>
        <w:tab/>
        <w:t>Юрій ВЕРБИЧ</w:t>
      </w:r>
    </w:p>
    <w:p w:rsidR="00277645" w:rsidRPr="00277645" w:rsidRDefault="00277645" w:rsidP="00010513">
      <w:pPr>
        <w:tabs>
          <w:tab w:val="left" w:pos="851"/>
          <w:tab w:val="left" w:pos="993"/>
        </w:tabs>
        <w:contextualSpacing/>
        <w:jc w:val="both"/>
        <w:rPr>
          <w:bCs/>
          <w:sz w:val="28"/>
          <w:szCs w:val="28"/>
        </w:rPr>
      </w:pPr>
    </w:p>
    <w:p w:rsidR="002956B5" w:rsidRPr="00277645" w:rsidRDefault="002956B5" w:rsidP="00277645">
      <w:pPr>
        <w:tabs>
          <w:tab w:val="left" w:pos="851"/>
          <w:tab w:val="left" w:pos="993"/>
        </w:tabs>
        <w:contextualSpacing/>
        <w:jc w:val="both"/>
        <w:rPr>
          <w:bCs/>
        </w:rPr>
      </w:pPr>
      <w:r w:rsidRPr="00277645">
        <w:rPr>
          <w:bCs/>
        </w:rPr>
        <w:t xml:space="preserve">Богданюк </w:t>
      </w:r>
      <w:r w:rsidR="00FA7B3B" w:rsidRPr="00277645">
        <w:rPr>
          <w:bCs/>
        </w:rPr>
        <w:t>095</w:t>
      </w:r>
      <w:r w:rsidR="00277645">
        <w:rPr>
          <w:bCs/>
        </w:rPr>
        <w:t> </w:t>
      </w:r>
      <w:r w:rsidR="00FA7B3B" w:rsidRPr="00277645">
        <w:rPr>
          <w:bCs/>
        </w:rPr>
        <w:t>0022810</w:t>
      </w:r>
    </w:p>
    <w:sectPr w:rsidR="002956B5" w:rsidRPr="00277645" w:rsidSect="003F7985">
      <w:headerReference w:type="default" r:id="rId8"/>
      <w:pgSz w:w="16838" w:h="11906" w:orient="landscape"/>
      <w:pgMar w:top="1701" w:right="765" w:bottom="1134" w:left="85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2B" w:rsidRDefault="00CC612B">
      <w:r>
        <w:separator/>
      </w:r>
    </w:p>
  </w:endnote>
  <w:endnote w:type="continuationSeparator" w:id="0">
    <w:p w:rsidR="00CC612B" w:rsidRDefault="00CC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2B" w:rsidRDefault="00CC612B">
      <w:r>
        <w:separator/>
      </w:r>
    </w:p>
  </w:footnote>
  <w:footnote w:type="continuationSeparator" w:id="0">
    <w:p w:rsidR="00CC612B" w:rsidRDefault="00CC6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52" w:rsidRDefault="00A86E52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C7F1C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A86E52" w:rsidRDefault="00A86E52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25"/>
    <w:rsid w:val="00010513"/>
    <w:rsid w:val="00040751"/>
    <w:rsid w:val="00042C4D"/>
    <w:rsid w:val="00076EE7"/>
    <w:rsid w:val="000770AC"/>
    <w:rsid w:val="000A7916"/>
    <w:rsid w:val="000B0705"/>
    <w:rsid w:val="000F4B68"/>
    <w:rsid w:val="000F5517"/>
    <w:rsid w:val="001209C0"/>
    <w:rsid w:val="001336CC"/>
    <w:rsid w:val="00135E4C"/>
    <w:rsid w:val="00166A18"/>
    <w:rsid w:val="00171DB9"/>
    <w:rsid w:val="001877BE"/>
    <w:rsid w:val="001A1318"/>
    <w:rsid w:val="001B3D9B"/>
    <w:rsid w:val="001B6BFF"/>
    <w:rsid w:val="001C6846"/>
    <w:rsid w:val="001D220A"/>
    <w:rsid w:val="00277645"/>
    <w:rsid w:val="00277B8E"/>
    <w:rsid w:val="002956B5"/>
    <w:rsid w:val="002A0CEB"/>
    <w:rsid w:val="002B20B6"/>
    <w:rsid w:val="002B5452"/>
    <w:rsid w:val="002D373C"/>
    <w:rsid w:val="002F5C58"/>
    <w:rsid w:val="00334042"/>
    <w:rsid w:val="003439FF"/>
    <w:rsid w:val="003451D5"/>
    <w:rsid w:val="00352533"/>
    <w:rsid w:val="00370D8F"/>
    <w:rsid w:val="003E0E7A"/>
    <w:rsid w:val="003F7985"/>
    <w:rsid w:val="00423D30"/>
    <w:rsid w:val="00447F9F"/>
    <w:rsid w:val="004A79B5"/>
    <w:rsid w:val="004C51A8"/>
    <w:rsid w:val="004E4993"/>
    <w:rsid w:val="004F5936"/>
    <w:rsid w:val="0050059B"/>
    <w:rsid w:val="005447BD"/>
    <w:rsid w:val="00545C7D"/>
    <w:rsid w:val="005579DA"/>
    <w:rsid w:val="00577EFF"/>
    <w:rsid w:val="005B2FA4"/>
    <w:rsid w:val="005B7AF0"/>
    <w:rsid w:val="005C7F1C"/>
    <w:rsid w:val="005E10B1"/>
    <w:rsid w:val="00613411"/>
    <w:rsid w:val="00635A0B"/>
    <w:rsid w:val="00652355"/>
    <w:rsid w:val="00676F2A"/>
    <w:rsid w:val="00682498"/>
    <w:rsid w:val="006A09DD"/>
    <w:rsid w:val="00706131"/>
    <w:rsid w:val="007149DA"/>
    <w:rsid w:val="00735551"/>
    <w:rsid w:val="00790601"/>
    <w:rsid w:val="007B78AF"/>
    <w:rsid w:val="007C2C8D"/>
    <w:rsid w:val="00813DAC"/>
    <w:rsid w:val="008143AA"/>
    <w:rsid w:val="00842A56"/>
    <w:rsid w:val="0093746D"/>
    <w:rsid w:val="00996BA8"/>
    <w:rsid w:val="009D30B7"/>
    <w:rsid w:val="009F3F07"/>
    <w:rsid w:val="00A0050B"/>
    <w:rsid w:val="00A200DF"/>
    <w:rsid w:val="00A30A4E"/>
    <w:rsid w:val="00A4277E"/>
    <w:rsid w:val="00A74C41"/>
    <w:rsid w:val="00A86E52"/>
    <w:rsid w:val="00AB05CE"/>
    <w:rsid w:val="00B1097D"/>
    <w:rsid w:val="00B32ECC"/>
    <w:rsid w:val="00B35F4C"/>
    <w:rsid w:val="00B60299"/>
    <w:rsid w:val="00B72C76"/>
    <w:rsid w:val="00BA61E8"/>
    <w:rsid w:val="00BB18DB"/>
    <w:rsid w:val="00BD0C91"/>
    <w:rsid w:val="00C03548"/>
    <w:rsid w:val="00C04746"/>
    <w:rsid w:val="00C056B5"/>
    <w:rsid w:val="00C2734E"/>
    <w:rsid w:val="00C322AF"/>
    <w:rsid w:val="00C37155"/>
    <w:rsid w:val="00C70E6F"/>
    <w:rsid w:val="00C8319B"/>
    <w:rsid w:val="00C9061A"/>
    <w:rsid w:val="00CA7B0D"/>
    <w:rsid w:val="00CC612B"/>
    <w:rsid w:val="00CF3A93"/>
    <w:rsid w:val="00D13607"/>
    <w:rsid w:val="00D35004"/>
    <w:rsid w:val="00D54C25"/>
    <w:rsid w:val="00D609EB"/>
    <w:rsid w:val="00D8280C"/>
    <w:rsid w:val="00DC297C"/>
    <w:rsid w:val="00DD148D"/>
    <w:rsid w:val="00E100EF"/>
    <w:rsid w:val="00E12A7C"/>
    <w:rsid w:val="00E4750E"/>
    <w:rsid w:val="00E8148E"/>
    <w:rsid w:val="00E967E5"/>
    <w:rsid w:val="00ED1E4C"/>
    <w:rsid w:val="00ED4876"/>
    <w:rsid w:val="00EE1421"/>
    <w:rsid w:val="00F32F2A"/>
    <w:rsid w:val="00F64F41"/>
    <w:rsid w:val="00F94F2D"/>
    <w:rsid w:val="00FA5E87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0D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0"/>
    <w:link w:val="21"/>
    <w:uiPriority w:val="99"/>
    <w:qFormat/>
    <w:rsid w:val="00CA7B0D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1"/>
    <w:basedOn w:val="a1"/>
    <w:link w:val="2"/>
    <w:uiPriority w:val="9"/>
    <w:semiHidden/>
    <w:rsid w:val="0084772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CA7B0D"/>
  </w:style>
  <w:style w:type="character" w:customStyle="1" w:styleId="WW8Num1z1">
    <w:name w:val="WW8Num1z1"/>
    <w:uiPriority w:val="99"/>
    <w:rsid w:val="00CA7B0D"/>
  </w:style>
  <w:style w:type="character" w:customStyle="1" w:styleId="WW8Num1z2">
    <w:name w:val="WW8Num1z2"/>
    <w:uiPriority w:val="99"/>
    <w:rsid w:val="00CA7B0D"/>
  </w:style>
  <w:style w:type="character" w:customStyle="1" w:styleId="WW8Num1z3">
    <w:name w:val="WW8Num1z3"/>
    <w:uiPriority w:val="99"/>
    <w:rsid w:val="00CA7B0D"/>
  </w:style>
  <w:style w:type="character" w:customStyle="1" w:styleId="WW8Num1z4">
    <w:name w:val="WW8Num1z4"/>
    <w:uiPriority w:val="99"/>
    <w:rsid w:val="00CA7B0D"/>
  </w:style>
  <w:style w:type="character" w:customStyle="1" w:styleId="WW8Num1z5">
    <w:name w:val="WW8Num1z5"/>
    <w:uiPriority w:val="99"/>
    <w:rsid w:val="00CA7B0D"/>
  </w:style>
  <w:style w:type="character" w:customStyle="1" w:styleId="WW8Num1z6">
    <w:name w:val="WW8Num1z6"/>
    <w:uiPriority w:val="99"/>
    <w:rsid w:val="00CA7B0D"/>
  </w:style>
  <w:style w:type="character" w:customStyle="1" w:styleId="WW8Num1z7">
    <w:name w:val="WW8Num1z7"/>
    <w:uiPriority w:val="99"/>
    <w:rsid w:val="00CA7B0D"/>
  </w:style>
  <w:style w:type="character" w:customStyle="1" w:styleId="WW8Num1z8">
    <w:name w:val="WW8Num1z8"/>
    <w:uiPriority w:val="99"/>
    <w:rsid w:val="00CA7B0D"/>
  </w:style>
  <w:style w:type="character" w:customStyle="1" w:styleId="WW8Num2z0">
    <w:name w:val="WW8Num2z0"/>
    <w:uiPriority w:val="99"/>
    <w:rsid w:val="00CA7B0D"/>
    <w:rPr>
      <w:b/>
      <w:sz w:val="28"/>
    </w:rPr>
  </w:style>
  <w:style w:type="character" w:customStyle="1" w:styleId="WW8Num2z1">
    <w:name w:val="WW8Num2z1"/>
    <w:uiPriority w:val="99"/>
    <w:rsid w:val="00CA7B0D"/>
  </w:style>
  <w:style w:type="character" w:customStyle="1" w:styleId="WW8Num2z2">
    <w:name w:val="WW8Num2z2"/>
    <w:uiPriority w:val="99"/>
    <w:rsid w:val="00CA7B0D"/>
  </w:style>
  <w:style w:type="character" w:customStyle="1" w:styleId="WW8Num2z3">
    <w:name w:val="WW8Num2z3"/>
    <w:uiPriority w:val="99"/>
    <w:rsid w:val="00CA7B0D"/>
  </w:style>
  <w:style w:type="character" w:customStyle="1" w:styleId="WW8Num2z4">
    <w:name w:val="WW8Num2z4"/>
    <w:uiPriority w:val="99"/>
    <w:rsid w:val="00CA7B0D"/>
  </w:style>
  <w:style w:type="character" w:customStyle="1" w:styleId="WW8Num2z5">
    <w:name w:val="WW8Num2z5"/>
    <w:uiPriority w:val="99"/>
    <w:rsid w:val="00CA7B0D"/>
  </w:style>
  <w:style w:type="character" w:customStyle="1" w:styleId="WW8Num2z6">
    <w:name w:val="WW8Num2z6"/>
    <w:uiPriority w:val="99"/>
    <w:rsid w:val="00CA7B0D"/>
  </w:style>
  <w:style w:type="character" w:customStyle="1" w:styleId="WW8Num2z7">
    <w:name w:val="WW8Num2z7"/>
    <w:uiPriority w:val="99"/>
    <w:rsid w:val="00CA7B0D"/>
  </w:style>
  <w:style w:type="character" w:customStyle="1" w:styleId="WW8Num2z8">
    <w:name w:val="WW8Num2z8"/>
    <w:uiPriority w:val="99"/>
    <w:rsid w:val="00CA7B0D"/>
  </w:style>
  <w:style w:type="character" w:customStyle="1" w:styleId="1">
    <w:name w:val="Основной шрифт абзаца1"/>
    <w:uiPriority w:val="99"/>
    <w:rsid w:val="00CA7B0D"/>
  </w:style>
  <w:style w:type="character" w:customStyle="1" w:styleId="20">
    <w:name w:val="Заголовок 2 Знак"/>
    <w:basedOn w:val="1"/>
    <w:uiPriority w:val="99"/>
    <w:rsid w:val="00CA7B0D"/>
    <w:rPr>
      <w:rFonts w:ascii="Times New Roman" w:hAnsi="Times New Roman" w:cs="Times New Roman"/>
      <w:b/>
      <w:bCs/>
      <w:sz w:val="36"/>
      <w:szCs w:val="36"/>
    </w:rPr>
  </w:style>
  <w:style w:type="character" w:customStyle="1" w:styleId="a4">
    <w:name w:val="Верх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paragraph" w:customStyle="1" w:styleId="10">
    <w:name w:val="Заголовок1"/>
    <w:basedOn w:val="a"/>
    <w:next w:val="a0"/>
    <w:uiPriority w:val="99"/>
    <w:rsid w:val="00CA7B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6"/>
    <w:uiPriority w:val="99"/>
    <w:rsid w:val="00CA7B0D"/>
    <w:pPr>
      <w:spacing w:after="140" w:line="288" w:lineRule="auto"/>
    </w:pPr>
  </w:style>
  <w:style w:type="character" w:customStyle="1" w:styleId="a6">
    <w:name w:val="Основной текст Знак"/>
    <w:basedOn w:val="a1"/>
    <w:link w:val="a0"/>
    <w:uiPriority w:val="99"/>
    <w:semiHidden/>
    <w:rsid w:val="00847725"/>
    <w:rPr>
      <w:sz w:val="24"/>
      <w:szCs w:val="24"/>
      <w:lang w:eastAsia="zh-CN"/>
    </w:rPr>
  </w:style>
  <w:style w:type="paragraph" w:styleId="a7">
    <w:name w:val="List"/>
    <w:basedOn w:val="a0"/>
    <w:uiPriority w:val="99"/>
    <w:rsid w:val="00CA7B0D"/>
    <w:rPr>
      <w:rFonts w:cs="Mangal"/>
    </w:rPr>
  </w:style>
  <w:style w:type="paragraph" w:styleId="a8">
    <w:name w:val="caption"/>
    <w:basedOn w:val="a"/>
    <w:uiPriority w:val="99"/>
    <w:qFormat/>
    <w:rsid w:val="00CA7B0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uiPriority w:val="99"/>
    <w:rsid w:val="00CA7B0D"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CA7B0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customStyle="1" w:styleId="12">
    <w:name w:val="Обычный1"/>
    <w:uiPriority w:val="99"/>
    <w:rsid w:val="00CA7B0D"/>
    <w:pPr>
      <w:suppressAutoHyphens/>
    </w:pPr>
    <w:rPr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rsid w:val="00CA7B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47725"/>
    <w:rPr>
      <w:sz w:val="0"/>
      <w:szCs w:val="0"/>
      <w:lang w:eastAsia="zh-CN"/>
    </w:rPr>
  </w:style>
  <w:style w:type="paragraph" w:styleId="ac">
    <w:name w:val="header"/>
    <w:basedOn w:val="a"/>
    <w:link w:val="13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3">
    <w:name w:val="Верхний колонтитул Знак1"/>
    <w:basedOn w:val="a1"/>
    <w:link w:val="ac"/>
    <w:uiPriority w:val="99"/>
    <w:semiHidden/>
    <w:rsid w:val="00847725"/>
    <w:rPr>
      <w:sz w:val="24"/>
      <w:szCs w:val="24"/>
      <w:lang w:eastAsia="zh-CN"/>
    </w:rPr>
  </w:style>
  <w:style w:type="paragraph" w:styleId="ad">
    <w:name w:val="footer"/>
    <w:basedOn w:val="a"/>
    <w:link w:val="14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4">
    <w:name w:val="Нижний колонтитул Знак1"/>
    <w:basedOn w:val="a1"/>
    <w:link w:val="ad"/>
    <w:uiPriority w:val="99"/>
    <w:semiHidden/>
    <w:rsid w:val="00847725"/>
    <w:rPr>
      <w:sz w:val="24"/>
      <w:szCs w:val="24"/>
      <w:lang w:eastAsia="zh-CN"/>
    </w:rPr>
  </w:style>
  <w:style w:type="paragraph" w:customStyle="1" w:styleId="ae">
    <w:name w:val="Содержимое таблицы"/>
    <w:basedOn w:val="a"/>
    <w:uiPriority w:val="99"/>
    <w:rsid w:val="00CA7B0D"/>
    <w:pPr>
      <w:suppressLineNumbers/>
    </w:pPr>
  </w:style>
  <w:style w:type="paragraph" w:customStyle="1" w:styleId="af">
    <w:name w:val="Заголовок таблицы"/>
    <w:basedOn w:val="ae"/>
    <w:uiPriority w:val="99"/>
    <w:rsid w:val="00CA7B0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0D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0"/>
    <w:link w:val="21"/>
    <w:uiPriority w:val="99"/>
    <w:qFormat/>
    <w:rsid w:val="00CA7B0D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1"/>
    <w:basedOn w:val="a1"/>
    <w:link w:val="2"/>
    <w:uiPriority w:val="9"/>
    <w:semiHidden/>
    <w:rsid w:val="0084772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CA7B0D"/>
  </w:style>
  <w:style w:type="character" w:customStyle="1" w:styleId="WW8Num1z1">
    <w:name w:val="WW8Num1z1"/>
    <w:uiPriority w:val="99"/>
    <w:rsid w:val="00CA7B0D"/>
  </w:style>
  <w:style w:type="character" w:customStyle="1" w:styleId="WW8Num1z2">
    <w:name w:val="WW8Num1z2"/>
    <w:uiPriority w:val="99"/>
    <w:rsid w:val="00CA7B0D"/>
  </w:style>
  <w:style w:type="character" w:customStyle="1" w:styleId="WW8Num1z3">
    <w:name w:val="WW8Num1z3"/>
    <w:uiPriority w:val="99"/>
    <w:rsid w:val="00CA7B0D"/>
  </w:style>
  <w:style w:type="character" w:customStyle="1" w:styleId="WW8Num1z4">
    <w:name w:val="WW8Num1z4"/>
    <w:uiPriority w:val="99"/>
    <w:rsid w:val="00CA7B0D"/>
  </w:style>
  <w:style w:type="character" w:customStyle="1" w:styleId="WW8Num1z5">
    <w:name w:val="WW8Num1z5"/>
    <w:uiPriority w:val="99"/>
    <w:rsid w:val="00CA7B0D"/>
  </w:style>
  <w:style w:type="character" w:customStyle="1" w:styleId="WW8Num1z6">
    <w:name w:val="WW8Num1z6"/>
    <w:uiPriority w:val="99"/>
    <w:rsid w:val="00CA7B0D"/>
  </w:style>
  <w:style w:type="character" w:customStyle="1" w:styleId="WW8Num1z7">
    <w:name w:val="WW8Num1z7"/>
    <w:uiPriority w:val="99"/>
    <w:rsid w:val="00CA7B0D"/>
  </w:style>
  <w:style w:type="character" w:customStyle="1" w:styleId="WW8Num1z8">
    <w:name w:val="WW8Num1z8"/>
    <w:uiPriority w:val="99"/>
    <w:rsid w:val="00CA7B0D"/>
  </w:style>
  <w:style w:type="character" w:customStyle="1" w:styleId="WW8Num2z0">
    <w:name w:val="WW8Num2z0"/>
    <w:uiPriority w:val="99"/>
    <w:rsid w:val="00CA7B0D"/>
    <w:rPr>
      <w:b/>
      <w:sz w:val="28"/>
    </w:rPr>
  </w:style>
  <w:style w:type="character" w:customStyle="1" w:styleId="WW8Num2z1">
    <w:name w:val="WW8Num2z1"/>
    <w:uiPriority w:val="99"/>
    <w:rsid w:val="00CA7B0D"/>
  </w:style>
  <w:style w:type="character" w:customStyle="1" w:styleId="WW8Num2z2">
    <w:name w:val="WW8Num2z2"/>
    <w:uiPriority w:val="99"/>
    <w:rsid w:val="00CA7B0D"/>
  </w:style>
  <w:style w:type="character" w:customStyle="1" w:styleId="WW8Num2z3">
    <w:name w:val="WW8Num2z3"/>
    <w:uiPriority w:val="99"/>
    <w:rsid w:val="00CA7B0D"/>
  </w:style>
  <w:style w:type="character" w:customStyle="1" w:styleId="WW8Num2z4">
    <w:name w:val="WW8Num2z4"/>
    <w:uiPriority w:val="99"/>
    <w:rsid w:val="00CA7B0D"/>
  </w:style>
  <w:style w:type="character" w:customStyle="1" w:styleId="WW8Num2z5">
    <w:name w:val="WW8Num2z5"/>
    <w:uiPriority w:val="99"/>
    <w:rsid w:val="00CA7B0D"/>
  </w:style>
  <w:style w:type="character" w:customStyle="1" w:styleId="WW8Num2z6">
    <w:name w:val="WW8Num2z6"/>
    <w:uiPriority w:val="99"/>
    <w:rsid w:val="00CA7B0D"/>
  </w:style>
  <w:style w:type="character" w:customStyle="1" w:styleId="WW8Num2z7">
    <w:name w:val="WW8Num2z7"/>
    <w:uiPriority w:val="99"/>
    <w:rsid w:val="00CA7B0D"/>
  </w:style>
  <w:style w:type="character" w:customStyle="1" w:styleId="WW8Num2z8">
    <w:name w:val="WW8Num2z8"/>
    <w:uiPriority w:val="99"/>
    <w:rsid w:val="00CA7B0D"/>
  </w:style>
  <w:style w:type="character" w:customStyle="1" w:styleId="1">
    <w:name w:val="Основной шрифт абзаца1"/>
    <w:uiPriority w:val="99"/>
    <w:rsid w:val="00CA7B0D"/>
  </w:style>
  <w:style w:type="character" w:customStyle="1" w:styleId="20">
    <w:name w:val="Заголовок 2 Знак"/>
    <w:basedOn w:val="1"/>
    <w:uiPriority w:val="99"/>
    <w:rsid w:val="00CA7B0D"/>
    <w:rPr>
      <w:rFonts w:ascii="Times New Roman" w:hAnsi="Times New Roman" w:cs="Times New Roman"/>
      <w:b/>
      <w:bCs/>
      <w:sz w:val="36"/>
      <w:szCs w:val="36"/>
    </w:rPr>
  </w:style>
  <w:style w:type="character" w:customStyle="1" w:styleId="a4">
    <w:name w:val="Верх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paragraph" w:customStyle="1" w:styleId="10">
    <w:name w:val="Заголовок1"/>
    <w:basedOn w:val="a"/>
    <w:next w:val="a0"/>
    <w:uiPriority w:val="99"/>
    <w:rsid w:val="00CA7B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6"/>
    <w:uiPriority w:val="99"/>
    <w:rsid w:val="00CA7B0D"/>
    <w:pPr>
      <w:spacing w:after="140" w:line="288" w:lineRule="auto"/>
    </w:pPr>
  </w:style>
  <w:style w:type="character" w:customStyle="1" w:styleId="a6">
    <w:name w:val="Основной текст Знак"/>
    <w:basedOn w:val="a1"/>
    <w:link w:val="a0"/>
    <w:uiPriority w:val="99"/>
    <w:semiHidden/>
    <w:rsid w:val="00847725"/>
    <w:rPr>
      <w:sz w:val="24"/>
      <w:szCs w:val="24"/>
      <w:lang w:eastAsia="zh-CN"/>
    </w:rPr>
  </w:style>
  <w:style w:type="paragraph" w:styleId="a7">
    <w:name w:val="List"/>
    <w:basedOn w:val="a0"/>
    <w:uiPriority w:val="99"/>
    <w:rsid w:val="00CA7B0D"/>
    <w:rPr>
      <w:rFonts w:cs="Mangal"/>
    </w:rPr>
  </w:style>
  <w:style w:type="paragraph" w:styleId="a8">
    <w:name w:val="caption"/>
    <w:basedOn w:val="a"/>
    <w:uiPriority w:val="99"/>
    <w:qFormat/>
    <w:rsid w:val="00CA7B0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uiPriority w:val="99"/>
    <w:rsid w:val="00CA7B0D"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CA7B0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customStyle="1" w:styleId="12">
    <w:name w:val="Обычный1"/>
    <w:uiPriority w:val="99"/>
    <w:rsid w:val="00CA7B0D"/>
    <w:pPr>
      <w:suppressAutoHyphens/>
    </w:pPr>
    <w:rPr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rsid w:val="00CA7B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47725"/>
    <w:rPr>
      <w:sz w:val="0"/>
      <w:szCs w:val="0"/>
      <w:lang w:eastAsia="zh-CN"/>
    </w:rPr>
  </w:style>
  <w:style w:type="paragraph" w:styleId="ac">
    <w:name w:val="header"/>
    <w:basedOn w:val="a"/>
    <w:link w:val="13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3">
    <w:name w:val="Верхний колонтитул Знак1"/>
    <w:basedOn w:val="a1"/>
    <w:link w:val="ac"/>
    <w:uiPriority w:val="99"/>
    <w:semiHidden/>
    <w:rsid w:val="00847725"/>
    <w:rPr>
      <w:sz w:val="24"/>
      <w:szCs w:val="24"/>
      <w:lang w:eastAsia="zh-CN"/>
    </w:rPr>
  </w:style>
  <w:style w:type="paragraph" w:styleId="ad">
    <w:name w:val="footer"/>
    <w:basedOn w:val="a"/>
    <w:link w:val="14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4">
    <w:name w:val="Нижний колонтитул Знак1"/>
    <w:basedOn w:val="a1"/>
    <w:link w:val="ad"/>
    <w:uiPriority w:val="99"/>
    <w:semiHidden/>
    <w:rsid w:val="00847725"/>
    <w:rPr>
      <w:sz w:val="24"/>
      <w:szCs w:val="24"/>
      <w:lang w:eastAsia="zh-CN"/>
    </w:rPr>
  </w:style>
  <w:style w:type="paragraph" w:customStyle="1" w:styleId="ae">
    <w:name w:val="Содержимое таблицы"/>
    <w:basedOn w:val="a"/>
    <w:uiPriority w:val="99"/>
    <w:rsid w:val="00CA7B0D"/>
    <w:pPr>
      <w:suppressLineNumbers/>
    </w:pPr>
  </w:style>
  <w:style w:type="paragraph" w:customStyle="1" w:styleId="af">
    <w:name w:val="Заголовок таблицы"/>
    <w:basedOn w:val="ae"/>
    <w:uiPriority w:val="99"/>
    <w:rsid w:val="00CA7B0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7987</Words>
  <Characters>4554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Поліщук Оксана Анатоліївна</cp:lastModifiedBy>
  <cp:revision>5</cp:revision>
  <cp:lastPrinted>2022-06-06T09:54:00Z</cp:lastPrinted>
  <dcterms:created xsi:type="dcterms:W3CDTF">2022-06-07T13:49:00Z</dcterms:created>
  <dcterms:modified xsi:type="dcterms:W3CDTF">2022-06-08T12:40:00Z</dcterms:modified>
</cp:coreProperties>
</file>