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A4" w:rsidRDefault="00A62174">
      <w:pPr>
        <w:pStyle w:val="aa"/>
        <w:shd w:val="clear" w:color="auto" w:fill="FFFFFF"/>
        <w:spacing w:before="0" w:after="0" w:line="255" w:lineRule="atLeast"/>
        <w:ind w:left="3540" w:firstLine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:rsidR="002154A4" w:rsidRDefault="00A62174">
      <w:pPr>
        <w:pStyle w:val="aa"/>
        <w:shd w:val="clear" w:color="auto" w:fill="FFFFFF"/>
        <w:spacing w:before="0" w:after="0" w:line="25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до розпорядження міського голови</w:t>
      </w:r>
    </w:p>
    <w:p w:rsidR="002154A4" w:rsidRDefault="00A62174">
      <w:pPr>
        <w:ind w:firstLine="4962"/>
        <w:jc w:val="both"/>
        <w:rPr>
          <w:szCs w:val="28"/>
        </w:rPr>
      </w:pPr>
      <w:r>
        <w:rPr>
          <w:szCs w:val="28"/>
        </w:rPr>
        <w:t xml:space="preserve">_________________ № _________ </w:t>
      </w:r>
    </w:p>
    <w:p w:rsidR="002154A4" w:rsidRDefault="002154A4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:rsidR="002154A4" w:rsidRDefault="002154A4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:rsidR="002154A4" w:rsidRDefault="00A62174">
      <w:pPr>
        <w:jc w:val="center"/>
      </w:pPr>
      <w:r>
        <w:t>СКЛАД</w:t>
      </w:r>
    </w:p>
    <w:p w:rsidR="002154A4" w:rsidRDefault="00A62174">
      <w:pPr>
        <w:jc w:val="center"/>
      </w:pPr>
      <w:r>
        <w:t xml:space="preserve">комісії з інвентаризації та списання транспортних засобів, що перебувають </w:t>
      </w:r>
    </w:p>
    <w:p w:rsidR="002154A4" w:rsidRDefault="00B20941">
      <w:pPr>
        <w:jc w:val="center"/>
      </w:pPr>
      <w:r>
        <w:t xml:space="preserve">на </w:t>
      </w:r>
      <w:r w:rsidR="00A62174">
        <w:t>балансі виконавчого комітету Луцької міської ради</w:t>
      </w:r>
    </w:p>
    <w:p w:rsidR="002154A4" w:rsidRDefault="002154A4"/>
    <w:p w:rsidR="002154A4" w:rsidRDefault="002154A4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047"/>
        <w:gridCol w:w="314"/>
        <w:gridCol w:w="5103"/>
      </w:tblGrid>
      <w:tr w:rsidR="002154A4">
        <w:tc>
          <w:tcPr>
            <w:tcW w:w="4047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Вербич</w:t>
            </w:r>
            <w:proofErr w:type="spellEnd"/>
          </w:p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Юрій Григорович</w:t>
            </w:r>
          </w:p>
        </w:tc>
        <w:tc>
          <w:tcPr>
            <w:tcW w:w="314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>
              <w:rPr>
                <w:szCs w:val="28"/>
              </w:rPr>
              <w:t>міського голови, керуючий справами виконкому, голова комісії</w:t>
            </w:r>
          </w:p>
          <w:p w:rsidR="002154A4" w:rsidRDefault="002154A4">
            <w:pPr>
              <w:widowControl w:val="0"/>
              <w:jc w:val="both"/>
              <w:rPr>
                <w:szCs w:val="28"/>
              </w:rPr>
            </w:pPr>
          </w:p>
        </w:tc>
      </w:tr>
      <w:tr w:rsidR="002154A4">
        <w:tc>
          <w:tcPr>
            <w:tcW w:w="4047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Горай</w:t>
            </w:r>
            <w:proofErr w:type="spellEnd"/>
          </w:p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Світлана Георгіївна</w:t>
            </w:r>
          </w:p>
        </w:tc>
        <w:tc>
          <w:tcPr>
            <w:tcW w:w="314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обліку та звітності, головний бухгалтер, заступник голови комісії</w:t>
            </w:r>
          </w:p>
          <w:p w:rsidR="002154A4" w:rsidRDefault="002154A4">
            <w:pPr>
              <w:widowControl w:val="0"/>
              <w:jc w:val="both"/>
              <w:rPr>
                <w:szCs w:val="28"/>
              </w:rPr>
            </w:pPr>
          </w:p>
        </w:tc>
      </w:tr>
      <w:tr w:rsidR="002154A4">
        <w:tc>
          <w:tcPr>
            <w:tcW w:w="4047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Парфенюк</w:t>
            </w:r>
            <w:proofErr w:type="spellEnd"/>
            <w:r>
              <w:rPr>
                <w:szCs w:val="28"/>
              </w:rPr>
              <w:t xml:space="preserve"> Марія Іванівна</w:t>
            </w:r>
          </w:p>
        </w:tc>
        <w:tc>
          <w:tcPr>
            <w:tcW w:w="314" w:type="dxa"/>
            <w:shd w:val="clear" w:color="auto" w:fill="auto"/>
          </w:tcPr>
          <w:p w:rsidR="002154A4" w:rsidRDefault="002154A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завідувач бюро комп'ютерного набору та копіювальної </w:t>
            </w:r>
            <w:r>
              <w:rPr>
                <w:szCs w:val="28"/>
              </w:rPr>
              <w:t>техніки господарсько-технічного відділу, секретар комісії</w:t>
            </w:r>
          </w:p>
          <w:p w:rsidR="00B20941" w:rsidRDefault="00B20941">
            <w:pPr>
              <w:widowControl w:val="0"/>
              <w:jc w:val="both"/>
              <w:rPr>
                <w:szCs w:val="28"/>
              </w:rPr>
            </w:pPr>
          </w:p>
        </w:tc>
      </w:tr>
      <w:tr w:rsidR="00B20941">
        <w:tc>
          <w:tcPr>
            <w:tcW w:w="4047" w:type="dxa"/>
            <w:shd w:val="clear" w:color="auto" w:fill="auto"/>
          </w:tcPr>
          <w:p w:rsidR="00B20941" w:rsidRDefault="00B20941" w:rsidP="00690D68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Главічка</w:t>
            </w:r>
            <w:proofErr w:type="spellEnd"/>
            <w:r>
              <w:rPr>
                <w:szCs w:val="28"/>
              </w:rPr>
              <w:t xml:space="preserve"> Віктор Йосипович</w:t>
            </w:r>
          </w:p>
        </w:tc>
        <w:tc>
          <w:tcPr>
            <w:tcW w:w="314" w:type="dxa"/>
            <w:shd w:val="clear" w:color="auto" w:fill="auto"/>
          </w:tcPr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транспорту</w:t>
            </w:r>
          </w:p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</w:p>
        </w:tc>
      </w:tr>
      <w:tr w:rsidR="002154A4">
        <w:tc>
          <w:tcPr>
            <w:tcW w:w="4047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Міщук Віктор Іванович</w:t>
            </w:r>
          </w:p>
        </w:tc>
        <w:tc>
          <w:tcPr>
            <w:tcW w:w="314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господарсько-технічного відділу, за</w:t>
            </w:r>
            <w:r>
              <w:rPr>
                <w:szCs w:val="28"/>
              </w:rPr>
              <w:t>відувач технічного сектору</w:t>
            </w:r>
          </w:p>
          <w:p w:rsidR="002154A4" w:rsidRDefault="002154A4">
            <w:pPr>
              <w:widowControl w:val="0"/>
              <w:jc w:val="both"/>
              <w:rPr>
                <w:szCs w:val="28"/>
              </w:rPr>
            </w:pPr>
          </w:p>
        </w:tc>
      </w:tr>
      <w:tr w:rsidR="002154A4">
        <w:tc>
          <w:tcPr>
            <w:tcW w:w="4047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Cs w:val="28"/>
              </w:rPr>
              <w:t>Прокопчук</w:t>
            </w:r>
            <w:proofErr w:type="spellEnd"/>
            <w:r>
              <w:rPr>
                <w:szCs w:val="28"/>
              </w:rPr>
              <w:t xml:space="preserve"> Алла Іванівна</w:t>
            </w:r>
          </w:p>
        </w:tc>
        <w:tc>
          <w:tcPr>
            <w:tcW w:w="314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154A4" w:rsidRDefault="00A621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обліку та звітності</w:t>
            </w:r>
          </w:p>
          <w:p w:rsidR="002154A4" w:rsidRDefault="002154A4">
            <w:pPr>
              <w:widowControl w:val="0"/>
              <w:jc w:val="both"/>
              <w:rPr>
                <w:szCs w:val="28"/>
              </w:rPr>
            </w:pPr>
          </w:p>
        </w:tc>
      </w:tr>
      <w:tr w:rsidR="00B20941">
        <w:tc>
          <w:tcPr>
            <w:tcW w:w="4047" w:type="dxa"/>
            <w:shd w:val="clear" w:color="auto" w:fill="auto"/>
          </w:tcPr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Хвесик</w:t>
            </w:r>
            <w:proofErr w:type="spellEnd"/>
            <w:r>
              <w:rPr>
                <w:szCs w:val="28"/>
              </w:rPr>
              <w:t xml:space="preserve"> Віталій Артемович</w:t>
            </w:r>
          </w:p>
        </w:tc>
        <w:tc>
          <w:tcPr>
            <w:tcW w:w="314" w:type="dxa"/>
            <w:shd w:val="clear" w:color="auto" w:fill="auto"/>
          </w:tcPr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завідувач транспортного господарства технічного сектору господарсько-технічного відділу</w:t>
            </w:r>
          </w:p>
          <w:p w:rsidR="00B20941" w:rsidRDefault="00B20941" w:rsidP="00690D68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2154A4" w:rsidRDefault="002154A4"/>
    <w:p w:rsidR="002154A4" w:rsidRDefault="002154A4"/>
    <w:p w:rsidR="002154A4" w:rsidRDefault="00A6217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2154A4" w:rsidRDefault="00A6217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:rsidR="002154A4" w:rsidRDefault="002154A4">
      <w:pPr>
        <w:rPr>
          <w:sz w:val="24"/>
        </w:rPr>
      </w:pPr>
    </w:p>
    <w:p w:rsidR="002154A4" w:rsidRDefault="002154A4">
      <w:pPr>
        <w:rPr>
          <w:sz w:val="24"/>
        </w:rPr>
      </w:pPr>
    </w:p>
    <w:p w:rsidR="002154A4" w:rsidRDefault="00A62174">
      <w:pPr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sectPr w:rsidR="002154A4" w:rsidSect="00B20941">
      <w:pgSz w:w="11906" w:h="16838"/>
      <w:pgMar w:top="765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74" w:rsidRDefault="00A62174">
      <w:r>
        <w:separator/>
      </w:r>
    </w:p>
  </w:endnote>
  <w:endnote w:type="continuationSeparator" w:id="0">
    <w:p w:rsidR="00A62174" w:rsidRDefault="00A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74" w:rsidRDefault="00A62174">
      <w:r>
        <w:separator/>
      </w:r>
    </w:p>
  </w:footnote>
  <w:footnote w:type="continuationSeparator" w:id="0">
    <w:p w:rsidR="00A62174" w:rsidRDefault="00A6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A4"/>
    <w:rsid w:val="002154A4"/>
    <w:rsid w:val="00A62174"/>
    <w:rsid w:val="00B2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93BD1"/>
    <w:rPr>
      <w:sz w:val="28"/>
      <w:szCs w:val="24"/>
      <w:lang w:eastAsia="ru-RU"/>
    </w:rPr>
  </w:style>
  <w:style w:type="character" w:customStyle="1" w:styleId="a4">
    <w:name w:val="Нижний колонтитул Знак"/>
    <w:qFormat/>
    <w:rsid w:val="00C93BD1"/>
    <w:rPr>
      <w:sz w:val="28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rsid w:val="00FE6149"/>
    <w:pPr>
      <w:spacing w:before="280" w:after="280"/>
    </w:pPr>
    <w:rPr>
      <w:sz w:val="24"/>
      <w:lang w:val="ru-RU" w:eastAsia="zh-CN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C93BD1"/>
    <w:pPr>
      <w:tabs>
        <w:tab w:val="center" w:pos="4819"/>
        <w:tab w:val="right" w:pos="9639"/>
      </w:tabs>
    </w:pPr>
  </w:style>
  <w:style w:type="paragraph" w:styleId="ad">
    <w:name w:val="footer"/>
    <w:basedOn w:val="a"/>
    <w:rsid w:val="00C93BD1"/>
    <w:pPr>
      <w:tabs>
        <w:tab w:val="center" w:pos="4819"/>
        <w:tab w:val="right" w:pos="9639"/>
      </w:tabs>
    </w:pPr>
  </w:style>
  <w:style w:type="table" w:styleId="ae">
    <w:name w:val="Table Grid"/>
    <w:basedOn w:val="a1"/>
    <w:rsid w:val="00FE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93BD1"/>
    <w:rPr>
      <w:sz w:val="28"/>
      <w:szCs w:val="24"/>
      <w:lang w:eastAsia="ru-RU"/>
    </w:rPr>
  </w:style>
  <w:style w:type="character" w:customStyle="1" w:styleId="a4">
    <w:name w:val="Нижний колонтитул Знак"/>
    <w:qFormat/>
    <w:rsid w:val="00C93BD1"/>
    <w:rPr>
      <w:sz w:val="28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rsid w:val="00FE6149"/>
    <w:pPr>
      <w:spacing w:before="280" w:after="280"/>
    </w:pPr>
    <w:rPr>
      <w:sz w:val="24"/>
      <w:lang w:val="ru-RU" w:eastAsia="zh-CN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C93BD1"/>
    <w:pPr>
      <w:tabs>
        <w:tab w:val="center" w:pos="4819"/>
        <w:tab w:val="right" w:pos="9639"/>
      </w:tabs>
    </w:pPr>
  </w:style>
  <w:style w:type="paragraph" w:styleId="ad">
    <w:name w:val="footer"/>
    <w:basedOn w:val="a"/>
    <w:rsid w:val="00C93BD1"/>
    <w:pPr>
      <w:tabs>
        <w:tab w:val="center" w:pos="4819"/>
        <w:tab w:val="right" w:pos="9639"/>
      </w:tabs>
    </w:pPr>
  </w:style>
  <w:style w:type="table" w:styleId="ae">
    <w:name w:val="Table Grid"/>
    <w:basedOn w:val="a1"/>
    <w:rsid w:val="00FE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649</Words>
  <Characters>371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Nina</dc:creator>
  <dc:description/>
  <cp:lastModifiedBy>Поліщук Оксана Анатоліївна</cp:lastModifiedBy>
  <cp:revision>8</cp:revision>
  <cp:lastPrinted>2022-06-03T10:15:00Z</cp:lastPrinted>
  <dcterms:created xsi:type="dcterms:W3CDTF">2022-01-26T10:21:00Z</dcterms:created>
  <dcterms:modified xsi:type="dcterms:W3CDTF">2022-06-08T08:44:00Z</dcterms:modified>
  <dc:language>uk-UA</dc:language>
</cp:coreProperties>
</file>