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 xml:space="preserve">Додаток </w:t>
      </w:r>
    </w:p>
    <w:p w:rsidR="002B22BE" w:rsidRPr="00D93CCE"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w:t>
      </w:r>
      <w:r w:rsidR="00424FF1"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Луцької</w:t>
      </w:r>
      <w:r w:rsidR="002B22BE" w:rsidRPr="00D93CCE">
        <w:rPr>
          <w:rFonts w:ascii="Times New Roman" w:eastAsia="Times New Roman" w:hAnsi="Times New Roman" w:cs="Times New Roman"/>
          <w:bCs/>
          <w:color w:val="000000" w:themeColor="text1"/>
          <w:sz w:val="28"/>
          <w:szCs w:val="28"/>
        </w:rPr>
        <w:t xml:space="preserve"> </w:t>
      </w:r>
      <w:r w:rsidRPr="00D93CCE">
        <w:rPr>
          <w:rFonts w:ascii="Times New Roman" w:eastAsia="Times New Roman" w:hAnsi="Times New Roman" w:cs="Times New Roman"/>
          <w:bCs/>
          <w:color w:val="000000" w:themeColor="text1"/>
          <w:sz w:val="28"/>
          <w:szCs w:val="28"/>
        </w:rPr>
        <w:t>міської ради</w:t>
      </w:r>
    </w:p>
    <w:p w:rsidR="00025C30" w:rsidRPr="00D93CCE"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w:t>
      </w:r>
      <w:r w:rsidR="00025C30" w:rsidRPr="00D93CCE">
        <w:rPr>
          <w:rFonts w:ascii="Times New Roman" w:eastAsia="Times New Roman" w:hAnsi="Times New Roman" w:cs="Times New Roman"/>
          <w:bCs/>
          <w:color w:val="000000" w:themeColor="text1"/>
          <w:sz w:val="28"/>
          <w:szCs w:val="28"/>
        </w:rPr>
        <w:t>___№ ___</w:t>
      </w:r>
      <w:r w:rsidRPr="00D93CCE">
        <w:rPr>
          <w:rFonts w:ascii="Times New Roman" w:eastAsia="Times New Roman" w:hAnsi="Times New Roman" w:cs="Times New Roman"/>
          <w:bCs/>
          <w:color w:val="000000" w:themeColor="text1"/>
          <w:sz w:val="28"/>
          <w:szCs w:val="28"/>
        </w:rPr>
        <w:t>___</w:t>
      </w: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D93CCE"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D93CCE"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1B130C" w:rsidRPr="00D93CCE"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w:t>
      </w:r>
      <w:r w:rsidR="001A2F7B" w:rsidRPr="00D93CCE">
        <w:rPr>
          <w:color w:val="000000" w:themeColor="text1"/>
          <w:sz w:val="36"/>
          <w:szCs w:val="36"/>
        </w:rPr>
        <w:t xml:space="preserve">омунального </w:t>
      </w:r>
      <w:r w:rsidR="0088182B" w:rsidRPr="00D93CCE">
        <w:rPr>
          <w:color w:val="000000" w:themeColor="text1"/>
          <w:sz w:val="36"/>
          <w:szCs w:val="36"/>
        </w:rPr>
        <w:t>закладу загальної середньої освіти</w:t>
      </w:r>
    </w:p>
    <w:p w:rsidR="002A7588" w:rsidRPr="00D93CCE"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w:t>
      </w:r>
      <w:r w:rsidR="00E41E9F" w:rsidRPr="00D93CCE">
        <w:rPr>
          <w:color w:val="000000" w:themeColor="text1"/>
          <w:sz w:val="36"/>
          <w:szCs w:val="36"/>
        </w:rPr>
        <w:t>Луцький</w:t>
      </w:r>
      <w:r w:rsidR="00167177" w:rsidRPr="00D93CCE">
        <w:rPr>
          <w:color w:val="000000" w:themeColor="text1"/>
          <w:sz w:val="36"/>
          <w:szCs w:val="36"/>
        </w:rPr>
        <w:t xml:space="preserve"> </w:t>
      </w:r>
      <w:r w:rsidRPr="00D93CCE">
        <w:rPr>
          <w:color w:val="000000" w:themeColor="text1"/>
          <w:sz w:val="36"/>
          <w:szCs w:val="36"/>
        </w:rPr>
        <w:t xml:space="preserve">ліцей № </w:t>
      </w:r>
      <w:r w:rsidR="004A630B">
        <w:rPr>
          <w:color w:val="000000" w:themeColor="text1"/>
          <w:sz w:val="36"/>
          <w:szCs w:val="36"/>
        </w:rPr>
        <w:t>10</w:t>
      </w:r>
      <w:r w:rsidR="00F84B88" w:rsidRPr="00D93CCE">
        <w:rPr>
          <w:color w:val="000000" w:themeColor="text1"/>
          <w:sz w:val="36"/>
          <w:szCs w:val="36"/>
        </w:rPr>
        <w:t xml:space="preserve"> </w:t>
      </w:r>
      <w:r w:rsidR="00110C7D" w:rsidRPr="00D93CCE">
        <w:rPr>
          <w:color w:val="000000" w:themeColor="text1"/>
          <w:sz w:val="36"/>
          <w:szCs w:val="36"/>
        </w:rPr>
        <w:t>Луцької міської ради</w:t>
      </w:r>
      <w:r w:rsidR="009159B4" w:rsidRPr="00D93CCE">
        <w:rPr>
          <w:color w:val="000000" w:themeColor="text1"/>
          <w:sz w:val="36"/>
          <w:szCs w:val="36"/>
        </w:rPr>
        <w:t>»</w:t>
      </w:r>
    </w:p>
    <w:p w:rsidR="0075403E" w:rsidRPr="00D93CCE"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2A7588" w:rsidRPr="00D93CCE"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D93CCE"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621AF8" w:rsidRDefault="00621AF8" w:rsidP="00AD5D21">
      <w:pPr>
        <w:pStyle w:val="22"/>
        <w:shd w:val="clear" w:color="auto" w:fill="auto"/>
        <w:tabs>
          <w:tab w:val="left" w:pos="5103"/>
        </w:tabs>
        <w:spacing w:after="0" w:line="240" w:lineRule="auto"/>
        <w:ind w:firstLine="567"/>
        <w:jc w:val="center"/>
        <w:rPr>
          <w:b/>
          <w:color w:val="000000" w:themeColor="text1"/>
          <w:sz w:val="28"/>
          <w:szCs w:val="28"/>
          <w:lang w:val="ru-RU"/>
        </w:rPr>
      </w:pPr>
      <w:r w:rsidRPr="00A6655F">
        <w:rPr>
          <w:b/>
          <w:color w:val="000000" w:themeColor="text1"/>
          <w:sz w:val="28"/>
          <w:szCs w:val="28"/>
        </w:rPr>
        <w:t xml:space="preserve"> Луцьк</w:t>
      </w:r>
      <w:r w:rsidR="008E3E59">
        <w:rPr>
          <w:b/>
          <w:color w:val="000000" w:themeColor="text1"/>
          <w:sz w:val="28"/>
          <w:szCs w:val="28"/>
        </w:rPr>
        <w:t xml:space="preserve"> – </w:t>
      </w:r>
      <w:r w:rsidRPr="00A6655F">
        <w:rPr>
          <w:b/>
          <w:color w:val="000000" w:themeColor="text1"/>
          <w:sz w:val="28"/>
          <w:szCs w:val="28"/>
        </w:rPr>
        <w:t>202</w:t>
      </w:r>
      <w:r w:rsidR="00D93CCE" w:rsidRPr="00A6655F">
        <w:rPr>
          <w:b/>
          <w:color w:val="000000" w:themeColor="text1"/>
          <w:sz w:val="28"/>
          <w:szCs w:val="28"/>
          <w:lang w:val="ru-RU"/>
        </w:rPr>
        <w:t>2</w:t>
      </w: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0" w:name="bookmark2"/>
      <w:r w:rsidRPr="00376F9F">
        <w:rPr>
          <w:color w:val="000000" w:themeColor="text1"/>
          <w:sz w:val="28"/>
          <w:szCs w:val="28"/>
        </w:rPr>
        <w:lastRenderedPageBreak/>
        <w:t>І</w:t>
      </w:r>
      <w:r w:rsidR="00572FD7" w:rsidRPr="00376F9F">
        <w:rPr>
          <w:color w:val="000000" w:themeColor="text1"/>
          <w:sz w:val="28"/>
          <w:szCs w:val="28"/>
        </w:rPr>
        <w:t>.</w:t>
      </w:r>
      <w:r w:rsidRPr="00376F9F">
        <w:rPr>
          <w:color w:val="000000" w:themeColor="text1"/>
          <w:sz w:val="28"/>
          <w:szCs w:val="28"/>
        </w:rPr>
        <w:t xml:space="preserve"> </w:t>
      </w:r>
      <w:bookmarkEnd w:id="0"/>
      <w:r w:rsidRPr="00376F9F">
        <w:rPr>
          <w:color w:val="000000" w:themeColor="text1"/>
          <w:sz w:val="28"/>
          <w:szCs w:val="28"/>
        </w:rPr>
        <w:t>ЗАГАЛЬНІ ПОЛОЖЕННЯ</w:t>
      </w:r>
    </w:p>
    <w:p w:rsidR="00D0381A" w:rsidRPr="00376F9F" w:rsidRDefault="00D0381A"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E41E9F" w:rsidRPr="00376F9F" w:rsidRDefault="00E41E9F" w:rsidP="00AD5D21">
      <w:pPr>
        <w:pStyle w:val="af2"/>
        <w:tabs>
          <w:tab w:val="left" w:pos="0"/>
          <w:tab w:val="left" w:pos="5103"/>
        </w:tabs>
        <w:ind w:firstLine="567"/>
        <w:rPr>
          <w:bCs/>
          <w:color w:val="000000" w:themeColor="text1"/>
          <w:szCs w:val="28"/>
        </w:rPr>
      </w:pPr>
      <w:r w:rsidRPr="00376F9F">
        <w:rPr>
          <w:bCs/>
          <w:color w:val="000000" w:themeColor="text1"/>
          <w:szCs w:val="28"/>
        </w:rPr>
        <w:t>1.1.</w:t>
      </w:r>
      <w:r w:rsidR="00D0381A">
        <w:rPr>
          <w:bCs/>
          <w:color w:val="000000" w:themeColor="text1"/>
          <w:szCs w:val="28"/>
        </w:rPr>
        <w:t> </w:t>
      </w:r>
      <w:r w:rsidR="00307186">
        <w:rPr>
          <w:bCs/>
          <w:color w:val="000000" w:themeColor="text1"/>
          <w:szCs w:val="28"/>
        </w:rPr>
        <w:t> </w:t>
      </w:r>
      <w:r w:rsidRPr="00376F9F">
        <w:rPr>
          <w:bCs/>
          <w:color w:val="000000" w:themeColor="text1"/>
          <w:szCs w:val="28"/>
        </w:rPr>
        <w:t>Комунальний заклад загальної середньої освіти «Луцький ліцей №</w:t>
      </w:r>
      <w:r w:rsidR="009B70F3">
        <w:rPr>
          <w:bCs/>
          <w:color w:val="000000" w:themeColor="text1"/>
          <w:szCs w:val="28"/>
        </w:rPr>
        <w:t> </w:t>
      </w:r>
      <w:r w:rsidR="004A630B">
        <w:rPr>
          <w:bCs/>
          <w:color w:val="000000" w:themeColor="text1"/>
          <w:szCs w:val="28"/>
        </w:rPr>
        <w:t>10</w:t>
      </w:r>
      <w:r w:rsidR="00376F9F" w:rsidRPr="00376F9F">
        <w:rPr>
          <w:bCs/>
          <w:color w:val="000000" w:themeColor="text1"/>
          <w:szCs w:val="28"/>
        </w:rPr>
        <w:t xml:space="preserve"> </w:t>
      </w:r>
      <w:r w:rsidRPr="00376F9F">
        <w:rPr>
          <w:bCs/>
          <w:color w:val="000000" w:themeColor="text1"/>
          <w:szCs w:val="28"/>
        </w:rPr>
        <w:t xml:space="preserve">Луцької міської ради» </w:t>
      </w:r>
      <w:r w:rsidR="00CE7A85">
        <w:rPr>
          <w:bCs/>
          <w:color w:val="000000" w:themeColor="text1"/>
          <w:szCs w:val="28"/>
        </w:rPr>
        <w:t xml:space="preserve">(далі – Ліцей) </w:t>
      </w:r>
      <w:r w:rsidRPr="00376F9F">
        <w:rPr>
          <w:bCs/>
          <w:color w:val="000000" w:themeColor="text1"/>
          <w:szCs w:val="28"/>
        </w:rPr>
        <w:t xml:space="preserve">є </w:t>
      </w:r>
      <w:r w:rsidR="00307186">
        <w:rPr>
          <w:bCs/>
          <w:color w:val="000000" w:themeColor="text1"/>
          <w:szCs w:val="28"/>
        </w:rPr>
        <w:t>новою назвою</w:t>
      </w:r>
      <w:r w:rsidRPr="00376F9F">
        <w:rPr>
          <w:bCs/>
          <w:color w:val="000000" w:themeColor="text1"/>
          <w:szCs w:val="28"/>
        </w:rPr>
        <w:t xml:space="preserve"> комунального закладу «Луцький навчально-виховний комплекс </w:t>
      </w:r>
      <w:r w:rsidR="004A630B">
        <w:rPr>
          <w:bCs/>
          <w:color w:val="000000" w:themeColor="text1"/>
          <w:szCs w:val="28"/>
        </w:rPr>
        <w:t>загальноосвітня школа І-ІІ ступенів №</w:t>
      </w:r>
      <w:r w:rsidR="009B70F3">
        <w:rPr>
          <w:bCs/>
          <w:color w:val="000000" w:themeColor="text1"/>
          <w:szCs w:val="28"/>
        </w:rPr>
        <w:t> </w:t>
      </w:r>
      <w:r w:rsidR="004A630B">
        <w:rPr>
          <w:bCs/>
          <w:color w:val="000000" w:themeColor="text1"/>
          <w:szCs w:val="28"/>
        </w:rPr>
        <w:t>10 – професійний ліцей</w:t>
      </w:r>
      <w:r w:rsidR="004A630B" w:rsidRPr="00376F9F">
        <w:rPr>
          <w:bCs/>
          <w:color w:val="000000" w:themeColor="text1"/>
          <w:szCs w:val="28"/>
        </w:rPr>
        <w:t xml:space="preserve"> </w:t>
      </w:r>
      <w:r w:rsidRPr="00376F9F">
        <w:rPr>
          <w:bCs/>
          <w:color w:val="000000" w:themeColor="text1"/>
          <w:szCs w:val="28"/>
        </w:rPr>
        <w:t>Луцької міської ради Волинської області».</w:t>
      </w:r>
    </w:p>
    <w:p w:rsidR="00307186" w:rsidRDefault="00AC6403" w:rsidP="00AD5D21">
      <w:pPr>
        <w:pStyle w:val="af2"/>
        <w:tabs>
          <w:tab w:val="left" w:pos="0"/>
          <w:tab w:val="left" w:pos="5103"/>
        </w:tabs>
        <w:ind w:firstLine="567"/>
        <w:rPr>
          <w:color w:val="000000" w:themeColor="text1"/>
          <w:szCs w:val="28"/>
        </w:rPr>
      </w:pPr>
      <w:r w:rsidRPr="00376F9F">
        <w:rPr>
          <w:color w:val="000000" w:themeColor="text1"/>
          <w:szCs w:val="28"/>
        </w:rPr>
        <w:t>1.</w:t>
      </w:r>
      <w:r w:rsidR="00307186">
        <w:rPr>
          <w:color w:val="000000" w:themeColor="text1"/>
          <w:szCs w:val="28"/>
        </w:rPr>
        <w:t>2</w:t>
      </w:r>
      <w:r w:rsidRPr="00376F9F">
        <w:rPr>
          <w:color w:val="000000" w:themeColor="text1"/>
          <w:szCs w:val="28"/>
        </w:rPr>
        <w:t>. </w:t>
      </w:r>
      <w:r w:rsidR="0088182B" w:rsidRPr="00376F9F">
        <w:rPr>
          <w:color w:val="000000" w:themeColor="text1"/>
          <w:szCs w:val="28"/>
        </w:rPr>
        <w:t xml:space="preserve">Засновником </w:t>
      </w:r>
      <w:r w:rsidR="00307186">
        <w:rPr>
          <w:color w:val="000000" w:themeColor="text1"/>
          <w:szCs w:val="28"/>
        </w:rPr>
        <w:t>Ліцею</w:t>
      </w:r>
      <w:r w:rsidR="0088182B" w:rsidRPr="00376F9F">
        <w:rPr>
          <w:color w:val="000000" w:themeColor="text1"/>
          <w:szCs w:val="28"/>
        </w:rPr>
        <w:t xml:space="preserve"> є </w:t>
      </w:r>
      <w:r w:rsidR="00F77DE2" w:rsidRPr="00376F9F">
        <w:rPr>
          <w:color w:val="000000" w:themeColor="text1"/>
          <w:szCs w:val="28"/>
        </w:rPr>
        <w:t xml:space="preserve">Луцька міська </w:t>
      </w:r>
      <w:r w:rsidR="00D36AB1" w:rsidRPr="00376F9F">
        <w:rPr>
          <w:color w:val="000000" w:themeColor="text1"/>
          <w:szCs w:val="28"/>
        </w:rPr>
        <w:t>рада.</w:t>
      </w:r>
      <w:r w:rsidR="00966C4D" w:rsidRPr="00376F9F">
        <w:rPr>
          <w:color w:val="000000" w:themeColor="text1"/>
          <w:szCs w:val="28"/>
        </w:rPr>
        <w:t xml:space="preserve"> </w:t>
      </w:r>
    </w:p>
    <w:p w:rsidR="001B130C" w:rsidRPr="00376F9F" w:rsidRDefault="0069306D" w:rsidP="00AD5D21">
      <w:pPr>
        <w:pStyle w:val="af2"/>
        <w:tabs>
          <w:tab w:val="left" w:pos="0"/>
          <w:tab w:val="left" w:pos="5103"/>
        </w:tabs>
        <w:ind w:firstLine="567"/>
        <w:rPr>
          <w:color w:val="000000" w:themeColor="text1"/>
          <w:spacing w:val="-1"/>
          <w:szCs w:val="28"/>
        </w:rPr>
      </w:pPr>
      <w:r w:rsidRPr="00376F9F">
        <w:rPr>
          <w:color w:val="000000" w:themeColor="text1"/>
          <w:szCs w:val="28"/>
        </w:rPr>
        <w:t>Уповноваженим органом засновника у сфері освіти</w:t>
      </w:r>
      <w:r w:rsidR="0088182B" w:rsidRPr="00376F9F">
        <w:rPr>
          <w:color w:val="000000" w:themeColor="text1"/>
          <w:szCs w:val="28"/>
        </w:rPr>
        <w:t xml:space="preserve"> є </w:t>
      </w:r>
      <w:r w:rsidR="006C2E6C" w:rsidRPr="00376F9F">
        <w:rPr>
          <w:color w:val="000000" w:themeColor="text1"/>
          <w:szCs w:val="28"/>
        </w:rPr>
        <w:t>департамент</w:t>
      </w:r>
      <w:r w:rsidR="0088182B" w:rsidRPr="00376F9F">
        <w:rPr>
          <w:color w:val="000000" w:themeColor="text1"/>
          <w:szCs w:val="28"/>
        </w:rPr>
        <w:t xml:space="preserve"> освіти </w:t>
      </w:r>
      <w:r w:rsidR="00110C7D" w:rsidRPr="00376F9F">
        <w:rPr>
          <w:color w:val="000000" w:themeColor="text1"/>
          <w:szCs w:val="28"/>
        </w:rPr>
        <w:t>Луцької</w:t>
      </w:r>
      <w:r w:rsidR="0088182B" w:rsidRPr="00376F9F">
        <w:rPr>
          <w:color w:val="000000" w:themeColor="text1"/>
          <w:szCs w:val="28"/>
        </w:rPr>
        <w:t xml:space="preserve"> міської ради.</w:t>
      </w:r>
    </w:p>
    <w:p w:rsidR="001B130C" w:rsidRPr="00376F9F"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76F9F">
        <w:rPr>
          <w:color w:val="000000" w:themeColor="text1"/>
          <w:sz w:val="28"/>
          <w:szCs w:val="28"/>
        </w:rPr>
        <w:t>Ліцей</w:t>
      </w:r>
      <w:r w:rsidR="00034960" w:rsidRPr="00376F9F">
        <w:rPr>
          <w:color w:val="000000" w:themeColor="text1"/>
          <w:sz w:val="28"/>
          <w:szCs w:val="28"/>
        </w:rPr>
        <w:t xml:space="preserve"> знаходиться </w:t>
      </w:r>
      <w:r w:rsidR="000D5077" w:rsidRPr="00376F9F">
        <w:rPr>
          <w:color w:val="000000" w:themeColor="text1"/>
          <w:sz w:val="28"/>
          <w:szCs w:val="28"/>
        </w:rPr>
        <w:t>в</w:t>
      </w:r>
      <w:r w:rsidR="00034960" w:rsidRPr="00376F9F">
        <w:rPr>
          <w:color w:val="000000" w:themeColor="text1"/>
          <w:sz w:val="28"/>
          <w:szCs w:val="28"/>
        </w:rPr>
        <w:t xml:space="preserve"> комунальній власності Луцької міської територіальної громади. </w:t>
      </w:r>
      <w:r w:rsidR="002333C0" w:rsidRPr="00376F9F">
        <w:rPr>
          <w:color w:val="000000" w:themeColor="text1"/>
          <w:sz w:val="28"/>
          <w:szCs w:val="28"/>
        </w:rPr>
        <w:t>Майно Ліцею перебуває в його оперативному управлінні</w:t>
      </w:r>
      <w:r w:rsidR="00110C7D" w:rsidRPr="00376F9F">
        <w:rPr>
          <w:color w:val="000000" w:themeColor="text1"/>
          <w:sz w:val="28"/>
          <w:szCs w:val="28"/>
        </w:rPr>
        <w:t>.</w:t>
      </w:r>
    </w:p>
    <w:p w:rsidR="00821F97" w:rsidRPr="00376F9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307186">
        <w:rPr>
          <w:rFonts w:ascii="Times New Roman" w:eastAsia="Times New Roman" w:hAnsi="Times New Roman" w:cs="Times New Roman"/>
          <w:color w:val="000000" w:themeColor="text1"/>
          <w:sz w:val="28"/>
          <w:szCs w:val="28"/>
        </w:rPr>
        <w:t>3</w:t>
      </w:r>
      <w:r w:rsidR="00821F97" w:rsidRPr="00376F9F">
        <w:rPr>
          <w:rFonts w:ascii="Times New Roman" w:eastAsia="Times New Roman" w:hAnsi="Times New Roman" w:cs="Times New Roman"/>
          <w:color w:val="000000" w:themeColor="text1"/>
          <w:sz w:val="28"/>
          <w:szCs w:val="28"/>
        </w:rPr>
        <w:t>.</w:t>
      </w:r>
      <w:r w:rsidR="00AC6403" w:rsidRPr="00376F9F">
        <w:rPr>
          <w:color w:val="000000" w:themeColor="text1"/>
          <w:sz w:val="28"/>
          <w:szCs w:val="28"/>
        </w:rPr>
        <w:t> </w:t>
      </w:r>
      <w:r w:rsidR="00821F97" w:rsidRPr="00376F9F">
        <w:rPr>
          <w:rFonts w:ascii="Times New Roman" w:eastAsia="Times New Roman" w:hAnsi="Times New Roman" w:cs="Times New Roman"/>
          <w:color w:val="000000" w:themeColor="text1"/>
          <w:sz w:val="28"/>
          <w:szCs w:val="28"/>
        </w:rPr>
        <w:t xml:space="preserve">За своїм правовим статусом </w:t>
      </w:r>
      <w:r w:rsidR="00F76A74" w:rsidRPr="00376F9F">
        <w:rPr>
          <w:rFonts w:ascii="Times New Roman" w:eastAsia="Times New Roman" w:hAnsi="Times New Roman" w:cs="Times New Roman"/>
          <w:color w:val="000000" w:themeColor="text1"/>
          <w:sz w:val="28"/>
          <w:szCs w:val="28"/>
        </w:rPr>
        <w:t xml:space="preserve">Ліцей </w:t>
      </w:r>
      <w:r w:rsidR="00821F97" w:rsidRPr="00376F9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76F9F">
        <w:rPr>
          <w:rFonts w:ascii="Times New Roman" w:eastAsia="Times New Roman" w:hAnsi="Times New Roman" w:cs="Times New Roman"/>
          <w:color w:val="000000" w:themeColor="text1"/>
          <w:sz w:val="28"/>
          <w:szCs w:val="28"/>
        </w:rPr>
        <w:t>в освітньої субвенції та коштів</w:t>
      </w:r>
      <w:r w:rsidR="00821F97" w:rsidRPr="00376F9F">
        <w:rPr>
          <w:rFonts w:ascii="Times New Roman" w:eastAsia="Times New Roman" w:hAnsi="Times New Roman" w:cs="Times New Roman"/>
          <w:color w:val="000000" w:themeColor="text1"/>
          <w:sz w:val="28"/>
          <w:szCs w:val="28"/>
        </w:rPr>
        <w:t xml:space="preserve"> </w:t>
      </w:r>
      <w:r w:rsidR="00E941EB" w:rsidRPr="00376F9F">
        <w:rPr>
          <w:rFonts w:ascii="Times New Roman" w:eastAsia="Times New Roman" w:hAnsi="Times New Roman" w:cs="Times New Roman"/>
          <w:color w:val="000000" w:themeColor="text1"/>
          <w:sz w:val="28"/>
          <w:szCs w:val="28"/>
        </w:rPr>
        <w:t>бюджету Луцької міської територіальної громади.</w:t>
      </w:r>
    </w:p>
    <w:p w:rsidR="00821F97"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eastAsia="Times New Roman" w:hAnsi="Times New Roman" w:cs="Times New Roman"/>
          <w:color w:val="000000" w:themeColor="text1"/>
          <w:sz w:val="28"/>
          <w:szCs w:val="28"/>
        </w:rPr>
        <w:t>1.</w:t>
      </w:r>
      <w:r w:rsidR="00307186">
        <w:rPr>
          <w:rFonts w:ascii="Times New Roman" w:eastAsia="Times New Roman" w:hAnsi="Times New Roman" w:cs="Times New Roman"/>
          <w:color w:val="000000" w:themeColor="text1"/>
          <w:sz w:val="28"/>
          <w:szCs w:val="28"/>
        </w:rPr>
        <w:t>4</w:t>
      </w:r>
      <w:r w:rsidR="00821F97" w:rsidRPr="00376F9F">
        <w:rPr>
          <w:rFonts w:ascii="Times New Roman" w:eastAsia="Times New Roman" w:hAnsi="Times New Roman" w:cs="Times New Roman"/>
          <w:color w:val="000000" w:themeColor="text1"/>
          <w:sz w:val="28"/>
          <w:szCs w:val="28"/>
        </w:rPr>
        <w:t>.</w:t>
      </w:r>
      <w:r w:rsidR="00AC6403" w:rsidRPr="00376F9F">
        <w:rPr>
          <w:rFonts w:ascii="Times New Roman" w:eastAsia="Times New Roman" w:hAnsi="Times New Roman" w:cs="Times New Roman"/>
          <w:color w:val="000000" w:themeColor="text1"/>
          <w:sz w:val="28"/>
          <w:szCs w:val="28"/>
        </w:rPr>
        <w:t> </w:t>
      </w:r>
      <w:r w:rsidR="00821F97" w:rsidRPr="00376F9F">
        <w:rPr>
          <w:rFonts w:ascii="Times New Roman" w:hAnsi="Times New Roman"/>
          <w:color w:val="000000" w:themeColor="text1"/>
          <w:sz w:val="28"/>
          <w:szCs w:val="28"/>
        </w:rPr>
        <w:t xml:space="preserve">Засновник здійснює фінансування </w:t>
      </w:r>
      <w:r w:rsidR="00635290" w:rsidRPr="00376F9F">
        <w:rPr>
          <w:rFonts w:ascii="Times New Roman" w:hAnsi="Times New Roman"/>
          <w:color w:val="000000" w:themeColor="text1"/>
          <w:sz w:val="28"/>
          <w:szCs w:val="28"/>
        </w:rPr>
        <w:t>закладу освіти</w:t>
      </w:r>
      <w:r w:rsidR="00821F97" w:rsidRPr="00376F9F">
        <w:rPr>
          <w:rFonts w:ascii="Times New Roman" w:hAnsi="Times New Roman"/>
          <w:color w:val="000000" w:themeColor="text1"/>
          <w:sz w:val="28"/>
          <w:szCs w:val="28"/>
        </w:rPr>
        <w:t xml:space="preserve">, його матеріально-технічного забезпечення, </w:t>
      </w:r>
      <w:r w:rsidR="00EC5FFB" w:rsidRPr="00376F9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76F9F">
        <w:rPr>
          <w:rFonts w:ascii="Times New Roman" w:hAnsi="Times New Roman"/>
          <w:color w:val="000000" w:themeColor="text1"/>
          <w:sz w:val="28"/>
          <w:szCs w:val="28"/>
        </w:rPr>
        <w:t xml:space="preserve">надає інженерні </w:t>
      </w:r>
      <w:r w:rsidR="00EC5FFB" w:rsidRPr="00376F9F">
        <w:rPr>
          <w:rFonts w:ascii="Times New Roman" w:hAnsi="Times New Roman"/>
          <w:color w:val="000000" w:themeColor="text1"/>
          <w:sz w:val="28"/>
          <w:szCs w:val="28"/>
        </w:rPr>
        <w:t>комунікації й</w:t>
      </w:r>
      <w:r w:rsidR="00821F97" w:rsidRPr="00376F9F">
        <w:rPr>
          <w:rFonts w:ascii="Times New Roman" w:hAnsi="Times New Roman"/>
          <w:color w:val="000000" w:themeColor="text1"/>
          <w:sz w:val="28"/>
          <w:szCs w:val="28"/>
        </w:rPr>
        <w:t xml:space="preserve"> обладнання.</w:t>
      </w:r>
    </w:p>
    <w:p w:rsidR="003F6CF5" w:rsidRPr="008E3E59" w:rsidRDefault="00307186" w:rsidP="008E3E59">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8E3E59"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8E3E59" w:rsidRPr="00177393">
        <w:rPr>
          <w:rFonts w:ascii="Times New Roman" w:hAnsi="Times New Roman"/>
          <w:color w:val="auto"/>
          <w:sz w:val="28"/>
          <w:szCs w:val="28"/>
        </w:rPr>
        <w:t>.</w:t>
      </w:r>
    </w:p>
    <w:p w:rsidR="00AC6403" w:rsidRPr="00376F9F" w:rsidRDefault="00BF37C9"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6</w:t>
      </w:r>
      <w:r w:rsidR="00EC5FFB" w:rsidRPr="00376F9F">
        <w:rPr>
          <w:color w:val="000000" w:themeColor="text1"/>
          <w:szCs w:val="28"/>
        </w:rPr>
        <w:t>.</w:t>
      </w:r>
      <w:r w:rsidR="00AC6403" w:rsidRPr="00376F9F">
        <w:rPr>
          <w:color w:val="000000" w:themeColor="text1"/>
          <w:szCs w:val="28"/>
        </w:rPr>
        <w:t> </w:t>
      </w:r>
      <w:r w:rsidR="00D978B5" w:rsidRPr="00376F9F">
        <w:rPr>
          <w:color w:val="000000" w:themeColor="text1"/>
          <w:szCs w:val="28"/>
        </w:rPr>
        <w:t>Повна назва закладу –</w:t>
      </w:r>
      <w:r w:rsidR="00EC5FFB" w:rsidRPr="00376F9F">
        <w:rPr>
          <w:color w:val="000000" w:themeColor="text1"/>
          <w:szCs w:val="28"/>
        </w:rPr>
        <w:t xml:space="preserve"> </w:t>
      </w:r>
      <w:bookmarkStart w:id="1" w:name="_Hlk89616970"/>
      <w:r w:rsidR="00AC6403" w:rsidRPr="00376F9F">
        <w:rPr>
          <w:color w:val="000000" w:themeColor="text1"/>
          <w:szCs w:val="28"/>
        </w:rPr>
        <w:t>к</w:t>
      </w:r>
      <w:r w:rsidR="00AC6403" w:rsidRPr="00376F9F">
        <w:rPr>
          <w:bCs/>
          <w:color w:val="000000" w:themeColor="text1"/>
          <w:szCs w:val="28"/>
        </w:rPr>
        <w:t>омунальний заклад  загальної середньої освіти «Луцький ліцей №</w:t>
      </w:r>
      <w:r w:rsidR="00797EA3">
        <w:rPr>
          <w:bCs/>
          <w:color w:val="000000" w:themeColor="text1"/>
          <w:szCs w:val="28"/>
        </w:rPr>
        <w:t> </w:t>
      </w:r>
      <w:r w:rsidR="004A630B">
        <w:rPr>
          <w:bCs/>
          <w:color w:val="000000" w:themeColor="text1"/>
          <w:szCs w:val="28"/>
        </w:rPr>
        <w:t>10</w:t>
      </w:r>
      <w:r w:rsidR="00AC6403" w:rsidRPr="00376F9F">
        <w:rPr>
          <w:bCs/>
          <w:color w:val="000000" w:themeColor="text1"/>
          <w:szCs w:val="28"/>
        </w:rPr>
        <w:t xml:space="preserve"> Луцької міської ради</w:t>
      </w:r>
      <w:bookmarkEnd w:id="1"/>
      <w:r w:rsidR="006F3046" w:rsidRPr="00376F9F">
        <w:rPr>
          <w:bCs/>
          <w:color w:val="000000" w:themeColor="text1"/>
          <w:szCs w:val="28"/>
        </w:rPr>
        <w:t>»</w:t>
      </w:r>
      <w:r w:rsidR="00AC6403" w:rsidRPr="00376F9F">
        <w:rPr>
          <w:color w:val="000000" w:themeColor="text1"/>
          <w:szCs w:val="28"/>
        </w:rPr>
        <w:t xml:space="preserve">. Скорочене найменування: </w:t>
      </w:r>
      <w:r w:rsidR="000C6767">
        <w:rPr>
          <w:color w:val="000000" w:themeColor="text1"/>
          <w:szCs w:val="28"/>
        </w:rPr>
        <w:t xml:space="preserve">Луцький ліцей </w:t>
      </w:r>
      <w:r w:rsidR="00AC6403" w:rsidRPr="00376F9F">
        <w:rPr>
          <w:color w:val="000000" w:themeColor="text1"/>
          <w:szCs w:val="28"/>
        </w:rPr>
        <w:t>№</w:t>
      </w:r>
      <w:r w:rsidR="00D85DF7">
        <w:rPr>
          <w:color w:val="000000" w:themeColor="text1"/>
          <w:szCs w:val="28"/>
        </w:rPr>
        <w:t> </w:t>
      </w:r>
      <w:r w:rsidR="00FE5445">
        <w:rPr>
          <w:color w:val="000000" w:themeColor="text1"/>
          <w:szCs w:val="28"/>
        </w:rPr>
        <w:t>10</w:t>
      </w:r>
      <w:r w:rsidR="00AC6403" w:rsidRPr="00376F9F">
        <w:rPr>
          <w:color w:val="000000" w:themeColor="text1"/>
          <w:szCs w:val="28"/>
        </w:rPr>
        <w:t>.</w:t>
      </w:r>
    </w:p>
    <w:p w:rsidR="005F17FA" w:rsidRPr="00376F9F" w:rsidRDefault="005F17FA" w:rsidP="00AD5D21">
      <w:pPr>
        <w:pStyle w:val="af2"/>
        <w:tabs>
          <w:tab w:val="left" w:pos="0"/>
          <w:tab w:val="left" w:pos="5103"/>
        </w:tabs>
        <w:ind w:firstLine="567"/>
        <w:rPr>
          <w:color w:val="000000" w:themeColor="text1"/>
          <w:szCs w:val="28"/>
        </w:rPr>
      </w:pPr>
      <w:r w:rsidRPr="00376F9F">
        <w:rPr>
          <w:color w:val="000000" w:themeColor="text1"/>
          <w:szCs w:val="28"/>
        </w:rPr>
        <w:t>1.</w:t>
      </w:r>
      <w:r w:rsidR="00AC6403" w:rsidRPr="00376F9F">
        <w:rPr>
          <w:color w:val="000000" w:themeColor="text1"/>
          <w:szCs w:val="28"/>
        </w:rPr>
        <w:t>7</w:t>
      </w:r>
      <w:r w:rsidR="00EF1B1B" w:rsidRPr="00376F9F">
        <w:rPr>
          <w:color w:val="000000" w:themeColor="text1"/>
          <w:szCs w:val="28"/>
        </w:rPr>
        <w:t>.</w:t>
      </w:r>
      <w:r w:rsidRPr="00376F9F">
        <w:rPr>
          <w:color w:val="000000" w:themeColor="text1"/>
          <w:szCs w:val="28"/>
        </w:rPr>
        <w:t xml:space="preserve"> </w:t>
      </w:r>
      <w:r w:rsidR="00CE7A85">
        <w:rPr>
          <w:color w:val="000000" w:themeColor="text1"/>
          <w:szCs w:val="28"/>
        </w:rPr>
        <w:t>Ліцей</w:t>
      </w:r>
      <w:r w:rsidR="00AC6403" w:rsidRPr="00376F9F">
        <w:rPr>
          <w:color w:val="000000" w:themeColor="text1"/>
          <w:szCs w:val="28"/>
        </w:rPr>
        <w:t xml:space="preserve"> </w:t>
      </w:r>
      <w:r w:rsidRPr="00376F9F">
        <w:rPr>
          <w:color w:val="000000" w:themeColor="text1"/>
          <w:szCs w:val="28"/>
        </w:rPr>
        <w:t xml:space="preserve">є юридичною особою, </w:t>
      </w:r>
      <w:r w:rsidRPr="00376F9F">
        <w:rPr>
          <w:color w:val="000000" w:themeColor="text1"/>
        </w:rPr>
        <w:t>має печатку, штамп, ідентифікаційний номер, м</w:t>
      </w:r>
      <w:r w:rsidR="001920FA">
        <w:rPr>
          <w:color w:val="000000" w:themeColor="text1"/>
        </w:rPr>
        <w:t>оже мати</w:t>
      </w:r>
      <w:r w:rsidRPr="00376F9F">
        <w:rPr>
          <w:color w:val="000000" w:themeColor="text1"/>
        </w:rPr>
        <w:t xml:space="preserve"> самостійний баланс, рахунки </w:t>
      </w:r>
      <w:r w:rsidR="00A367B5" w:rsidRPr="00376F9F">
        <w:rPr>
          <w:color w:val="000000" w:themeColor="text1"/>
          <w:szCs w:val="28"/>
        </w:rPr>
        <w:t xml:space="preserve">в </w:t>
      </w:r>
      <w:r w:rsidR="00E666C0" w:rsidRPr="00376F9F">
        <w:rPr>
          <w:color w:val="000000" w:themeColor="text1"/>
          <w:szCs w:val="28"/>
        </w:rPr>
        <w:t>Головному управлінні Державної казначейської служби України</w:t>
      </w:r>
      <w:r w:rsidRPr="00376F9F">
        <w:rPr>
          <w:color w:val="000000" w:themeColor="text1"/>
          <w:szCs w:val="28"/>
        </w:rPr>
        <w:t>.</w:t>
      </w:r>
    </w:p>
    <w:p w:rsidR="0050345F" w:rsidRPr="00376F9F" w:rsidRDefault="00BF37C9" w:rsidP="00AD5D21">
      <w:pPr>
        <w:pStyle w:val="af2"/>
        <w:tabs>
          <w:tab w:val="left" w:pos="0"/>
          <w:tab w:val="left" w:pos="5103"/>
        </w:tabs>
        <w:ind w:firstLine="567"/>
        <w:rPr>
          <w:bCs/>
          <w:color w:val="000000" w:themeColor="text1"/>
          <w:szCs w:val="28"/>
        </w:rPr>
      </w:pPr>
      <w:bookmarkStart w:id="2" w:name="bookmark4"/>
      <w:r w:rsidRPr="00376F9F">
        <w:rPr>
          <w:color w:val="000000" w:themeColor="text1"/>
          <w:szCs w:val="28"/>
        </w:rPr>
        <w:t>1.</w:t>
      </w:r>
      <w:r w:rsidR="00AC6403" w:rsidRPr="00376F9F">
        <w:rPr>
          <w:color w:val="000000" w:themeColor="text1"/>
          <w:szCs w:val="28"/>
        </w:rPr>
        <w:t xml:space="preserve">8. Юридична адреса Ліцею: </w:t>
      </w:r>
      <w:r w:rsidR="00AC6403" w:rsidRPr="00376F9F">
        <w:rPr>
          <w:bCs/>
          <w:color w:val="000000" w:themeColor="text1"/>
          <w:szCs w:val="28"/>
        </w:rPr>
        <w:t xml:space="preserve">вулиця </w:t>
      </w:r>
      <w:r w:rsidR="00FE5445">
        <w:rPr>
          <w:bCs/>
          <w:color w:val="000000" w:themeColor="text1"/>
          <w:szCs w:val="28"/>
        </w:rPr>
        <w:t>Ветеранів</w:t>
      </w:r>
      <w:r w:rsidR="00376F9F" w:rsidRPr="00376F9F">
        <w:rPr>
          <w:bCs/>
          <w:color w:val="000000" w:themeColor="text1"/>
          <w:szCs w:val="28"/>
        </w:rPr>
        <w:t xml:space="preserve">, </w:t>
      </w:r>
      <w:r w:rsidR="00CE7A85">
        <w:rPr>
          <w:bCs/>
          <w:color w:val="000000" w:themeColor="text1"/>
          <w:szCs w:val="28"/>
        </w:rPr>
        <w:t xml:space="preserve">будинок </w:t>
      </w:r>
      <w:r w:rsidR="00FE5445">
        <w:rPr>
          <w:bCs/>
          <w:color w:val="000000" w:themeColor="text1"/>
          <w:szCs w:val="28"/>
        </w:rPr>
        <w:t>5</w:t>
      </w:r>
      <w:r w:rsidR="00AC6403" w:rsidRPr="00376F9F">
        <w:rPr>
          <w:bCs/>
          <w:color w:val="000000" w:themeColor="text1"/>
          <w:szCs w:val="28"/>
        </w:rPr>
        <w:t>, місто Луцьк, Волинська область, 430</w:t>
      </w:r>
      <w:r w:rsidR="00FE5445">
        <w:rPr>
          <w:bCs/>
          <w:color w:val="000000" w:themeColor="text1"/>
          <w:szCs w:val="28"/>
        </w:rPr>
        <w:t>24</w:t>
      </w:r>
      <w:r w:rsidR="00AC6403" w:rsidRPr="00376F9F">
        <w:rPr>
          <w:bCs/>
          <w:color w:val="000000" w:themeColor="text1"/>
          <w:szCs w:val="28"/>
        </w:rPr>
        <w:t>, телефон (0332)</w:t>
      </w:r>
      <w:r w:rsidR="00FE5445">
        <w:rPr>
          <w:bCs/>
          <w:color w:val="000000" w:themeColor="text1"/>
          <w:szCs w:val="28"/>
        </w:rPr>
        <w:t>252</w:t>
      </w:r>
      <w:r w:rsidR="00307186">
        <w:rPr>
          <w:bCs/>
          <w:color w:val="000000" w:themeColor="text1"/>
          <w:szCs w:val="28"/>
        </w:rPr>
        <w:t>-</w:t>
      </w:r>
      <w:bookmarkStart w:id="3" w:name="_GoBack"/>
      <w:bookmarkEnd w:id="3"/>
      <w:r w:rsidR="00FE5445">
        <w:rPr>
          <w:bCs/>
          <w:color w:val="000000" w:themeColor="text1"/>
          <w:szCs w:val="28"/>
        </w:rPr>
        <w:t>281</w:t>
      </w:r>
      <w:r w:rsidR="00AC6403" w:rsidRPr="00376F9F">
        <w:rPr>
          <w:bCs/>
          <w:color w:val="000000" w:themeColor="text1"/>
          <w:szCs w:val="28"/>
        </w:rPr>
        <w:t>.</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9</w:t>
      </w:r>
      <w:r w:rsidRPr="00376F9F">
        <w:rPr>
          <w:rFonts w:ascii="Times New Roman" w:hAnsi="Times New Roman"/>
          <w:color w:val="000000" w:themeColor="text1"/>
          <w:sz w:val="28"/>
          <w:szCs w:val="28"/>
        </w:rPr>
        <w:t>. </w:t>
      </w:r>
      <w:bookmarkStart w:id="4" w:name="_Hlk89606770"/>
      <w:r w:rsidR="00E666C0" w:rsidRPr="00376F9F">
        <w:rPr>
          <w:rFonts w:ascii="Times New Roman" w:hAnsi="Times New Roman"/>
          <w:color w:val="000000" w:themeColor="text1"/>
          <w:sz w:val="28"/>
          <w:szCs w:val="28"/>
        </w:rPr>
        <w:t>Ліцей</w:t>
      </w:r>
      <w:bookmarkEnd w:id="4"/>
      <w:r w:rsidR="0050345F" w:rsidRPr="00376F9F">
        <w:rPr>
          <w:rFonts w:ascii="Times New Roman" w:hAnsi="Times New Roman"/>
          <w:color w:val="000000" w:themeColor="text1"/>
          <w:sz w:val="28"/>
          <w:szCs w:val="28"/>
        </w:rPr>
        <w:t xml:space="preserve"> є закладом загальної середньої освіти</w:t>
      </w:r>
      <w:r w:rsidR="00A6655F">
        <w:rPr>
          <w:rFonts w:ascii="Times New Roman" w:hAnsi="Times New Roman"/>
          <w:color w:val="000000" w:themeColor="text1"/>
          <w:sz w:val="28"/>
          <w:szCs w:val="28"/>
        </w:rPr>
        <w:t xml:space="preserve">, що </w:t>
      </w:r>
      <w:r w:rsidR="0050345F" w:rsidRPr="00376F9F">
        <w:rPr>
          <w:rFonts w:ascii="Times New Roman" w:hAnsi="Times New Roman"/>
          <w:color w:val="000000" w:themeColor="text1"/>
          <w:sz w:val="28"/>
          <w:szCs w:val="28"/>
        </w:rPr>
        <w:t>провадить</w:t>
      </w:r>
      <w:r w:rsidRPr="00376F9F">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освітню діяльність відповідно</w:t>
      </w:r>
      <w:r w:rsidR="001920FA">
        <w:rPr>
          <w:rFonts w:ascii="Times New Roman" w:hAnsi="Times New Roman"/>
          <w:color w:val="000000" w:themeColor="text1"/>
          <w:sz w:val="28"/>
          <w:szCs w:val="28"/>
        </w:rPr>
        <w:t xml:space="preserve"> </w:t>
      </w:r>
      <w:r w:rsidR="0050345F" w:rsidRPr="00376F9F">
        <w:rPr>
          <w:rFonts w:ascii="Times New Roman" w:hAnsi="Times New Roman"/>
          <w:color w:val="000000" w:themeColor="text1"/>
          <w:sz w:val="28"/>
          <w:szCs w:val="28"/>
        </w:rPr>
        <w:t>до ліцензії (ліцензій).</w:t>
      </w:r>
    </w:p>
    <w:p w:rsidR="0050345F" w:rsidRPr="00376F9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10</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забезпечує здобуття початкової, базової та профільної середньої освіти.</w:t>
      </w:r>
    </w:p>
    <w:p w:rsidR="0050345F" w:rsidRPr="00A67B8C"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76F9F">
        <w:rPr>
          <w:rFonts w:ascii="Times New Roman" w:hAnsi="Times New Roman"/>
          <w:color w:val="000000" w:themeColor="text1"/>
          <w:sz w:val="28"/>
          <w:szCs w:val="28"/>
        </w:rPr>
        <w:t>1.</w:t>
      </w:r>
      <w:r w:rsidR="00A367B5" w:rsidRPr="00376F9F">
        <w:rPr>
          <w:rFonts w:ascii="Times New Roman" w:hAnsi="Times New Roman"/>
          <w:color w:val="000000" w:themeColor="text1"/>
          <w:sz w:val="28"/>
          <w:szCs w:val="28"/>
        </w:rPr>
        <w:t>1</w:t>
      </w:r>
      <w:r w:rsidR="00AC6403" w:rsidRPr="00376F9F">
        <w:rPr>
          <w:rFonts w:ascii="Times New Roman" w:hAnsi="Times New Roman"/>
          <w:color w:val="000000" w:themeColor="text1"/>
          <w:sz w:val="28"/>
          <w:szCs w:val="28"/>
        </w:rPr>
        <w:t>1</w:t>
      </w:r>
      <w:r w:rsidRPr="00376F9F">
        <w:rPr>
          <w:rFonts w:ascii="Times New Roman" w:hAnsi="Times New Roman"/>
          <w:color w:val="000000" w:themeColor="text1"/>
          <w:sz w:val="28"/>
          <w:szCs w:val="28"/>
        </w:rPr>
        <w:t>. </w:t>
      </w:r>
      <w:r w:rsidR="00E666C0" w:rsidRPr="00376F9F">
        <w:rPr>
          <w:rFonts w:ascii="Times New Roman" w:hAnsi="Times New Roman"/>
          <w:color w:val="000000" w:themeColor="text1"/>
          <w:sz w:val="28"/>
          <w:szCs w:val="28"/>
        </w:rPr>
        <w:t xml:space="preserve">Ліцей </w:t>
      </w:r>
      <w:r w:rsidR="0050345F" w:rsidRPr="00376F9F">
        <w:rPr>
          <w:rFonts w:ascii="Times New Roman" w:hAnsi="Times New Roman"/>
          <w:color w:val="000000" w:themeColor="text1"/>
          <w:sz w:val="28"/>
          <w:szCs w:val="28"/>
        </w:rPr>
        <w:t xml:space="preserve">може створювати у своєму складі класи (групи) з </w:t>
      </w:r>
      <w:r w:rsidR="0050345F" w:rsidRPr="00A67B8C">
        <w:rPr>
          <w:rFonts w:ascii="Times New Roman" w:hAnsi="Times New Roman"/>
          <w:color w:val="000000" w:themeColor="text1"/>
          <w:sz w:val="28"/>
          <w:szCs w:val="28"/>
        </w:rPr>
        <w:t>поглибленим вивченням окремих предметів, спеціальні та інклюзивні класи для навчання дітей з особливими освітніми потребами.</w:t>
      </w:r>
    </w:p>
    <w:p w:rsidR="00E41E9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A6655F">
        <w:rPr>
          <w:rFonts w:ascii="Times New Roman" w:hAnsi="Times New Roman"/>
          <w:color w:val="000000" w:themeColor="text1"/>
          <w:sz w:val="28"/>
          <w:szCs w:val="28"/>
        </w:rPr>
        <w:t>2</w:t>
      </w:r>
      <w:r w:rsidRPr="006C7BCD">
        <w:rPr>
          <w:rFonts w:ascii="Times New Roman" w:hAnsi="Times New Roman"/>
          <w:color w:val="000000" w:themeColor="text1"/>
          <w:sz w:val="28"/>
          <w:szCs w:val="28"/>
        </w:rPr>
        <w:t>. </w:t>
      </w:r>
      <w:r w:rsidR="0050345F" w:rsidRPr="006C7BCD">
        <w:rPr>
          <w:rFonts w:ascii="Times New Roman" w:hAnsi="Times New Roman"/>
          <w:color w:val="000000" w:themeColor="text1"/>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 xml:space="preserve">-наукові, наукові, </w:t>
      </w:r>
      <w:proofErr w:type="spellStart"/>
      <w:r w:rsidR="0050345F" w:rsidRPr="006C7BCD">
        <w:rPr>
          <w:rFonts w:ascii="Times New Roman" w:hAnsi="Times New Roman"/>
          <w:color w:val="000000" w:themeColor="text1"/>
          <w:sz w:val="28"/>
          <w:szCs w:val="28"/>
        </w:rPr>
        <w:t>освітньо</w:t>
      </w:r>
      <w:proofErr w:type="spellEnd"/>
      <w:r w:rsidR="0050345F"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A68D8">
        <w:rPr>
          <w:rFonts w:ascii="Times New Roman" w:hAnsi="Times New Roman"/>
          <w:color w:val="000000" w:themeColor="text1"/>
          <w:sz w:val="28"/>
          <w:szCs w:val="28"/>
        </w:rPr>
        <w:t>1.</w:t>
      </w:r>
      <w:r w:rsidR="00BF37C9" w:rsidRPr="000A68D8">
        <w:rPr>
          <w:rFonts w:ascii="Times New Roman" w:hAnsi="Times New Roman"/>
          <w:color w:val="000000" w:themeColor="text1"/>
          <w:sz w:val="28"/>
          <w:szCs w:val="28"/>
        </w:rPr>
        <w:t>1</w:t>
      </w:r>
      <w:r w:rsidR="0011608E">
        <w:rPr>
          <w:rFonts w:ascii="Times New Roman" w:hAnsi="Times New Roman"/>
          <w:color w:val="000000" w:themeColor="text1"/>
          <w:sz w:val="28"/>
          <w:szCs w:val="28"/>
        </w:rPr>
        <w:t>3</w:t>
      </w:r>
      <w:r w:rsidRPr="000A68D8">
        <w:rPr>
          <w:rFonts w:ascii="Times New Roman" w:hAnsi="Times New Roman"/>
          <w:color w:val="000000" w:themeColor="text1"/>
          <w:sz w:val="28"/>
          <w:szCs w:val="28"/>
        </w:rPr>
        <w:t>. </w:t>
      </w:r>
      <w:r w:rsidR="0050345F" w:rsidRPr="000A68D8">
        <w:rPr>
          <w:rFonts w:ascii="Times New Roman" w:hAnsi="Times New Roman"/>
          <w:color w:val="000000" w:themeColor="text1"/>
          <w:sz w:val="28"/>
          <w:szCs w:val="28"/>
        </w:rPr>
        <w:t xml:space="preserve">Зміни до Статуту розробляються </w:t>
      </w:r>
      <w:r w:rsidR="00722EDE" w:rsidRPr="000A68D8">
        <w:rPr>
          <w:rFonts w:ascii="Times New Roman" w:hAnsi="Times New Roman"/>
          <w:color w:val="000000" w:themeColor="text1"/>
          <w:sz w:val="28"/>
          <w:szCs w:val="28"/>
        </w:rPr>
        <w:t>департаменто</w:t>
      </w:r>
      <w:r w:rsidR="00635290" w:rsidRPr="000A68D8">
        <w:rPr>
          <w:rFonts w:ascii="Times New Roman" w:hAnsi="Times New Roman"/>
          <w:color w:val="000000" w:themeColor="text1"/>
          <w:sz w:val="28"/>
          <w:szCs w:val="28"/>
        </w:rPr>
        <w:t>м освіти Луцької міської ради</w:t>
      </w:r>
      <w:r w:rsidR="00DE5EBE" w:rsidRPr="000A68D8">
        <w:rPr>
          <w:rFonts w:ascii="Times New Roman" w:hAnsi="Times New Roman"/>
          <w:color w:val="000000" w:themeColor="text1"/>
          <w:sz w:val="28"/>
          <w:szCs w:val="28"/>
        </w:rPr>
        <w:t>, погоджуються з</w:t>
      </w:r>
      <w:r w:rsidR="0050345F" w:rsidRPr="000A68D8">
        <w:rPr>
          <w:rFonts w:ascii="Times New Roman" w:hAnsi="Times New Roman"/>
          <w:color w:val="000000" w:themeColor="text1"/>
          <w:sz w:val="28"/>
          <w:szCs w:val="28"/>
        </w:rPr>
        <w:t xml:space="preserve"> </w:t>
      </w:r>
      <w:r w:rsidR="00DE5EBE" w:rsidRPr="000A68D8">
        <w:rPr>
          <w:rFonts w:ascii="Times New Roman" w:hAnsi="Times New Roman"/>
          <w:color w:val="000000" w:themeColor="text1"/>
          <w:sz w:val="28"/>
          <w:szCs w:val="28"/>
        </w:rPr>
        <w:t xml:space="preserve">керівником Ліцею, </w:t>
      </w:r>
      <w:r w:rsidR="0050345F" w:rsidRPr="000A68D8">
        <w:rPr>
          <w:rFonts w:ascii="Times New Roman" w:hAnsi="Times New Roman"/>
          <w:color w:val="000000" w:themeColor="text1"/>
          <w:sz w:val="28"/>
          <w:szCs w:val="28"/>
        </w:rPr>
        <w:t>та подаються на затвердження</w:t>
      </w:r>
      <w:r w:rsidRPr="000A68D8">
        <w:rPr>
          <w:rFonts w:ascii="Times New Roman" w:hAnsi="Times New Roman"/>
          <w:color w:val="000000" w:themeColor="text1"/>
          <w:sz w:val="28"/>
          <w:szCs w:val="28"/>
        </w:rPr>
        <w:t xml:space="preserve"> </w:t>
      </w:r>
      <w:r w:rsidR="0050345F" w:rsidRPr="000A68D8">
        <w:rPr>
          <w:rFonts w:ascii="Times New Roman" w:hAnsi="Times New Roman"/>
          <w:color w:val="000000" w:themeColor="text1"/>
          <w:sz w:val="28"/>
          <w:szCs w:val="28"/>
        </w:rPr>
        <w:t>Луцькій міській раді.</w:t>
      </w:r>
    </w:p>
    <w:p w:rsidR="0050345F" w:rsidRPr="006C7BCD"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w:t>
      </w:r>
      <w:r w:rsidR="00BF37C9" w:rsidRPr="006C7BCD">
        <w:rPr>
          <w:rFonts w:ascii="Times New Roman" w:hAnsi="Times New Roman"/>
          <w:color w:val="000000" w:themeColor="text1"/>
          <w:sz w:val="28"/>
          <w:szCs w:val="28"/>
        </w:rPr>
        <w:t>1</w:t>
      </w:r>
      <w:r w:rsidR="0011608E">
        <w:rPr>
          <w:rFonts w:ascii="Times New Roman" w:hAnsi="Times New Roman"/>
          <w:color w:val="000000" w:themeColor="text1"/>
          <w:sz w:val="28"/>
          <w:szCs w:val="28"/>
        </w:rPr>
        <w:t>4</w:t>
      </w:r>
      <w:r w:rsidR="0050345F" w:rsidRPr="006C7BCD">
        <w:rPr>
          <w:rFonts w:ascii="Times New Roman" w:hAnsi="Times New Roman"/>
          <w:color w:val="000000" w:themeColor="text1"/>
          <w:sz w:val="28"/>
          <w:szCs w:val="28"/>
        </w:rPr>
        <w:t xml:space="preserve">. Головною метою </w:t>
      </w:r>
      <w:r w:rsidR="0018325E" w:rsidRPr="006C7BCD">
        <w:rPr>
          <w:rFonts w:ascii="Times New Roman" w:hAnsi="Times New Roman"/>
          <w:color w:val="000000" w:themeColor="text1"/>
          <w:sz w:val="28"/>
          <w:szCs w:val="28"/>
        </w:rPr>
        <w:t>Ліцею</w:t>
      </w:r>
      <w:r w:rsidR="0050345F" w:rsidRPr="006C7BCD">
        <w:rPr>
          <w:rFonts w:ascii="Times New Roman" w:hAnsi="Times New Roman"/>
          <w:color w:val="000000" w:themeColor="text1"/>
          <w:sz w:val="28"/>
          <w:szCs w:val="28"/>
        </w:rPr>
        <w:t xml:space="preserve"> є</w:t>
      </w:r>
      <w:r w:rsidRPr="006C7BCD">
        <w:rPr>
          <w:rFonts w:ascii="Times New Roman" w:hAnsi="Times New Roman"/>
          <w:color w:val="000000" w:themeColor="text1"/>
          <w:sz w:val="28"/>
          <w:szCs w:val="28"/>
        </w:rPr>
        <w:t xml:space="preserve"> </w:t>
      </w:r>
      <w:r w:rsidR="0050345F" w:rsidRPr="006C7BCD">
        <w:rPr>
          <w:rFonts w:ascii="Times New Roman" w:hAnsi="Times New Roman"/>
          <w:color w:val="000000" w:themeColor="text1"/>
          <w:sz w:val="28"/>
          <w:szCs w:val="28"/>
        </w:rPr>
        <w:t>забезпечення реалізації права громадян на здобуття повної загальної середньої освіти.</w:t>
      </w:r>
    </w:p>
    <w:p w:rsidR="0011608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11608E" w:rsidRPr="00164E73" w:rsidRDefault="0011608E" w:rsidP="0011608E">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11608E" w:rsidRPr="00164E73" w:rsidRDefault="0011608E" w:rsidP="0011608E">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11608E" w:rsidRPr="00164E73" w:rsidRDefault="0011608E" w:rsidP="0011608E">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11608E" w:rsidRPr="00164E73" w:rsidRDefault="0011608E" w:rsidP="0011608E">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11608E" w:rsidRPr="00CF37F5"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Pr="006C7BCD">
        <w:rPr>
          <w:rFonts w:ascii="Times New Roman" w:hAnsi="Times New Roman"/>
          <w:color w:val="000000" w:themeColor="text1"/>
          <w:sz w:val="28"/>
          <w:szCs w:val="28"/>
        </w:rPr>
        <w:t>Ліцей</w:t>
      </w:r>
      <w:bookmarkEnd w:id="5"/>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11608E" w:rsidRPr="00601BD3" w:rsidRDefault="0011608E" w:rsidP="0011608E">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11608E" w:rsidRPr="00374FA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11608E" w:rsidRPr="009E5F07" w:rsidRDefault="0011608E" w:rsidP="0011608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11608E" w:rsidRPr="009E5F07" w:rsidRDefault="0011608E" w:rsidP="0011608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11608E" w:rsidRPr="009E5F07" w:rsidRDefault="0011608E" w:rsidP="0011608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11608E" w:rsidRDefault="0011608E" w:rsidP="0011608E">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11608E" w:rsidRPr="0061749F" w:rsidRDefault="0011608E" w:rsidP="0011608E">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11608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11608E" w:rsidRPr="00E70B51"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11608E" w:rsidRPr="00E70B51"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11608E" w:rsidRPr="00E70B51"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11608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11608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11608E" w:rsidRPr="00E70B51"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11608E" w:rsidRPr="00E70B51"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11608E"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11608E" w:rsidRPr="006C7BCD" w:rsidRDefault="0011608E" w:rsidP="0011608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11608E" w:rsidRDefault="0011608E"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6C7BCD">
        <w:rPr>
          <w:rFonts w:ascii="Times New Roman" w:hAnsi="Times New Roman"/>
          <w:b/>
          <w:color w:val="000000" w:themeColor="text1"/>
          <w:sz w:val="28"/>
          <w:szCs w:val="28"/>
        </w:rPr>
        <w:t>ІІ. ОРГАНІЗАЦІЯ ОСВІТНЬОГО ПРОЦЕСУ</w:t>
      </w:r>
    </w:p>
    <w:p w:rsidR="00E75310" w:rsidRPr="006C7BCD" w:rsidRDefault="00E75310"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6743F9" w:rsidRDefault="0050345F" w:rsidP="006743F9">
      <w:pPr>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2.1.</w:t>
      </w:r>
      <w:bookmarkStart w:id="7" w:name="_Hlk89607503"/>
      <w:r w:rsidR="00D92F62">
        <w:rPr>
          <w:rFonts w:ascii="Times New Roman" w:hAnsi="Times New Roman"/>
          <w:color w:val="000000" w:themeColor="text1"/>
          <w:sz w:val="28"/>
          <w:szCs w:val="28"/>
        </w:rPr>
        <w:t> </w:t>
      </w:r>
      <w:r w:rsidR="000A68D8" w:rsidRPr="006C7BCD">
        <w:rPr>
          <w:rFonts w:ascii="Times New Roman" w:hAnsi="Times New Roman"/>
          <w:color w:val="000000" w:themeColor="text1"/>
          <w:sz w:val="28"/>
          <w:szCs w:val="28"/>
        </w:rPr>
        <w:t>Ліцей</w:t>
      </w:r>
      <w:bookmarkEnd w:id="7"/>
      <w:r w:rsidR="000A68D8"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0A68D8">
        <w:rPr>
          <w:rFonts w:ascii="Times New Roman" w:hAnsi="Times New Roman"/>
          <w:color w:val="000000" w:themeColor="text1"/>
          <w:sz w:val="28"/>
          <w:szCs w:val="28"/>
        </w:rPr>
        <w:t>,</w:t>
      </w:r>
      <w:r w:rsidR="000A68D8" w:rsidRPr="00976CCB">
        <w:rPr>
          <w:rFonts w:ascii="Times New Roman" w:hAnsi="Times New Roman"/>
          <w:color w:val="auto"/>
          <w:sz w:val="28"/>
          <w:szCs w:val="28"/>
        </w:rPr>
        <w:t xml:space="preserve"> </w:t>
      </w:r>
      <w:r w:rsidR="000A68D8">
        <w:rPr>
          <w:rFonts w:ascii="Times New Roman" w:hAnsi="Times New Roman"/>
          <w:color w:val="auto"/>
          <w:sz w:val="28"/>
          <w:szCs w:val="28"/>
        </w:rPr>
        <w:t xml:space="preserve">що забезпечує: </w:t>
      </w:r>
    </w:p>
    <w:p w:rsidR="006743F9" w:rsidRDefault="000A68D8" w:rsidP="006743F9">
      <w:pPr>
        <w:ind w:firstLine="567"/>
        <w:jc w:val="both"/>
        <w:rPr>
          <w:rFonts w:ascii="Times New Roman" w:hAnsi="Times New Roman"/>
          <w:sz w:val="28"/>
          <w:szCs w:val="28"/>
        </w:rPr>
      </w:pPr>
      <w:r w:rsidRPr="00270D70">
        <w:rPr>
          <w:rFonts w:ascii="Times New Roman" w:hAnsi="Times New Roman"/>
          <w:color w:val="auto"/>
          <w:sz w:val="28"/>
          <w:szCs w:val="28"/>
        </w:rPr>
        <w:t xml:space="preserve">початкову освіту, яка здобувається упродовж чотирьох років </w:t>
      </w:r>
      <w:r w:rsidRPr="00270D70">
        <w:rPr>
          <w:rFonts w:ascii="Times New Roman" w:hAnsi="Times New Roman"/>
          <w:sz w:val="28"/>
          <w:szCs w:val="28"/>
        </w:rPr>
        <w:t>(перший рівень повної загальної середньої освіти (1-4 клас));</w:t>
      </w:r>
    </w:p>
    <w:p w:rsidR="006743F9" w:rsidRDefault="000A68D8" w:rsidP="006743F9">
      <w:pPr>
        <w:ind w:firstLine="567"/>
        <w:jc w:val="both"/>
        <w:rPr>
          <w:rFonts w:ascii="Times New Roman" w:hAnsi="Times New Roman"/>
          <w:sz w:val="28"/>
          <w:szCs w:val="28"/>
        </w:rPr>
      </w:pPr>
      <w:r w:rsidRPr="00270D70">
        <w:rPr>
          <w:rFonts w:ascii="Times New Roman" w:hAnsi="Times New Roman"/>
          <w:sz w:val="28"/>
          <w:szCs w:val="28"/>
        </w:rPr>
        <w:t>базову середню освіту, яка здобувається упродовж п’яти років (другий рівень повної загальної середньої освіти (5-9 клас)</w:t>
      </w:r>
      <w:r w:rsidR="006743F9">
        <w:rPr>
          <w:rFonts w:ascii="Times New Roman" w:hAnsi="Times New Roman"/>
          <w:sz w:val="28"/>
          <w:szCs w:val="28"/>
        </w:rPr>
        <w:t>)</w:t>
      </w:r>
      <w:r w:rsidR="008235DC" w:rsidRPr="00270D70">
        <w:rPr>
          <w:rFonts w:ascii="Times New Roman" w:hAnsi="Times New Roman"/>
          <w:sz w:val="28"/>
          <w:szCs w:val="28"/>
        </w:rPr>
        <w:t>;</w:t>
      </w:r>
    </w:p>
    <w:p w:rsidR="000A68D8" w:rsidRPr="006743F9" w:rsidRDefault="000A68D8" w:rsidP="006743F9">
      <w:pPr>
        <w:ind w:firstLine="567"/>
        <w:jc w:val="both"/>
        <w:rPr>
          <w:rFonts w:ascii="Times New Roman" w:hAnsi="Times New Roman"/>
          <w:color w:val="auto"/>
          <w:sz w:val="28"/>
          <w:szCs w:val="28"/>
        </w:rPr>
      </w:pPr>
      <w:r w:rsidRPr="00270D70">
        <w:rPr>
          <w:rFonts w:ascii="Times New Roman" w:hAnsi="Times New Roman"/>
          <w:sz w:val="28"/>
          <w:szCs w:val="28"/>
        </w:rPr>
        <w:t>профільну середню освіту, яка здобувається упродовж трьох років (третій рівень повної загальної середньої освіти (10-11(12) клас)</w:t>
      </w:r>
      <w:r w:rsidR="006743F9">
        <w:rPr>
          <w:rFonts w:ascii="Times New Roman" w:hAnsi="Times New Roman"/>
          <w:sz w:val="28"/>
          <w:szCs w:val="28"/>
        </w:rPr>
        <w:t>)</w:t>
      </w:r>
      <w:r w:rsidRPr="00270D70">
        <w:rPr>
          <w:rFonts w:ascii="Times New Roman" w:hAnsi="Times New Roman"/>
          <w:sz w:val="28"/>
          <w:szCs w:val="28"/>
        </w:rPr>
        <w:t xml:space="preserve">. Профілі навчання: </w:t>
      </w:r>
      <w:r w:rsidR="00270D70">
        <w:rPr>
          <w:rFonts w:ascii="Times New Roman" w:hAnsi="Times New Roman"/>
          <w:sz w:val="28"/>
          <w:szCs w:val="28"/>
        </w:rPr>
        <w:t>філологічний</w:t>
      </w:r>
      <w:r w:rsidR="00FC554D" w:rsidRPr="00270D70">
        <w:rPr>
          <w:rFonts w:ascii="Times New Roman" w:hAnsi="Times New Roman"/>
          <w:sz w:val="28"/>
          <w:szCs w:val="28"/>
        </w:rPr>
        <w:t xml:space="preserve">, </w:t>
      </w:r>
      <w:r w:rsidR="00270D70">
        <w:rPr>
          <w:rFonts w:ascii="Times New Roman" w:hAnsi="Times New Roman"/>
          <w:sz w:val="28"/>
          <w:szCs w:val="28"/>
        </w:rPr>
        <w:t>математичний, біологічний</w:t>
      </w:r>
      <w:r w:rsidRPr="00270D70">
        <w:rPr>
          <w:rFonts w:ascii="Times New Roman" w:hAnsi="Times New Roman"/>
          <w:sz w:val="28"/>
          <w:szCs w:val="28"/>
        </w:rPr>
        <w:t>.</w:t>
      </w:r>
    </w:p>
    <w:bookmarkEnd w:id="2"/>
    <w:p w:rsidR="004028A5" w:rsidRPr="000A1D93" w:rsidRDefault="004028A5" w:rsidP="004028A5">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4028A5" w:rsidRPr="000D6454"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4028A5" w:rsidRPr="000D6454"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4028A5" w:rsidRPr="000D6454"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4028A5" w:rsidRPr="000D6454"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4028A5" w:rsidRPr="0050345F"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4028A5" w:rsidRPr="00757E07"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32"/>
      <w:bookmarkEnd w:id="8"/>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4028A5" w:rsidRPr="00A67B8C"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4028A5" w:rsidRPr="007D5D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4028A5" w:rsidRPr="007D5D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4028A5" w:rsidRPr="007D5D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4028A5" w:rsidRPr="007D5D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4028A5" w:rsidRPr="007D5D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4028A5" w:rsidRPr="00FA583F"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4028A5" w:rsidRPr="00FA583F"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4028A5" w:rsidRPr="00FA583F"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4028A5" w:rsidRPr="002E1898"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4028A5" w:rsidRPr="002E1898"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4028A5" w:rsidRPr="002E1898"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4028A5" w:rsidRPr="002E1898"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028A5" w:rsidRPr="004C1CD6"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4028A5"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4028A5" w:rsidRPr="005D09D0" w:rsidRDefault="004028A5" w:rsidP="004028A5">
      <w:pPr>
        <w:widowControl/>
        <w:numPr>
          <w:ilvl w:val="12"/>
          <w:numId w:val="0"/>
        </w:numPr>
        <w:tabs>
          <w:tab w:val="left" w:pos="1418"/>
        </w:tabs>
        <w:ind w:firstLine="567"/>
        <w:jc w:val="both"/>
        <w:rPr>
          <w:rFonts w:ascii="Times New Roman" w:hAnsi="Times New Roman"/>
          <w:color w:val="auto"/>
          <w:sz w:val="28"/>
          <w:szCs w:val="28"/>
        </w:rPr>
      </w:pPr>
    </w:p>
    <w:p w:rsidR="004028A5" w:rsidRDefault="004028A5" w:rsidP="004028A5">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4028A5" w:rsidRPr="00E70B51" w:rsidRDefault="004028A5" w:rsidP="004028A5">
      <w:pPr>
        <w:widowControl/>
        <w:tabs>
          <w:tab w:val="left" w:pos="1418"/>
          <w:tab w:val="left" w:pos="5103"/>
        </w:tabs>
        <w:ind w:firstLine="567"/>
        <w:jc w:val="center"/>
        <w:rPr>
          <w:rFonts w:ascii="Times New Roman" w:hAnsi="Times New Roman"/>
          <w:b/>
          <w:color w:val="000000" w:themeColor="text1"/>
          <w:sz w:val="28"/>
          <w:szCs w:val="28"/>
        </w:rPr>
      </w:pP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4028A5" w:rsidRPr="00E70B5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4028A5" w:rsidRPr="00E24087"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4028A5" w:rsidRPr="00226F4D" w:rsidRDefault="004028A5" w:rsidP="004028A5">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9"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9"/>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4028A5" w:rsidRPr="002154E0" w:rsidRDefault="004028A5" w:rsidP="004028A5">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00506D9B">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здійснюють</w:t>
      </w:r>
      <w:r w:rsidR="001909B2">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підвищення кваліфікації й перепідготовку педагогічних працівників;</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4028A5" w:rsidRPr="002154E0"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4028A5" w:rsidRPr="000C664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4028A5" w:rsidRPr="00FF16A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028A5" w:rsidRPr="00FF16A6"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4028A5" w:rsidRPr="00FF16A6"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4028A5" w:rsidRPr="00574231"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028A5" w:rsidRPr="00C952E6"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0"/>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w:t>
      </w:r>
      <w:r w:rsidR="00D45941">
        <w:rPr>
          <w:rFonts w:ascii="Times New Roman" w:hAnsi="Times New Roman"/>
          <w:color w:val="000000" w:themeColor="text1"/>
          <w:sz w:val="28"/>
          <w:szCs w:val="28"/>
        </w:rPr>
        <w:t> </w:t>
      </w:r>
      <w:r w:rsidRPr="00D93CCE">
        <w:rPr>
          <w:rFonts w:ascii="Times New Roman" w:hAnsi="Times New Roman"/>
          <w:color w:val="000000" w:themeColor="text1"/>
          <w:sz w:val="28"/>
          <w:szCs w:val="28"/>
        </w:rPr>
        <w:t>У Ліцеї можуть створюватися та діяти органи самоврядування:</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w:t>
      </w:r>
      <w:r w:rsidR="00D45941">
        <w:rPr>
          <w:rFonts w:ascii="Times New Roman" w:hAnsi="Times New Roman"/>
          <w:color w:val="000000" w:themeColor="text1"/>
          <w:sz w:val="28"/>
          <w:szCs w:val="28"/>
        </w:rPr>
        <w:t> </w:t>
      </w:r>
      <w:r w:rsidRPr="00D93CCE">
        <w:rPr>
          <w:rFonts w:ascii="Times New Roman" w:hAnsi="Times New Roman"/>
          <w:color w:val="000000" w:themeColor="text1"/>
          <w:sz w:val="28"/>
          <w:szCs w:val="28"/>
        </w:rPr>
        <w:t>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15948"/>
      <w:r w:rsidRPr="00D93CCE">
        <w:rPr>
          <w:rFonts w:ascii="Times New Roman" w:hAnsi="Times New Roman"/>
          <w:color w:val="000000" w:themeColor="text1"/>
          <w:sz w:val="28"/>
          <w:szCs w:val="28"/>
        </w:rPr>
        <w:t>працівників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1"/>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2"/>
      <w:bookmarkEnd w:id="12"/>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3"/>
      <w:bookmarkEnd w:id="13"/>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4"/>
      <w:bookmarkEnd w:id="14"/>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5"/>
      <w:bookmarkEnd w:id="15"/>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6"/>
      <w:bookmarkEnd w:id="16"/>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7"/>
      <w:bookmarkEnd w:id="17"/>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8"/>
      <w:bookmarkEnd w:id="18"/>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9"/>
      <w:bookmarkEnd w:id="19"/>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0"/>
      <w:bookmarkEnd w:id="20"/>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1"/>
      <w:bookmarkEnd w:id="21"/>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2"/>
      <w:bookmarkEnd w:id="22"/>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3"/>
      <w:bookmarkEnd w:id="23"/>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4"/>
      <w:bookmarkEnd w:id="24"/>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5"/>
      <w:bookmarkEnd w:id="25"/>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4028A5" w:rsidRPr="0090443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028A5" w:rsidRPr="00D93CCE"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4028A5" w:rsidRPr="00D93CCE"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028A5" w:rsidRPr="00376F9F" w:rsidRDefault="004028A5" w:rsidP="004028A5">
      <w:pPr>
        <w:widowControl/>
        <w:numPr>
          <w:ilvl w:val="12"/>
          <w:numId w:val="0"/>
        </w:numPr>
        <w:tabs>
          <w:tab w:val="left" w:pos="1418"/>
          <w:tab w:val="left" w:pos="5103"/>
        </w:tabs>
        <w:ind w:firstLine="567"/>
        <w:jc w:val="both"/>
        <w:rPr>
          <w:rFonts w:ascii="Times New Roman" w:hAnsi="Times New Roman"/>
          <w:color w:val="FF0000"/>
          <w:sz w:val="16"/>
          <w:szCs w:val="16"/>
        </w:rPr>
      </w:pPr>
    </w:p>
    <w:bookmarkEnd w:id="26"/>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w:t>
      </w:r>
      <w:r w:rsidR="002444B6">
        <w:rPr>
          <w:rFonts w:ascii="Times New Roman" w:hAnsi="Times New Roman"/>
          <w:color w:val="000000" w:themeColor="text1"/>
          <w:sz w:val="28"/>
          <w:szCs w:val="28"/>
        </w:rPr>
        <w:t> </w:t>
      </w:r>
      <w:r w:rsidRPr="000F5ED2">
        <w:rPr>
          <w:rFonts w:ascii="Times New Roman" w:hAnsi="Times New Roman"/>
          <w:color w:val="000000" w:themeColor="text1"/>
          <w:sz w:val="28"/>
          <w:szCs w:val="28"/>
        </w:rPr>
        <w:t>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w:t>
      </w:r>
      <w:r w:rsidR="002444B6">
        <w:rPr>
          <w:rFonts w:ascii="Times New Roman" w:hAnsi="Times New Roman"/>
          <w:color w:val="000000" w:themeColor="text1"/>
          <w:sz w:val="28"/>
          <w:szCs w:val="28"/>
        </w:rPr>
        <w:t> </w:t>
      </w:r>
      <w:r w:rsidRPr="000F5ED2">
        <w:rPr>
          <w:rFonts w:ascii="Times New Roman" w:hAnsi="Times New Roman"/>
          <w:color w:val="000000" w:themeColor="text1"/>
          <w:sz w:val="28"/>
          <w:szCs w:val="28"/>
        </w:rPr>
        <w:t>Майно Ліцею перебуває у комунальній власності Луцької міської територіальної громади і закріплене за ним на правах оперативного управління.</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Об’єкти та майно закладу освіти не підлягають приватизації чи використанню не за освітнім призначенням.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Фінансування закладу освіти здійснюється відповідно до чинного законодавства.</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Джерелами фінансування закладу освіти є:</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4028A5"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4028A5" w:rsidRPr="00117400" w:rsidRDefault="004028A5" w:rsidP="004028A5">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7.2.</w:t>
      </w:r>
      <w:r w:rsidR="005C408D">
        <w:rPr>
          <w:rFonts w:ascii="Times New Roman" w:hAnsi="Times New Roman"/>
          <w:color w:val="000000" w:themeColor="text1"/>
          <w:sz w:val="28"/>
          <w:szCs w:val="28"/>
        </w:rPr>
        <w:t> </w:t>
      </w:r>
      <w:r w:rsidRPr="000F5ED2">
        <w:rPr>
          <w:rFonts w:ascii="Times New Roman" w:hAnsi="Times New Roman"/>
          <w:color w:val="000000" w:themeColor="text1"/>
          <w:sz w:val="28"/>
          <w:szCs w:val="28"/>
        </w:rPr>
        <w:t xml:space="preserve">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w:t>
      </w:r>
      <w:r w:rsidR="002060CB">
        <w:rPr>
          <w:rFonts w:ascii="Times New Roman" w:hAnsi="Times New Roman"/>
          <w:color w:val="000000" w:themeColor="text1"/>
          <w:sz w:val="28"/>
          <w:szCs w:val="28"/>
        </w:rPr>
        <w:t> </w:t>
      </w:r>
      <w:r w:rsidRPr="000F5ED2">
        <w:rPr>
          <w:rFonts w:ascii="Times New Roman" w:hAnsi="Times New Roman"/>
          <w:color w:val="000000" w:themeColor="text1"/>
          <w:sz w:val="28"/>
          <w:szCs w:val="28"/>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w:t>
      </w:r>
      <w:r w:rsidR="002060CB">
        <w:rPr>
          <w:rFonts w:ascii="Times New Roman" w:hAnsi="Times New Roman"/>
          <w:color w:val="000000" w:themeColor="text1"/>
          <w:sz w:val="28"/>
          <w:szCs w:val="28"/>
        </w:rPr>
        <w:t> </w:t>
      </w:r>
      <w:r w:rsidRPr="000F5ED2">
        <w:rPr>
          <w:rFonts w:ascii="Times New Roman" w:hAnsi="Times New Roman"/>
          <w:color w:val="000000" w:themeColor="text1"/>
          <w:sz w:val="28"/>
          <w:szCs w:val="28"/>
        </w:rPr>
        <w:t>Результати інституційного аудиту оприлюднюються на сайтах Ліцею, засновника та органу, що здійснював інституційний аудит.</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w:t>
      </w:r>
      <w:r w:rsidR="002060CB">
        <w:rPr>
          <w:rFonts w:ascii="Times New Roman" w:hAnsi="Times New Roman"/>
          <w:color w:val="000000" w:themeColor="text1"/>
          <w:sz w:val="28"/>
          <w:szCs w:val="28"/>
        </w:rPr>
        <w:t> </w:t>
      </w:r>
      <w:r w:rsidRPr="000F5ED2">
        <w:rPr>
          <w:rFonts w:ascii="Times New Roman" w:hAnsi="Times New Roman"/>
          <w:color w:val="000000" w:themeColor="text1"/>
          <w:sz w:val="28"/>
          <w:szCs w:val="28"/>
        </w:rPr>
        <w:t>Засновник Ліцею або уповноважений ним орган (департамент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4028A5" w:rsidRPr="00376F9F" w:rsidRDefault="004028A5" w:rsidP="004028A5">
      <w:pPr>
        <w:widowControl/>
        <w:numPr>
          <w:ilvl w:val="12"/>
          <w:numId w:val="0"/>
        </w:numPr>
        <w:tabs>
          <w:tab w:val="left" w:pos="1418"/>
          <w:tab w:val="left" w:pos="5103"/>
        </w:tabs>
        <w:ind w:firstLine="567"/>
        <w:jc w:val="both"/>
        <w:rPr>
          <w:rFonts w:ascii="Times New Roman" w:hAnsi="Times New Roman"/>
          <w:color w:val="FF0000"/>
          <w:sz w:val="28"/>
          <w:szCs w:val="28"/>
        </w:rPr>
      </w:pPr>
    </w:p>
    <w:p w:rsidR="004028A5"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4028A5" w:rsidRPr="000F5ED2" w:rsidRDefault="004028A5" w:rsidP="004028A5">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4028A5" w:rsidRPr="000F5ED2"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028A5" w:rsidRDefault="004028A5" w:rsidP="004028A5">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4028A5" w:rsidRPr="00AD5D21" w:rsidRDefault="004028A5" w:rsidP="004028A5">
      <w:pPr>
        <w:widowControl/>
        <w:tabs>
          <w:tab w:val="left" w:pos="5103"/>
        </w:tabs>
        <w:ind w:firstLine="567"/>
        <w:jc w:val="center"/>
        <w:rPr>
          <w:rFonts w:ascii="Times New Roman" w:hAnsi="Times New Roman"/>
          <w:b/>
          <w:color w:val="000000" w:themeColor="text1"/>
          <w:sz w:val="28"/>
          <w:szCs w:val="28"/>
        </w:rPr>
      </w:pPr>
    </w:p>
    <w:p w:rsidR="004028A5" w:rsidRPr="00545437" w:rsidRDefault="004028A5" w:rsidP="004028A5">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4028A5" w:rsidRPr="00545437" w:rsidRDefault="004028A5" w:rsidP="004028A5">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028A5" w:rsidRPr="00545437" w:rsidRDefault="004028A5" w:rsidP="00402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4028A5" w:rsidRPr="00545437" w:rsidRDefault="004028A5" w:rsidP="004028A5">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545437" w:rsidRDefault="004028A5" w:rsidP="004028A5">
      <w:pPr>
        <w:widowControl/>
        <w:tabs>
          <w:tab w:val="left" w:pos="5103"/>
        </w:tabs>
        <w:autoSpaceDE w:val="0"/>
        <w:autoSpaceDN w:val="0"/>
        <w:adjustRightInd w:val="0"/>
        <w:ind w:firstLine="567"/>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Секретар міської</w:t>
      </w:r>
      <w:r w:rsidR="00FF0493" w:rsidRPr="00545437">
        <w:rPr>
          <w:rFonts w:ascii="Times New Roman" w:eastAsia="Times New Roman" w:hAnsi="Times New Roman" w:cs="Times New Roman"/>
          <w:color w:val="000000" w:themeColor="text1"/>
          <w:sz w:val="28"/>
        </w:rPr>
        <w:t xml:space="preserve"> ради</w:t>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FF0493" w:rsidRPr="00545437">
        <w:rPr>
          <w:rFonts w:ascii="Times New Roman" w:eastAsia="Times New Roman" w:hAnsi="Times New Roman" w:cs="Times New Roman"/>
          <w:color w:val="000000" w:themeColor="text1"/>
          <w:sz w:val="28"/>
        </w:rPr>
        <w:tab/>
      </w:r>
      <w:r w:rsidR="007012B8" w:rsidRPr="00545437">
        <w:rPr>
          <w:rFonts w:ascii="Times New Roman" w:eastAsia="Times New Roman" w:hAnsi="Times New Roman" w:cs="Times New Roman"/>
          <w:color w:val="000000" w:themeColor="text1"/>
          <w:sz w:val="28"/>
        </w:rPr>
        <w:t>Юрій БЕЗПЯТКО</w:t>
      </w:r>
    </w:p>
    <w:sectPr w:rsidR="000B76FE" w:rsidRPr="00545437" w:rsidSect="003C2F4A">
      <w:headerReference w:type="default" r:id="rId8"/>
      <w:headerReference w:type="first" r:id="rId9"/>
      <w:pgSz w:w="11906" w:h="16838"/>
      <w:pgMar w:top="1134" w:right="567" w:bottom="1560"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F91" w:rsidRDefault="000F1F91">
      <w:r>
        <w:separator/>
      </w:r>
    </w:p>
  </w:endnote>
  <w:endnote w:type="continuationSeparator" w:id="0">
    <w:p w:rsidR="000F1F91" w:rsidRDefault="000F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F91" w:rsidRDefault="000F1F91"/>
  </w:footnote>
  <w:footnote w:type="continuationSeparator" w:id="0">
    <w:p w:rsidR="000F1F91" w:rsidRDefault="000F1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18325E" w:rsidRPr="003C2F4A" w:rsidRDefault="003C2F4A" w:rsidP="003C2F4A">
        <w:pPr>
          <w:pStyle w:val="a8"/>
          <w:jc w:val="right"/>
          <w:rPr>
            <w:sz w:val="28"/>
            <w:szCs w:val="28"/>
          </w:rPr>
        </w:pPr>
        <w:r>
          <w:rPr>
            <w:sz w:val="28"/>
            <w:szCs w:val="28"/>
          </w:rPr>
          <w:t>Продовження додатка</w:t>
        </w:r>
      </w:p>
      <w:p w:rsidR="0018325E" w:rsidRDefault="0018325E">
        <w:pPr>
          <w:pStyle w:val="a8"/>
          <w:jc w:val="center"/>
        </w:pPr>
      </w:p>
      <w:p w:rsidR="0018325E" w:rsidRPr="003B083D" w:rsidRDefault="0018325E">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F41BB0" w:rsidRPr="00F41BB0">
          <w:rPr>
            <w:noProof/>
            <w:sz w:val="24"/>
            <w:szCs w:val="24"/>
            <w:lang w:val="ru-RU"/>
          </w:rPr>
          <w:t>25</w:t>
        </w:r>
        <w:r w:rsidRPr="003B083D">
          <w:rPr>
            <w:noProof/>
            <w:sz w:val="24"/>
            <w:szCs w:val="24"/>
            <w:lang w:val="ru-RU"/>
          </w:rPr>
          <w:fldChar w:fldCharType="end"/>
        </w:r>
      </w:p>
    </w:sdtContent>
  </w:sdt>
  <w:p w:rsidR="0018325E" w:rsidRDefault="001832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034DE"/>
    <w:multiLevelType w:val="hybridMultilevel"/>
    <w:tmpl w:val="51BCFBEE"/>
    <w:lvl w:ilvl="0" w:tplc="5A841776">
      <w:numFmt w:val="bullet"/>
      <w:lvlText w:val="-"/>
      <w:lvlJc w:val="left"/>
      <w:pPr>
        <w:ind w:left="927" w:hanging="360"/>
      </w:pPr>
      <w:rPr>
        <w:rFonts w:ascii="Times New Roman" w:eastAsia="Courier New"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14BE03BF"/>
    <w:multiLevelType w:val="hybridMultilevel"/>
    <w:tmpl w:val="ACC45EFE"/>
    <w:lvl w:ilvl="0" w:tplc="B61CF8F6">
      <w:start w:val="1"/>
      <w:numFmt w:val="bullet"/>
      <w:lvlText w:val="–"/>
      <w:lvlJc w:val="left"/>
      <w:pPr>
        <w:ind w:left="1494" w:hanging="360"/>
      </w:pPr>
      <w:rPr>
        <w:rFonts w:ascii="Times New Roman" w:eastAsia="Courier New"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2303761"/>
    <w:multiLevelType w:val="hybridMultilevel"/>
    <w:tmpl w:val="B4CC8560"/>
    <w:lvl w:ilvl="0" w:tplc="B61CF8F6">
      <w:start w:val="1"/>
      <w:numFmt w:val="bullet"/>
      <w:lvlText w:val="–"/>
      <w:lvlJc w:val="left"/>
      <w:pPr>
        <w:ind w:left="927" w:hanging="360"/>
      </w:pPr>
      <w:rPr>
        <w:rFonts w:ascii="Times New Roman" w:eastAsia="Courier New"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A44347"/>
    <w:multiLevelType w:val="hybridMultilevel"/>
    <w:tmpl w:val="92DC878C"/>
    <w:lvl w:ilvl="0" w:tplc="B61CF8F6">
      <w:start w:val="1"/>
      <w:numFmt w:val="bullet"/>
      <w:lvlText w:val="–"/>
      <w:lvlJc w:val="left"/>
      <w:pPr>
        <w:ind w:left="1494" w:hanging="360"/>
      </w:pPr>
      <w:rPr>
        <w:rFonts w:ascii="Times New Roman" w:eastAsia="Courier New"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B4336"/>
    <w:multiLevelType w:val="hybridMultilevel"/>
    <w:tmpl w:val="E5FC95EA"/>
    <w:lvl w:ilvl="0" w:tplc="072EE87A">
      <w:numFmt w:val="bullet"/>
      <w:lvlText w:val="–"/>
      <w:lvlJc w:val="left"/>
      <w:pPr>
        <w:ind w:left="987" w:hanging="420"/>
      </w:pPr>
      <w:rPr>
        <w:rFonts w:ascii="Times New Roman" w:eastAsia="Courier New"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8"/>
  </w:num>
  <w:num w:numId="5">
    <w:abstractNumId w:val="14"/>
  </w:num>
  <w:num w:numId="6">
    <w:abstractNumId w:val="18"/>
  </w:num>
  <w:num w:numId="7">
    <w:abstractNumId w:val="0"/>
  </w:num>
  <w:num w:numId="8">
    <w:abstractNumId w:val="7"/>
  </w:num>
  <w:num w:numId="9">
    <w:abstractNumId w:val="16"/>
  </w:num>
  <w:num w:numId="10">
    <w:abstractNumId w:val="19"/>
  </w:num>
  <w:num w:numId="11">
    <w:abstractNumId w:val="17"/>
  </w:num>
  <w:num w:numId="12">
    <w:abstractNumId w:val="3"/>
  </w:num>
  <w:num w:numId="13">
    <w:abstractNumId w:val="5"/>
  </w:num>
  <w:num w:numId="14">
    <w:abstractNumId w:val="9"/>
  </w:num>
  <w:num w:numId="15">
    <w:abstractNumId w:val="15"/>
  </w:num>
  <w:num w:numId="16">
    <w:abstractNumId w:val="6"/>
  </w:num>
  <w:num w:numId="17">
    <w:abstractNumId w:val="11"/>
  </w:num>
  <w:num w:numId="18">
    <w:abstractNumId w:val="4"/>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001D0"/>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5B02"/>
    <w:rsid w:val="0006662C"/>
    <w:rsid w:val="00067E9A"/>
    <w:rsid w:val="00070025"/>
    <w:rsid w:val="0007207B"/>
    <w:rsid w:val="00073DC5"/>
    <w:rsid w:val="0008517A"/>
    <w:rsid w:val="00090245"/>
    <w:rsid w:val="0009545C"/>
    <w:rsid w:val="000A1520"/>
    <w:rsid w:val="000A3C88"/>
    <w:rsid w:val="000A5ABB"/>
    <w:rsid w:val="000A68D8"/>
    <w:rsid w:val="000A6ECD"/>
    <w:rsid w:val="000B0872"/>
    <w:rsid w:val="000B76FE"/>
    <w:rsid w:val="000C145F"/>
    <w:rsid w:val="000C6642"/>
    <w:rsid w:val="000C6767"/>
    <w:rsid w:val="000C74C1"/>
    <w:rsid w:val="000D3A46"/>
    <w:rsid w:val="000D5077"/>
    <w:rsid w:val="000D510C"/>
    <w:rsid w:val="000E4E24"/>
    <w:rsid w:val="000E58E1"/>
    <w:rsid w:val="000E764D"/>
    <w:rsid w:val="000F05AF"/>
    <w:rsid w:val="000F1F91"/>
    <w:rsid w:val="000F3E87"/>
    <w:rsid w:val="000F5ED2"/>
    <w:rsid w:val="000F7259"/>
    <w:rsid w:val="00102D27"/>
    <w:rsid w:val="00103323"/>
    <w:rsid w:val="00104346"/>
    <w:rsid w:val="001050DD"/>
    <w:rsid w:val="00106C1E"/>
    <w:rsid w:val="00107D3A"/>
    <w:rsid w:val="001104DA"/>
    <w:rsid w:val="00110C7D"/>
    <w:rsid w:val="00112C39"/>
    <w:rsid w:val="0011608E"/>
    <w:rsid w:val="00116645"/>
    <w:rsid w:val="001209FC"/>
    <w:rsid w:val="00121F4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9B2"/>
    <w:rsid w:val="00190D6F"/>
    <w:rsid w:val="001916B1"/>
    <w:rsid w:val="001920FA"/>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060CB"/>
    <w:rsid w:val="00211A8A"/>
    <w:rsid w:val="00211ECC"/>
    <w:rsid w:val="002154E0"/>
    <w:rsid w:val="00220BA8"/>
    <w:rsid w:val="00226F4D"/>
    <w:rsid w:val="002279F4"/>
    <w:rsid w:val="002301E6"/>
    <w:rsid w:val="00230C56"/>
    <w:rsid w:val="002333C0"/>
    <w:rsid w:val="00236FA8"/>
    <w:rsid w:val="002375B3"/>
    <w:rsid w:val="00240F66"/>
    <w:rsid w:val="002444B6"/>
    <w:rsid w:val="00246145"/>
    <w:rsid w:val="00247692"/>
    <w:rsid w:val="0025081C"/>
    <w:rsid w:val="0025088B"/>
    <w:rsid w:val="002559F4"/>
    <w:rsid w:val="00255DE1"/>
    <w:rsid w:val="0025797A"/>
    <w:rsid w:val="00261A01"/>
    <w:rsid w:val="00265D47"/>
    <w:rsid w:val="00270D70"/>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0C79"/>
    <w:rsid w:val="002F1D82"/>
    <w:rsid w:val="002F3D24"/>
    <w:rsid w:val="002F5413"/>
    <w:rsid w:val="0030256C"/>
    <w:rsid w:val="00303730"/>
    <w:rsid w:val="00307186"/>
    <w:rsid w:val="0031319A"/>
    <w:rsid w:val="003142EE"/>
    <w:rsid w:val="003149B5"/>
    <w:rsid w:val="0031592F"/>
    <w:rsid w:val="00316E93"/>
    <w:rsid w:val="00320AB0"/>
    <w:rsid w:val="003246BA"/>
    <w:rsid w:val="003256A1"/>
    <w:rsid w:val="00326E1B"/>
    <w:rsid w:val="0033479B"/>
    <w:rsid w:val="0033513F"/>
    <w:rsid w:val="00341A77"/>
    <w:rsid w:val="00344A15"/>
    <w:rsid w:val="00346D89"/>
    <w:rsid w:val="00352054"/>
    <w:rsid w:val="00353081"/>
    <w:rsid w:val="00353D5C"/>
    <w:rsid w:val="00356CBB"/>
    <w:rsid w:val="00356FBD"/>
    <w:rsid w:val="0036298B"/>
    <w:rsid w:val="00374596"/>
    <w:rsid w:val="00376F9F"/>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C2F4A"/>
    <w:rsid w:val="003D1DAD"/>
    <w:rsid w:val="003E1684"/>
    <w:rsid w:val="003E34C2"/>
    <w:rsid w:val="003E7409"/>
    <w:rsid w:val="003F03D4"/>
    <w:rsid w:val="003F0AC4"/>
    <w:rsid w:val="003F3568"/>
    <w:rsid w:val="003F6CF5"/>
    <w:rsid w:val="0040125C"/>
    <w:rsid w:val="004028A5"/>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63225"/>
    <w:rsid w:val="00470482"/>
    <w:rsid w:val="00474210"/>
    <w:rsid w:val="004756C9"/>
    <w:rsid w:val="00480FFE"/>
    <w:rsid w:val="00486DA1"/>
    <w:rsid w:val="00486F98"/>
    <w:rsid w:val="00493295"/>
    <w:rsid w:val="00493EDE"/>
    <w:rsid w:val="004A07DC"/>
    <w:rsid w:val="004A4E31"/>
    <w:rsid w:val="004A630B"/>
    <w:rsid w:val="004A66A8"/>
    <w:rsid w:val="004B014E"/>
    <w:rsid w:val="004B2AA8"/>
    <w:rsid w:val="004B3903"/>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6D9B"/>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5437"/>
    <w:rsid w:val="00547222"/>
    <w:rsid w:val="00551A75"/>
    <w:rsid w:val="005529BB"/>
    <w:rsid w:val="00552FB3"/>
    <w:rsid w:val="00553949"/>
    <w:rsid w:val="00555A6C"/>
    <w:rsid w:val="0056087E"/>
    <w:rsid w:val="00560BF5"/>
    <w:rsid w:val="00561DD2"/>
    <w:rsid w:val="00564C1B"/>
    <w:rsid w:val="00570DA3"/>
    <w:rsid w:val="00571D4B"/>
    <w:rsid w:val="00572FD7"/>
    <w:rsid w:val="00573E91"/>
    <w:rsid w:val="00574231"/>
    <w:rsid w:val="00575ED8"/>
    <w:rsid w:val="00576EC4"/>
    <w:rsid w:val="00577508"/>
    <w:rsid w:val="00577702"/>
    <w:rsid w:val="00582EAF"/>
    <w:rsid w:val="005870EC"/>
    <w:rsid w:val="00590E29"/>
    <w:rsid w:val="00592A69"/>
    <w:rsid w:val="005946C4"/>
    <w:rsid w:val="00595065"/>
    <w:rsid w:val="00596CC1"/>
    <w:rsid w:val="00597F0A"/>
    <w:rsid w:val="005A5172"/>
    <w:rsid w:val="005A65F2"/>
    <w:rsid w:val="005B1ADD"/>
    <w:rsid w:val="005C408D"/>
    <w:rsid w:val="005C56BD"/>
    <w:rsid w:val="005C5923"/>
    <w:rsid w:val="005C59C8"/>
    <w:rsid w:val="005D5839"/>
    <w:rsid w:val="005E3948"/>
    <w:rsid w:val="005F17FA"/>
    <w:rsid w:val="005F48B7"/>
    <w:rsid w:val="005F5520"/>
    <w:rsid w:val="005F7CA5"/>
    <w:rsid w:val="00601BD3"/>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43F9"/>
    <w:rsid w:val="0067680C"/>
    <w:rsid w:val="00683CFD"/>
    <w:rsid w:val="0069306D"/>
    <w:rsid w:val="00693F7E"/>
    <w:rsid w:val="00696373"/>
    <w:rsid w:val="006A0CFD"/>
    <w:rsid w:val="006A1743"/>
    <w:rsid w:val="006B00A5"/>
    <w:rsid w:val="006B0393"/>
    <w:rsid w:val="006B269C"/>
    <w:rsid w:val="006B3CEF"/>
    <w:rsid w:val="006C2E6C"/>
    <w:rsid w:val="006C2FDD"/>
    <w:rsid w:val="006C3C50"/>
    <w:rsid w:val="006C7A55"/>
    <w:rsid w:val="006C7BCD"/>
    <w:rsid w:val="006D3F8F"/>
    <w:rsid w:val="006D405A"/>
    <w:rsid w:val="006D7BA2"/>
    <w:rsid w:val="006E3BED"/>
    <w:rsid w:val="006E62E0"/>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5403E"/>
    <w:rsid w:val="0076418A"/>
    <w:rsid w:val="007746C9"/>
    <w:rsid w:val="007750EF"/>
    <w:rsid w:val="00783A4B"/>
    <w:rsid w:val="00790875"/>
    <w:rsid w:val="00792749"/>
    <w:rsid w:val="00792F8E"/>
    <w:rsid w:val="00794E62"/>
    <w:rsid w:val="00795A7B"/>
    <w:rsid w:val="00797C05"/>
    <w:rsid w:val="00797EA3"/>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D5D32"/>
    <w:rsid w:val="007E58E8"/>
    <w:rsid w:val="007F3280"/>
    <w:rsid w:val="007F37E3"/>
    <w:rsid w:val="007F3AC4"/>
    <w:rsid w:val="00801E8A"/>
    <w:rsid w:val="008040A8"/>
    <w:rsid w:val="00804DFD"/>
    <w:rsid w:val="00813D26"/>
    <w:rsid w:val="00815D27"/>
    <w:rsid w:val="008203AE"/>
    <w:rsid w:val="00821F97"/>
    <w:rsid w:val="008235DC"/>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3E59"/>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36E4F"/>
    <w:rsid w:val="00940139"/>
    <w:rsid w:val="00943D60"/>
    <w:rsid w:val="0094478B"/>
    <w:rsid w:val="00944F43"/>
    <w:rsid w:val="00944FD4"/>
    <w:rsid w:val="00946778"/>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B70F3"/>
    <w:rsid w:val="009C01BE"/>
    <w:rsid w:val="009C1741"/>
    <w:rsid w:val="009C24CD"/>
    <w:rsid w:val="009C74B9"/>
    <w:rsid w:val="009C7FDB"/>
    <w:rsid w:val="009D3FB0"/>
    <w:rsid w:val="009D45E5"/>
    <w:rsid w:val="009D5214"/>
    <w:rsid w:val="009E7721"/>
    <w:rsid w:val="009F0057"/>
    <w:rsid w:val="009F07B1"/>
    <w:rsid w:val="009F28AB"/>
    <w:rsid w:val="009F62A1"/>
    <w:rsid w:val="00A00597"/>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5D21"/>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4FFE"/>
    <w:rsid w:val="00B256AA"/>
    <w:rsid w:val="00B27393"/>
    <w:rsid w:val="00B372C4"/>
    <w:rsid w:val="00B37B66"/>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01D"/>
    <w:rsid w:val="00C51BFA"/>
    <w:rsid w:val="00C54C92"/>
    <w:rsid w:val="00C6443D"/>
    <w:rsid w:val="00C644B2"/>
    <w:rsid w:val="00C6691E"/>
    <w:rsid w:val="00C72CC4"/>
    <w:rsid w:val="00C83B07"/>
    <w:rsid w:val="00C8751C"/>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E7A85"/>
    <w:rsid w:val="00CF7573"/>
    <w:rsid w:val="00D01B35"/>
    <w:rsid w:val="00D01DEF"/>
    <w:rsid w:val="00D0381A"/>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5941"/>
    <w:rsid w:val="00D468BC"/>
    <w:rsid w:val="00D5285E"/>
    <w:rsid w:val="00D54513"/>
    <w:rsid w:val="00D6004C"/>
    <w:rsid w:val="00D60FE1"/>
    <w:rsid w:val="00D652A7"/>
    <w:rsid w:val="00D714B9"/>
    <w:rsid w:val="00D7483B"/>
    <w:rsid w:val="00D8237C"/>
    <w:rsid w:val="00D85DF7"/>
    <w:rsid w:val="00D87A01"/>
    <w:rsid w:val="00D911B6"/>
    <w:rsid w:val="00D92F62"/>
    <w:rsid w:val="00D93CCE"/>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3364"/>
    <w:rsid w:val="00DE5EBE"/>
    <w:rsid w:val="00DF000A"/>
    <w:rsid w:val="00DF3682"/>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70B51"/>
    <w:rsid w:val="00E75310"/>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1B11"/>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41BB0"/>
    <w:rsid w:val="00F50DBA"/>
    <w:rsid w:val="00F511B7"/>
    <w:rsid w:val="00F515C3"/>
    <w:rsid w:val="00F52C82"/>
    <w:rsid w:val="00F5344A"/>
    <w:rsid w:val="00F64B02"/>
    <w:rsid w:val="00F64F76"/>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554D"/>
    <w:rsid w:val="00FC78CC"/>
    <w:rsid w:val="00FD00B4"/>
    <w:rsid w:val="00FD6DE6"/>
    <w:rsid w:val="00FD6F63"/>
    <w:rsid w:val="00FE1B8C"/>
    <w:rsid w:val="00FE25A1"/>
    <w:rsid w:val="00FE5445"/>
    <w:rsid w:val="00FE6E4D"/>
    <w:rsid w:val="00FF003C"/>
    <w:rsid w:val="00FF0493"/>
    <w:rsid w:val="00FF16A6"/>
    <w:rsid w:val="00FF1A37"/>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AB12"/>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3B81-B3D4-4352-8236-635533B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7810</Words>
  <Characters>44521</Characters>
  <Application>Microsoft Office Word</Application>
  <DocSecurity>0</DocSecurity>
  <Lines>371</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17</cp:revision>
  <cp:lastPrinted>2022-07-05T05:47:00Z</cp:lastPrinted>
  <dcterms:created xsi:type="dcterms:W3CDTF">2022-07-08T07:12:00Z</dcterms:created>
  <dcterms:modified xsi:type="dcterms:W3CDTF">2022-07-11T13:20:00Z</dcterms:modified>
</cp:coreProperties>
</file>