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1834157093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 надання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омунальному підприємству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z w:val="28"/>
          <w:szCs w:val="28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 ЛУЦЬКА</w:t>
      </w:r>
      <w:r>
        <w:rPr>
          <w:color w:val="000000"/>
          <w:sz w:val="28"/>
          <w:szCs w:val="28"/>
        </w:rPr>
        <w:t xml:space="preserve">” </w:t>
      </w:r>
      <w:r>
        <w:rPr>
          <w:sz w:val="28"/>
          <w:szCs w:val="28"/>
        </w:rPr>
        <w:t>в пос-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>тійне користування земельної ділянки для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будівництва   та   обслуговування  об'єктів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рекреаційного    призначення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   (0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)   </w:t>
      </w:r>
      <w:r>
        <w:rPr>
          <w:color w:val="000000"/>
          <w:spacing w:val="-2"/>
          <w:sz w:val="28"/>
          <w:szCs w:val="28"/>
        </w:rPr>
        <w:t xml:space="preserve">на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pacing w:val="-2"/>
          <w:sz w:val="28"/>
          <w:szCs w:val="28"/>
        </w:rPr>
        <w:t>пр-ті Відродження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омунального підприємства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 для </w:t>
      </w:r>
      <w:r>
        <w:rPr>
          <w:sz w:val="28"/>
          <w:szCs w:val="28"/>
        </w:rPr>
        <w:t>будівництва та обслуговування об'єктів рекреаційного призначення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(0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1)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Україні”,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sz w:val="28"/>
          <w:szCs w:val="28"/>
        </w:rPr>
        <w:t xml:space="preserve"> проект землеустрою щодо відведення земельної ділянки на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6,8381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22</w:t>
      </w:r>
      <w:r>
        <w:rPr>
          <w:sz w:val="28"/>
          <w:szCs w:val="28"/>
        </w:rPr>
        <w:t>:</w:t>
      </w:r>
      <w:r>
        <w:rPr>
          <w:sz w:val="28"/>
          <w:szCs w:val="28"/>
        </w:rPr>
        <w:t>183</w:t>
      </w:r>
      <w:r>
        <w:rPr>
          <w:sz w:val="28"/>
          <w:szCs w:val="28"/>
        </w:rPr>
        <w:t>:000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об'єктів рекреаційного призначення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(0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1)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Надати в постійне користування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6,8381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22</w:t>
      </w:r>
      <w:r>
        <w:rPr>
          <w:sz w:val="28"/>
          <w:szCs w:val="28"/>
        </w:rPr>
        <w:t>:</w:t>
      </w:r>
      <w:r>
        <w:rPr>
          <w:sz w:val="28"/>
          <w:szCs w:val="28"/>
        </w:rPr>
        <w:t>183</w:t>
      </w:r>
      <w:r>
        <w:rPr>
          <w:sz w:val="28"/>
          <w:szCs w:val="28"/>
        </w:rPr>
        <w:t>:000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об'єктів рекреаційного призначення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(0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1)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color w:val="000000"/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155</TotalTime>
  <Application>LibreOffice/7.2.5.2$Windows_X86_64 LibreOffice_project/499f9727c189e6ef3471021d6132d4c694f357e5</Application>
  <AppVersion>15.0000</AppVersion>
  <Pages>2</Pages>
  <Words>294</Words>
  <Characters>1946</Characters>
  <CharactersWithSpaces>2421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2022-08-12T10:00:15Z</dcterms:modified>
  <cp:revision>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