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3B" w:rsidRDefault="009B643B" w:rsidP="009B643B">
      <w:pPr>
        <w:pStyle w:val="a3"/>
        <w:widowControl/>
        <w:suppressAutoHyphens w:val="0"/>
        <w:autoSpaceDN/>
        <w:ind w:left="567"/>
        <w:jc w:val="both"/>
        <w:textAlignment w:val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55659" w:rsidRPr="00E46021" w:rsidRDefault="00955659" w:rsidP="00955659">
      <w:pPr>
        <w:pStyle w:val="a3"/>
        <w:widowControl/>
        <w:tabs>
          <w:tab w:val="left" w:pos="12760"/>
        </w:tabs>
        <w:suppressAutoHyphens w:val="0"/>
        <w:autoSpaceDN/>
        <w:ind w:left="567"/>
        <w:jc w:val="right"/>
        <w:textAlignment w:val="auto"/>
        <w:rPr>
          <w:rFonts w:ascii="Times New Roman" w:hAnsi="Times New Roman" w:cs="Times New Roman"/>
          <w:szCs w:val="24"/>
        </w:rPr>
      </w:pPr>
      <w:r w:rsidRPr="00E46021">
        <w:rPr>
          <w:rFonts w:ascii="Times New Roman" w:hAnsi="Times New Roman" w:cs="Times New Roman"/>
          <w:szCs w:val="24"/>
        </w:rPr>
        <w:t>Додаток 15</w:t>
      </w:r>
    </w:p>
    <w:p w:rsidR="00955659" w:rsidRPr="00002847" w:rsidRDefault="00955659" w:rsidP="00955659">
      <w:pPr>
        <w:ind w:left="11057"/>
        <w:jc w:val="right"/>
        <w:rPr>
          <w:rFonts w:ascii="Times New Roman" w:hAnsi="Times New Roman" w:cs="Times New Roman"/>
        </w:rPr>
      </w:pPr>
      <w:r w:rsidRPr="00002847">
        <w:rPr>
          <w:rFonts w:ascii="Times New Roman" w:hAnsi="Times New Roman" w:cs="Times New Roman"/>
        </w:rPr>
        <w:t xml:space="preserve"> до рішення Луцької</w:t>
      </w:r>
      <w:r w:rsidR="00836E72">
        <w:rPr>
          <w:rFonts w:ascii="Times New Roman" w:hAnsi="Times New Roman" w:cs="Times New Roman"/>
        </w:rPr>
        <w:t xml:space="preserve"> міської ради</w:t>
      </w:r>
    </w:p>
    <w:p w:rsidR="00955659" w:rsidRPr="00002847" w:rsidRDefault="007F3D21" w:rsidP="00955659">
      <w:pPr>
        <w:ind w:left="1105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від _</w:t>
      </w:r>
      <w:r w:rsidR="00955659" w:rsidRPr="00002847">
        <w:rPr>
          <w:rFonts w:ascii="Times New Roman" w:hAnsi="Times New Roman" w:cs="Times New Roman"/>
        </w:rPr>
        <w:t>____________ № ____________</w:t>
      </w:r>
    </w:p>
    <w:p w:rsidR="00955659" w:rsidRPr="00002847" w:rsidRDefault="00955659" w:rsidP="00955659">
      <w:pPr>
        <w:pStyle w:val="a3"/>
        <w:widowControl/>
        <w:suppressAutoHyphens w:val="0"/>
        <w:autoSpaceDN/>
        <w:ind w:left="284"/>
        <w:contextualSpacing/>
        <w:jc w:val="both"/>
        <w:textAlignment w:val="auto"/>
        <w:rPr>
          <w:rFonts w:ascii="Times New Roman" w:hAnsi="Times New Roman" w:cs="Times New Roman"/>
          <w:szCs w:val="24"/>
        </w:rPr>
      </w:pPr>
    </w:p>
    <w:p w:rsidR="00955659" w:rsidRPr="00E46021" w:rsidRDefault="00955659" w:rsidP="00955659">
      <w:pPr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60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Істотні умови енергосервісного договору за об’єктом енергосервісу </w:t>
      </w:r>
    </w:p>
    <w:p w:rsidR="00955659" w:rsidRPr="00E46021" w:rsidRDefault="00955659" w:rsidP="00955659">
      <w:pPr>
        <w:widowControl/>
        <w:suppressAutoHyphens w:val="0"/>
        <w:autoSpaceDN/>
        <w:spacing w:line="276" w:lineRule="auto"/>
        <w:ind w:left="1080"/>
        <w:jc w:val="center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E460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</w:t>
      </w:r>
      <w:r w:rsidR="00836E7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шкільного навчального закладу № </w:t>
      </w:r>
      <w:r w:rsidRPr="00E4602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37 за адресою: 43000, Волинська </w:t>
      </w:r>
      <w:r w:rsidR="00836E7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обл., м. Луцьк, вул. Наливайка, </w:t>
      </w:r>
      <w:r w:rsidRPr="00E460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6-б</w:t>
      </w:r>
    </w:p>
    <w:p w:rsidR="00955659" w:rsidRPr="00002847" w:rsidRDefault="00836E72" w:rsidP="00836E72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1. </w:t>
      </w:r>
      <w:r w:rsidR="00955659" w:rsidRPr="00002847">
        <w:rPr>
          <w:rFonts w:ascii="Times New Roman" w:hAnsi="Times New Roman" w:cs="Times New Roman"/>
          <w:lang w:eastAsia="ru-RU"/>
        </w:rPr>
        <w:t>Ціна е</w:t>
      </w:r>
      <w:r>
        <w:rPr>
          <w:rFonts w:ascii="Times New Roman" w:hAnsi="Times New Roman" w:cs="Times New Roman"/>
          <w:lang w:eastAsia="ru-RU"/>
        </w:rPr>
        <w:t>нергосервісного договору: 6 937 </w:t>
      </w:r>
      <w:r w:rsidR="00955659" w:rsidRPr="00002847">
        <w:rPr>
          <w:rFonts w:ascii="Times New Roman" w:hAnsi="Times New Roman" w:cs="Times New Roman"/>
          <w:lang w:eastAsia="ru-RU"/>
        </w:rPr>
        <w:t>977,58</w:t>
      </w:r>
      <w:r w:rsidR="00955659">
        <w:rPr>
          <w:rFonts w:ascii="Times New Roman" w:hAnsi="Times New Roman" w:cs="Times New Roman"/>
          <w:lang w:eastAsia="ru-RU"/>
        </w:rPr>
        <w:t xml:space="preserve"> грн</w:t>
      </w:r>
      <w:r w:rsidR="00955659" w:rsidRPr="00002847">
        <w:rPr>
          <w:rFonts w:ascii="Times New Roman" w:hAnsi="Times New Roman" w:cs="Times New Roman"/>
          <w:lang w:eastAsia="ru-RU"/>
        </w:rPr>
        <w:t xml:space="preserve"> (</w:t>
      </w:r>
      <w:proofErr w:type="spellStart"/>
      <w:r w:rsidR="00955659">
        <w:rPr>
          <w:rFonts w:ascii="Times New Roman" w:hAnsi="Times New Roman" w:cs="Times New Roman"/>
          <w:lang w:eastAsia="ru-RU"/>
        </w:rPr>
        <w:t>ш</w:t>
      </w:r>
      <w:r w:rsidR="00955659" w:rsidRPr="00002847">
        <w:rPr>
          <w:rFonts w:ascii="Times New Roman" w:hAnsi="Times New Roman" w:cs="Times New Roman"/>
          <w:lang w:eastAsia="ru-RU"/>
        </w:rPr>
        <w:t>iсть</w:t>
      </w:r>
      <w:proofErr w:type="spellEnd"/>
      <w:r w:rsidR="00955659" w:rsidRPr="00002847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955659" w:rsidRPr="00002847">
        <w:rPr>
          <w:rFonts w:ascii="Times New Roman" w:hAnsi="Times New Roman" w:cs="Times New Roman"/>
          <w:lang w:eastAsia="ru-RU"/>
        </w:rPr>
        <w:t>мiльйонiв</w:t>
      </w:r>
      <w:proofErr w:type="spellEnd"/>
      <w:r w:rsidR="00955659" w:rsidRPr="00002847">
        <w:rPr>
          <w:rFonts w:ascii="Times New Roman" w:hAnsi="Times New Roman" w:cs="Times New Roman"/>
          <w:lang w:eastAsia="ru-RU"/>
        </w:rPr>
        <w:t xml:space="preserve"> дев`ятсот тридцять </w:t>
      </w:r>
      <w:proofErr w:type="spellStart"/>
      <w:r w:rsidR="00955659" w:rsidRPr="00002847">
        <w:rPr>
          <w:rFonts w:ascii="Times New Roman" w:hAnsi="Times New Roman" w:cs="Times New Roman"/>
          <w:lang w:eastAsia="ru-RU"/>
        </w:rPr>
        <w:t>сiм</w:t>
      </w:r>
      <w:proofErr w:type="spellEnd"/>
      <w:r w:rsidR="00955659" w:rsidRPr="00002847">
        <w:rPr>
          <w:rFonts w:ascii="Times New Roman" w:hAnsi="Times New Roman" w:cs="Times New Roman"/>
          <w:lang w:eastAsia="ru-RU"/>
        </w:rPr>
        <w:t xml:space="preserve"> тисяч дев`ятсот </w:t>
      </w:r>
      <w:proofErr w:type="spellStart"/>
      <w:r w:rsidR="00955659" w:rsidRPr="00002847">
        <w:rPr>
          <w:rFonts w:ascii="Times New Roman" w:hAnsi="Times New Roman" w:cs="Times New Roman"/>
          <w:lang w:eastAsia="ru-RU"/>
        </w:rPr>
        <w:t>сiмдесят</w:t>
      </w:r>
      <w:proofErr w:type="spellEnd"/>
      <w:r w:rsidR="00955659" w:rsidRPr="00002847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955659" w:rsidRPr="00002847">
        <w:rPr>
          <w:rFonts w:ascii="Times New Roman" w:hAnsi="Times New Roman" w:cs="Times New Roman"/>
          <w:lang w:eastAsia="ru-RU"/>
        </w:rPr>
        <w:t>сiм</w:t>
      </w:r>
      <w:proofErr w:type="spellEnd"/>
      <w:r w:rsidR="00955659" w:rsidRPr="00002847">
        <w:rPr>
          <w:rFonts w:ascii="Times New Roman" w:hAnsi="Times New Roman" w:cs="Times New Roman"/>
          <w:lang w:eastAsia="ru-RU"/>
        </w:rPr>
        <w:t xml:space="preserve"> гривень 58 </w:t>
      </w:r>
      <w:proofErr w:type="spellStart"/>
      <w:r w:rsidR="00955659" w:rsidRPr="00002847">
        <w:rPr>
          <w:rFonts w:ascii="Times New Roman" w:hAnsi="Times New Roman" w:cs="Times New Roman"/>
          <w:lang w:eastAsia="ru-RU"/>
        </w:rPr>
        <w:t>копiйок</w:t>
      </w:r>
      <w:proofErr w:type="spellEnd"/>
      <w:r w:rsidR="00955659" w:rsidRPr="00002847">
        <w:rPr>
          <w:rFonts w:ascii="Times New Roman" w:hAnsi="Times New Roman" w:cs="Times New Roman"/>
          <w:lang w:eastAsia="ru-RU"/>
        </w:rPr>
        <w:t xml:space="preserve">) в тому числі податок на </w:t>
      </w:r>
      <w:r>
        <w:rPr>
          <w:rFonts w:ascii="Times New Roman" w:hAnsi="Times New Roman" w:cs="Times New Roman"/>
          <w:lang w:eastAsia="ru-RU"/>
        </w:rPr>
        <w:t>додану вартість становить 1 156 </w:t>
      </w:r>
      <w:r w:rsidR="00955659" w:rsidRPr="00002847">
        <w:rPr>
          <w:rFonts w:ascii="Times New Roman" w:hAnsi="Times New Roman" w:cs="Times New Roman"/>
          <w:lang w:eastAsia="ru-RU"/>
        </w:rPr>
        <w:t xml:space="preserve">329,60 </w:t>
      </w:r>
      <w:r w:rsidR="00955659">
        <w:rPr>
          <w:rFonts w:ascii="Times New Roman" w:hAnsi="Times New Roman" w:cs="Times New Roman"/>
          <w:lang w:eastAsia="ru-RU"/>
        </w:rPr>
        <w:t>грн</w:t>
      </w:r>
      <w:r w:rsidR="00955659" w:rsidRPr="00002847">
        <w:rPr>
          <w:rFonts w:ascii="Times New Roman" w:hAnsi="Times New Roman" w:cs="Times New Roman"/>
          <w:lang w:eastAsia="ru-RU"/>
        </w:rPr>
        <w:t xml:space="preserve"> (</w:t>
      </w:r>
      <w:r w:rsidR="00955659">
        <w:rPr>
          <w:rFonts w:ascii="Times New Roman" w:hAnsi="Times New Roman" w:cs="Times New Roman"/>
          <w:lang w:eastAsia="ru-RU"/>
        </w:rPr>
        <w:t>о</w:t>
      </w:r>
      <w:r w:rsidR="00955659" w:rsidRPr="00002847">
        <w:rPr>
          <w:rFonts w:ascii="Times New Roman" w:hAnsi="Times New Roman" w:cs="Times New Roman"/>
          <w:lang w:eastAsia="ru-RU"/>
        </w:rPr>
        <w:t xml:space="preserve">дин </w:t>
      </w:r>
      <w:proofErr w:type="spellStart"/>
      <w:r w:rsidR="00955659" w:rsidRPr="00002847">
        <w:rPr>
          <w:rFonts w:ascii="Times New Roman" w:hAnsi="Times New Roman" w:cs="Times New Roman"/>
          <w:lang w:eastAsia="ru-RU"/>
        </w:rPr>
        <w:t>мiльйон</w:t>
      </w:r>
      <w:proofErr w:type="spellEnd"/>
      <w:r w:rsidR="00955659" w:rsidRPr="00002847">
        <w:rPr>
          <w:rFonts w:ascii="Times New Roman" w:hAnsi="Times New Roman" w:cs="Times New Roman"/>
          <w:lang w:eastAsia="ru-RU"/>
        </w:rPr>
        <w:t xml:space="preserve"> сто п`ятдесят </w:t>
      </w:r>
      <w:proofErr w:type="spellStart"/>
      <w:r w:rsidR="00955659" w:rsidRPr="00002847">
        <w:rPr>
          <w:rFonts w:ascii="Times New Roman" w:hAnsi="Times New Roman" w:cs="Times New Roman"/>
          <w:lang w:eastAsia="ru-RU"/>
        </w:rPr>
        <w:t>шiсть</w:t>
      </w:r>
      <w:proofErr w:type="spellEnd"/>
      <w:r w:rsidR="00955659" w:rsidRPr="00002847">
        <w:rPr>
          <w:rFonts w:ascii="Times New Roman" w:hAnsi="Times New Roman" w:cs="Times New Roman"/>
          <w:lang w:eastAsia="ru-RU"/>
        </w:rPr>
        <w:t xml:space="preserve"> тисяч триста двадцять дев`ять гривень 60 </w:t>
      </w:r>
      <w:proofErr w:type="spellStart"/>
      <w:r w:rsidR="00955659" w:rsidRPr="00002847">
        <w:rPr>
          <w:rFonts w:ascii="Times New Roman" w:hAnsi="Times New Roman" w:cs="Times New Roman"/>
          <w:lang w:eastAsia="ru-RU"/>
        </w:rPr>
        <w:t>копiйок</w:t>
      </w:r>
      <w:proofErr w:type="spellEnd"/>
      <w:r w:rsidR="00955659" w:rsidRPr="00002847">
        <w:rPr>
          <w:rFonts w:ascii="Times New Roman" w:hAnsi="Times New Roman" w:cs="Times New Roman"/>
          <w:lang w:eastAsia="ru-RU"/>
        </w:rPr>
        <w:t>).</w:t>
      </w:r>
    </w:p>
    <w:p w:rsidR="00955659" w:rsidRPr="009E196A" w:rsidRDefault="00836E72" w:rsidP="00836E72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2. </w:t>
      </w:r>
      <w:r w:rsidR="00955659" w:rsidRPr="00002847">
        <w:rPr>
          <w:rFonts w:ascii="Times New Roman" w:hAnsi="Times New Roman" w:cs="Times New Roman"/>
          <w:lang w:eastAsia="ru-RU"/>
        </w:rPr>
        <w:t>Рівень скорочення споживання та витрат на оплату теплової та електроенергії, гарячого водопостачання, якого має бути досягнуто в ре</w:t>
      </w:r>
      <w:r w:rsidR="00955659" w:rsidRPr="009E196A">
        <w:rPr>
          <w:rFonts w:ascii="Times New Roman" w:hAnsi="Times New Roman" w:cs="Times New Roman"/>
          <w:lang w:eastAsia="ru-RU"/>
        </w:rPr>
        <w:t>зультаті виконання енергосервісу, за кожний рік дії енергосервісного договору:</w:t>
      </w:r>
    </w:p>
    <w:tbl>
      <w:tblPr>
        <w:tblW w:w="15000" w:type="dxa"/>
        <w:jc w:val="center"/>
        <w:tblLayout w:type="fixed"/>
        <w:tblLook w:val="04A0" w:firstRow="1" w:lastRow="0" w:firstColumn="1" w:lastColumn="0" w:noHBand="0" w:noVBand="1"/>
      </w:tblPr>
      <w:tblGrid>
        <w:gridCol w:w="1816"/>
        <w:gridCol w:w="1879"/>
        <w:gridCol w:w="627"/>
        <w:gridCol w:w="626"/>
        <w:gridCol w:w="626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1275"/>
      </w:tblGrid>
      <w:tr w:rsidR="00955659" w:rsidRPr="000C2081" w:rsidTr="00836E72">
        <w:trPr>
          <w:trHeight w:val="429"/>
          <w:jc w:val="center"/>
        </w:trPr>
        <w:tc>
          <w:tcPr>
            <w:tcW w:w="3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659" w:rsidRPr="009E196A" w:rsidRDefault="00955659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Вид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паливно-енергетичних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ресурсів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  <w:t>та/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або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житлово-комунальних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послуг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Розмір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скорочення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,</w:t>
            </w: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  <w:t xml:space="preserve">натуральному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виразі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/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відсотків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659" w:rsidRPr="009E196A" w:rsidRDefault="00955659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0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Рік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дії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договору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659" w:rsidRPr="009E196A" w:rsidRDefault="00955659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9E196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Усього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*</w:t>
            </w:r>
          </w:p>
        </w:tc>
      </w:tr>
      <w:tr w:rsidR="00955659" w:rsidRPr="000C2081" w:rsidTr="00836E72">
        <w:trPr>
          <w:cantSplit/>
          <w:trHeight w:val="691"/>
          <w:jc w:val="center"/>
        </w:trPr>
        <w:tc>
          <w:tcPr>
            <w:tcW w:w="3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5659" w:rsidRPr="009E196A" w:rsidRDefault="00955659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2027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2029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3034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</w:t>
            </w: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 w:bidi="ar-SA"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5659" w:rsidRPr="009E196A" w:rsidRDefault="00955659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55659" w:rsidRPr="000C2081" w:rsidTr="00836E72">
        <w:trPr>
          <w:cantSplit/>
          <w:trHeight w:val="763"/>
          <w:jc w:val="center"/>
        </w:trPr>
        <w:tc>
          <w:tcPr>
            <w:tcW w:w="1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Теплова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енергія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(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теплопостачання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% , до базового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рівня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22,9 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53,0 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53,0 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53,0 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53,0 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53,0 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53,0 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53,0 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53,0 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53,0 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53,0 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53,0 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53,0 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53,0 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53,0 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13,7 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55659" w:rsidRPr="000C2081" w:rsidTr="00836E72">
        <w:trPr>
          <w:cantSplit/>
          <w:trHeight w:val="767"/>
          <w:jc w:val="center"/>
        </w:trPr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Гкал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45,05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104,20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104,20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104,20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104,20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104,20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104,20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104,20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104,20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104,20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104,20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104,20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104,20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104,20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104,20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27,03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1</w:t>
            </w:r>
            <w:r w:rsidR="00836E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  <w:r w:rsidRPr="009E19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530,88</w:t>
            </w:r>
          </w:p>
        </w:tc>
      </w:tr>
      <w:tr w:rsidR="00955659" w:rsidRPr="000C2081" w:rsidTr="00836E72">
        <w:trPr>
          <w:cantSplit/>
          <w:trHeight w:val="758"/>
          <w:jc w:val="center"/>
        </w:trPr>
        <w:tc>
          <w:tcPr>
            <w:tcW w:w="1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Електрична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енергія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955659" w:rsidRPr="009E196A" w:rsidRDefault="00955659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(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електропостачання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proofErr w:type="gram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% ,</w:t>
            </w:r>
            <w:proofErr w:type="gram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до базового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рівня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955659" w:rsidRPr="009E196A" w:rsidRDefault="00955659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4,5 %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15,0 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15,0 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15,0 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15,0 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15,0 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15,0 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15,0 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15,0 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15,0 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15,0 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15,0 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15,0 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15,0 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15,0 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4,6 %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55659" w:rsidRPr="000C2081" w:rsidTr="00836E72">
        <w:trPr>
          <w:cantSplit/>
          <w:trHeight w:val="883"/>
          <w:jc w:val="center"/>
        </w:trPr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кВт\год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1 387,35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4 649,70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4 649,70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4 649,70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4 649,70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4 649,70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4 649,70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4 649,70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4 649,70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4 649,70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4 649,70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4 649,70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4 649,70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4 649,70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4 649,70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1 432,73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659" w:rsidRPr="009E196A" w:rsidRDefault="00836E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67 </w:t>
            </w:r>
            <w:r w:rsidR="00955659" w:rsidRPr="009E19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915,88</w:t>
            </w:r>
          </w:p>
        </w:tc>
      </w:tr>
      <w:tr w:rsidR="00955659" w:rsidRPr="000C2081" w:rsidTr="00836E72">
        <w:trPr>
          <w:cantSplit/>
          <w:trHeight w:val="745"/>
          <w:jc w:val="center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659" w:rsidRPr="009E196A" w:rsidRDefault="00955659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Гаряча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вода</w:t>
            </w:r>
          </w:p>
          <w:p w:rsidR="00955659" w:rsidRPr="009E196A" w:rsidRDefault="00955659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(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постачання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гарячої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води)</w:t>
            </w:r>
          </w:p>
          <w:p w:rsidR="00955659" w:rsidRPr="009E196A" w:rsidRDefault="00955659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659" w:rsidRPr="009E196A" w:rsidRDefault="00955659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% , до базового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рівня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24,0 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28,0 </w:t>
            </w: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55659" w:rsidRPr="000C2081" w:rsidTr="00836E72">
        <w:trPr>
          <w:cantSplit/>
          <w:trHeight w:val="835"/>
          <w:jc w:val="center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59" w:rsidRPr="009E196A" w:rsidRDefault="00955659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659" w:rsidRPr="009E196A" w:rsidRDefault="00955659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 w:bidi="ar-SA"/>
              </w:rPr>
              <w:t>м3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180,75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563,85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563,85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563,85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563,85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563,85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563,85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563,85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563,85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563,85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563,85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563,85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563,85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563,85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563,85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659" w:rsidRPr="009E196A" w:rsidRDefault="00955659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E1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210,53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659" w:rsidRPr="009E196A" w:rsidRDefault="00836E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8 </w:t>
            </w:r>
            <w:r w:rsidR="00955659" w:rsidRPr="009E19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285,18</w:t>
            </w:r>
          </w:p>
        </w:tc>
      </w:tr>
    </w:tbl>
    <w:p w:rsidR="00955659" w:rsidRPr="00002847" w:rsidRDefault="00836E72" w:rsidP="00836E72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 xml:space="preserve">3. </w:t>
      </w:r>
      <w:r w:rsidR="00955659" w:rsidRPr="00002847">
        <w:rPr>
          <w:rFonts w:ascii="Times New Roman" w:hAnsi="Times New Roman" w:cs="Times New Roman"/>
          <w:szCs w:val="24"/>
        </w:rPr>
        <w:t>Строк дії енергосервісного договору: 14 років 310 днів.</w:t>
      </w:r>
    </w:p>
    <w:p w:rsidR="00955659" w:rsidRDefault="00836E72" w:rsidP="00836E72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 xml:space="preserve">4. </w:t>
      </w:r>
      <w:r w:rsidR="00955659" w:rsidRPr="00002847">
        <w:rPr>
          <w:rFonts w:ascii="Times New Roman" w:hAnsi="Times New Roman" w:cs="Times New Roman"/>
          <w:szCs w:val="24"/>
          <w:lang w:eastAsia="ru-RU"/>
        </w:rPr>
        <w:t>Фіксований відсоток суми скорочення витрат Замовника енергосервісу на оплату теплової та електроенергії, гарячого водопостачання</w:t>
      </w:r>
      <w:r w:rsidR="00955659">
        <w:rPr>
          <w:rFonts w:ascii="Times New Roman" w:hAnsi="Times New Roman" w:cs="Times New Roman"/>
          <w:szCs w:val="24"/>
          <w:lang w:eastAsia="ru-RU"/>
        </w:rPr>
        <w:t>,</w:t>
      </w:r>
      <w:r>
        <w:rPr>
          <w:rFonts w:ascii="Times New Roman" w:hAnsi="Times New Roman" w:cs="Times New Roman"/>
          <w:szCs w:val="24"/>
          <w:lang w:val="ru-RU" w:eastAsia="ru-RU"/>
        </w:rPr>
        <w:t xml:space="preserve"> </w:t>
      </w:r>
      <w:r w:rsidR="00955659" w:rsidRPr="00002847">
        <w:rPr>
          <w:rFonts w:ascii="Times New Roman" w:hAnsi="Times New Roman" w:cs="Times New Roman"/>
          <w:szCs w:val="24"/>
          <w:lang w:eastAsia="ru-RU"/>
        </w:rPr>
        <w:t>що підлягає до сплати Виконавцю енергосервісу:  89%.</w:t>
      </w:r>
    </w:p>
    <w:p w:rsidR="007F3D21" w:rsidRPr="00002847" w:rsidRDefault="007F3D21" w:rsidP="00836E72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</w:p>
    <w:p w:rsidR="007F3D21" w:rsidRPr="00A74EB1" w:rsidRDefault="007F3D21" w:rsidP="007F3D21">
      <w:r w:rsidRPr="00A74EB1">
        <w:t xml:space="preserve">Секретар міської ради </w:t>
      </w:r>
      <w:r w:rsidRPr="00A74EB1">
        <w:tab/>
      </w:r>
      <w:r w:rsidRPr="00A74EB1">
        <w:tab/>
      </w:r>
      <w:r w:rsidRPr="00A74EB1">
        <w:tab/>
      </w:r>
      <w:r w:rsidRPr="00A74EB1">
        <w:tab/>
      </w:r>
      <w:r w:rsidRPr="00A74EB1">
        <w:tab/>
      </w:r>
      <w:r w:rsidRPr="00A74EB1">
        <w:tab/>
      </w:r>
      <w:r w:rsidRPr="00A74EB1">
        <w:tab/>
      </w:r>
      <w:r w:rsidRPr="00A74EB1">
        <w:tab/>
      </w:r>
      <w:r w:rsidRPr="00A74EB1">
        <w:tab/>
      </w:r>
      <w:r w:rsidRPr="00A74EB1">
        <w:tab/>
      </w:r>
      <w:r w:rsidRPr="00A74EB1">
        <w:tab/>
      </w:r>
      <w:r w:rsidRPr="00A74EB1">
        <w:tab/>
      </w:r>
      <w:r w:rsidRPr="00A74EB1">
        <w:tab/>
      </w:r>
      <w:r w:rsidRPr="00A74EB1">
        <w:tab/>
      </w:r>
      <w:r w:rsidRPr="00A74EB1">
        <w:tab/>
        <w:t>Юрі</w:t>
      </w:r>
      <w:bookmarkStart w:id="0" w:name="_GoBack"/>
      <w:bookmarkEnd w:id="0"/>
      <w:r w:rsidRPr="00A74EB1">
        <w:t>й БЕЗПЯТКО</w:t>
      </w:r>
    </w:p>
    <w:p w:rsidR="00062C0F" w:rsidRPr="005A1AA4" w:rsidRDefault="00A74EB1" w:rsidP="00955659">
      <w:pPr>
        <w:jc w:val="right"/>
        <w:rPr>
          <w:rFonts w:ascii="Times New Roman" w:eastAsia="Times New Roman" w:hAnsi="Times New Roman" w:cs="Times New Roman"/>
          <w:lang w:eastAsia="ru-RU"/>
        </w:rPr>
      </w:pPr>
    </w:p>
    <w:sectPr w:rsidR="00062C0F" w:rsidRPr="005A1AA4" w:rsidSect="00836E72">
      <w:pgSz w:w="16838" w:h="11906" w:orient="landscape"/>
      <w:pgMar w:top="284" w:right="678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A8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481B2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2E70FE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777AE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893A96"/>
    <w:multiLevelType w:val="hybridMultilevel"/>
    <w:tmpl w:val="058E9304"/>
    <w:lvl w:ilvl="0" w:tplc="7280074A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946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6155D2"/>
    <w:multiLevelType w:val="hybridMultilevel"/>
    <w:tmpl w:val="C97E6D8E"/>
    <w:lvl w:ilvl="0" w:tplc="3774A7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1491A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A9338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8B269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CF2752"/>
    <w:multiLevelType w:val="hybridMultilevel"/>
    <w:tmpl w:val="0AD866A0"/>
    <w:lvl w:ilvl="0" w:tplc="F77AAE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F740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9D7CD6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F6411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7C6B6E"/>
    <w:multiLevelType w:val="hybridMultilevel"/>
    <w:tmpl w:val="58CC04C2"/>
    <w:lvl w:ilvl="0" w:tplc="C2084B6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7D4A64D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7"/>
  </w:num>
  <w:num w:numId="3">
    <w:abstractNumId w:val="9"/>
  </w:num>
  <w:num w:numId="4">
    <w:abstractNumId w:val="7"/>
  </w:num>
  <w:num w:numId="5">
    <w:abstractNumId w:val="4"/>
  </w:num>
  <w:num w:numId="6">
    <w:abstractNumId w:val="5"/>
  </w:num>
  <w:num w:numId="7">
    <w:abstractNumId w:val="13"/>
  </w:num>
  <w:num w:numId="8">
    <w:abstractNumId w:val="6"/>
  </w:num>
  <w:num w:numId="9">
    <w:abstractNumId w:val="15"/>
  </w:num>
  <w:num w:numId="10">
    <w:abstractNumId w:val="0"/>
  </w:num>
  <w:num w:numId="11">
    <w:abstractNumId w:val="12"/>
  </w:num>
  <w:num w:numId="12">
    <w:abstractNumId w:val="16"/>
  </w:num>
  <w:num w:numId="13">
    <w:abstractNumId w:val="11"/>
  </w:num>
  <w:num w:numId="14">
    <w:abstractNumId w:val="10"/>
  </w:num>
  <w:num w:numId="15">
    <w:abstractNumId w:val="8"/>
  </w:num>
  <w:num w:numId="16">
    <w:abstractNumId w:val="1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F8"/>
    <w:rsid w:val="00074CF6"/>
    <w:rsid w:val="00123A4C"/>
    <w:rsid w:val="0026754D"/>
    <w:rsid w:val="00267AC0"/>
    <w:rsid w:val="00277EF0"/>
    <w:rsid w:val="004A744C"/>
    <w:rsid w:val="005A1AA4"/>
    <w:rsid w:val="005C7E72"/>
    <w:rsid w:val="006C2BBF"/>
    <w:rsid w:val="00722CBE"/>
    <w:rsid w:val="007D043E"/>
    <w:rsid w:val="007F3D21"/>
    <w:rsid w:val="00836E72"/>
    <w:rsid w:val="00955659"/>
    <w:rsid w:val="00980C8B"/>
    <w:rsid w:val="009B643B"/>
    <w:rsid w:val="00A74EB1"/>
    <w:rsid w:val="00BB7621"/>
    <w:rsid w:val="00C87B8D"/>
    <w:rsid w:val="00F414DD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FA721-901A-4CC6-9C12-607201F9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а Знак"/>
    <w:link w:val="a3"/>
    <w:uiPriority w:val="99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1433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7</cp:revision>
  <dcterms:created xsi:type="dcterms:W3CDTF">2022-08-16T07:54:00Z</dcterms:created>
  <dcterms:modified xsi:type="dcterms:W3CDTF">2022-08-22T08:54:00Z</dcterms:modified>
</cp:coreProperties>
</file>