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74E1" w:rsidRPr="00C45FF7" w:rsidRDefault="00F774E1" w:rsidP="00F774E1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rFonts w:ascii="Times New Roman" w:hAnsi="Times New Roman" w:cs="Times New Roman"/>
          <w:szCs w:val="24"/>
        </w:rPr>
      </w:pPr>
      <w:r w:rsidRPr="00C45FF7">
        <w:rPr>
          <w:rFonts w:ascii="Times New Roman" w:hAnsi="Times New Roman" w:cs="Times New Roman"/>
          <w:szCs w:val="24"/>
        </w:rPr>
        <w:t>Додаток 20</w:t>
      </w:r>
    </w:p>
    <w:p w:rsidR="00F774E1" w:rsidRPr="000D7146" w:rsidRDefault="00F774E1" w:rsidP="00F774E1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</w:t>
      </w:r>
      <w:r w:rsidR="00AA73C4">
        <w:rPr>
          <w:rFonts w:ascii="Times New Roman" w:hAnsi="Times New Roman" w:cs="Times New Roman"/>
        </w:rPr>
        <w:t>до рішення Луцької міської ради</w:t>
      </w:r>
    </w:p>
    <w:p w:rsidR="00F774E1" w:rsidRPr="000D7146" w:rsidRDefault="00F774E1" w:rsidP="00F774E1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від ______________ № ____________</w:t>
      </w:r>
    </w:p>
    <w:p w:rsidR="00F774E1" w:rsidRPr="00C45FF7" w:rsidRDefault="00F774E1" w:rsidP="00465E7F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5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F774E1" w:rsidRPr="00C45FF7" w:rsidRDefault="00F774E1" w:rsidP="00465E7F">
      <w:pPr>
        <w:widowControl/>
        <w:suppressAutoHyphens w:val="0"/>
        <w:autoSpaceDN/>
        <w:spacing w:line="276" w:lineRule="auto"/>
        <w:ind w:firstLine="567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5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комунального закладу "Дошкільний н</w:t>
      </w:r>
      <w:r w:rsidR="00D62F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авчальний заклад (ясла-садок) № </w:t>
      </w:r>
      <w:r w:rsidRPr="00C45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 Луцької міської ради Волинської області" за адресою: 43010,</w:t>
      </w:r>
      <w:r w:rsidR="00D62F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Волинська обл., м. Луцьк, вул. Архітектора </w:t>
      </w:r>
      <w:proofErr w:type="spellStart"/>
      <w:r w:rsidR="00D62F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Метельницького</w:t>
      </w:r>
      <w:proofErr w:type="spellEnd"/>
      <w:r w:rsidR="00D62F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 </w:t>
      </w:r>
      <w:r w:rsidRPr="00C45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</w:p>
    <w:p w:rsidR="00F774E1" w:rsidRPr="00270401" w:rsidRDefault="00D62F41" w:rsidP="00D62F41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270401">
        <w:rPr>
          <w:rFonts w:ascii="Times New Roman" w:hAnsi="Times New Roman" w:cs="Times New Roman"/>
          <w:lang w:eastAsia="ru-RU"/>
        </w:rPr>
        <w:t xml:space="preserve">1. </w:t>
      </w:r>
      <w:r w:rsidR="00F774E1" w:rsidRPr="00270401">
        <w:rPr>
          <w:rFonts w:ascii="Times New Roman" w:hAnsi="Times New Roman" w:cs="Times New Roman"/>
          <w:lang w:eastAsia="ru-RU"/>
        </w:rPr>
        <w:t>Ціна е</w:t>
      </w:r>
      <w:r w:rsidRPr="00270401">
        <w:rPr>
          <w:rFonts w:ascii="Times New Roman" w:hAnsi="Times New Roman" w:cs="Times New Roman"/>
          <w:lang w:eastAsia="ru-RU"/>
        </w:rPr>
        <w:t>нергосервісного договору: 7 668 </w:t>
      </w:r>
      <w:r w:rsidR="00F774E1" w:rsidRPr="00270401">
        <w:rPr>
          <w:rFonts w:ascii="Times New Roman" w:hAnsi="Times New Roman" w:cs="Times New Roman"/>
          <w:lang w:eastAsia="ru-RU"/>
        </w:rPr>
        <w:t>705,00 грн (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сiм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шiстсот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вiсiм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сiмсот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п`ять гривень 00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копiйок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) в тому числі податок на </w:t>
      </w:r>
      <w:r w:rsidRPr="00270401">
        <w:rPr>
          <w:rFonts w:ascii="Times New Roman" w:hAnsi="Times New Roman" w:cs="Times New Roman"/>
          <w:lang w:eastAsia="ru-RU"/>
        </w:rPr>
        <w:t>додану вартість становить 1 278 </w:t>
      </w:r>
      <w:r w:rsidR="00F774E1" w:rsidRPr="00270401">
        <w:rPr>
          <w:rFonts w:ascii="Times New Roman" w:hAnsi="Times New Roman" w:cs="Times New Roman"/>
          <w:lang w:eastAsia="ru-RU"/>
        </w:rPr>
        <w:t xml:space="preserve">117,50 грн (один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мiльйон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двiстi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вiсiм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тисяч сто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сiмнадцять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 xml:space="preserve"> гривень 50 </w:t>
      </w:r>
      <w:proofErr w:type="spellStart"/>
      <w:r w:rsidR="00F774E1" w:rsidRPr="00270401">
        <w:rPr>
          <w:rFonts w:ascii="Times New Roman" w:hAnsi="Times New Roman" w:cs="Times New Roman"/>
          <w:lang w:eastAsia="ru-RU"/>
        </w:rPr>
        <w:t>копiйок</w:t>
      </w:r>
      <w:proofErr w:type="spellEnd"/>
      <w:r w:rsidR="00F774E1" w:rsidRPr="00270401">
        <w:rPr>
          <w:rFonts w:ascii="Times New Roman" w:hAnsi="Times New Roman" w:cs="Times New Roman"/>
          <w:lang w:eastAsia="ru-RU"/>
        </w:rPr>
        <w:t>).</w:t>
      </w:r>
    </w:p>
    <w:p w:rsidR="00F774E1" w:rsidRPr="00270401" w:rsidRDefault="00D62F41" w:rsidP="00D62F41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270401">
        <w:rPr>
          <w:rFonts w:ascii="Times New Roman" w:hAnsi="Times New Roman" w:cs="Times New Roman"/>
          <w:lang w:eastAsia="ru-RU"/>
        </w:rPr>
        <w:t xml:space="preserve">2. </w:t>
      </w:r>
      <w:r w:rsidR="00F774E1" w:rsidRPr="00270401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та електроенергії,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tbl>
      <w:tblPr>
        <w:tblW w:w="14928" w:type="dxa"/>
        <w:jc w:val="center"/>
        <w:tblLayout w:type="fixed"/>
        <w:tblLook w:val="04A0" w:firstRow="1" w:lastRow="0" w:firstColumn="1" w:lastColumn="0" w:noHBand="0" w:noVBand="1"/>
      </w:tblPr>
      <w:tblGrid>
        <w:gridCol w:w="1807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212"/>
      </w:tblGrid>
      <w:tr w:rsidR="00F774E1" w:rsidRPr="00C45FF7" w:rsidTr="00AA73C4">
        <w:trPr>
          <w:trHeight w:val="255"/>
          <w:jc w:val="center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C45F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F774E1" w:rsidRPr="00C45FF7" w:rsidTr="00AA73C4">
        <w:trPr>
          <w:cantSplit/>
          <w:trHeight w:val="699"/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4E1" w:rsidRPr="00C45FF7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4E1" w:rsidRPr="00C45FF7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F774E1" w:rsidRPr="00C45FF7" w:rsidTr="00AA73C4">
        <w:trPr>
          <w:cantSplit/>
          <w:trHeight w:val="703"/>
          <w:jc w:val="center"/>
        </w:trPr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Теплова </w:t>
            </w:r>
            <w:proofErr w:type="spellStart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(</w:t>
            </w:r>
            <w:proofErr w:type="spellStart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теплопостачання</w:t>
            </w:r>
            <w:proofErr w:type="spellEnd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19,9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13,5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F774E1" w:rsidRPr="00C45FF7" w:rsidTr="00AA73C4">
        <w:trPr>
          <w:cantSplit/>
          <w:trHeight w:val="785"/>
          <w:jc w:val="center"/>
        </w:trPr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48,70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  <w:bookmarkStart w:id="0" w:name="_GoBack"/>
            <w:bookmarkEnd w:id="0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122,50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33,13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r w:rsidR="002704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674,33</w:t>
            </w:r>
          </w:p>
        </w:tc>
      </w:tr>
      <w:tr w:rsidR="00F774E1" w:rsidRPr="00C45FF7" w:rsidTr="00AA73C4">
        <w:trPr>
          <w:cantSplit/>
          <w:trHeight w:val="698"/>
          <w:jc w:val="center"/>
        </w:trPr>
        <w:tc>
          <w:tcPr>
            <w:tcW w:w="18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Електрична</w:t>
            </w:r>
            <w:proofErr w:type="spellEnd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електропостачання</w:t>
            </w:r>
            <w:proofErr w:type="spellEnd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3,1%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F774E1" w:rsidRPr="00C45FF7" w:rsidTr="00AA73C4">
        <w:trPr>
          <w:cantSplit/>
          <w:trHeight w:val="1022"/>
          <w:jc w:val="center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1 016,50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5 189,80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620,75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2704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70 </w:t>
            </w:r>
            <w:r w:rsidR="00F774E1"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104,65</w:t>
            </w:r>
          </w:p>
        </w:tc>
      </w:tr>
      <w:tr w:rsidR="00F774E1" w:rsidRPr="00C45FF7" w:rsidTr="00AA73C4">
        <w:trPr>
          <w:cantSplit/>
          <w:trHeight w:val="762"/>
          <w:jc w:val="center"/>
        </w:trPr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Гаряча</w:t>
            </w:r>
            <w:proofErr w:type="spellEnd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вода</w:t>
            </w:r>
          </w:p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постачання</w:t>
            </w:r>
            <w:proofErr w:type="spellEnd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гарячої</w:t>
            </w:r>
            <w:proofErr w:type="spellEnd"/>
            <w:r w:rsidRPr="000E10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води)</w:t>
            </w:r>
          </w:p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22,6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25,3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F774E1" w:rsidRPr="00C45FF7" w:rsidTr="00AA73C4">
        <w:trPr>
          <w:cantSplit/>
          <w:trHeight w:val="818"/>
          <w:jc w:val="center"/>
        </w:trPr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E1" w:rsidRPr="000E1096" w:rsidRDefault="00F774E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E1" w:rsidRPr="00C45FF7" w:rsidRDefault="00F774E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197,78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656,18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4E1" w:rsidRPr="00C45FF7" w:rsidRDefault="00F774E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221,74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E1" w:rsidRPr="00C45FF7" w:rsidRDefault="002704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9 </w:t>
            </w:r>
            <w:r w:rsidR="00F774E1"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606,04</w:t>
            </w:r>
          </w:p>
        </w:tc>
      </w:tr>
    </w:tbl>
    <w:p w:rsidR="00F774E1" w:rsidRPr="00270401" w:rsidRDefault="00D62F41" w:rsidP="00D62F4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270401">
        <w:rPr>
          <w:rFonts w:ascii="Times New Roman" w:hAnsi="Times New Roman" w:cs="Times New Roman"/>
          <w:szCs w:val="24"/>
        </w:rPr>
        <w:t xml:space="preserve">3. </w:t>
      </w:r>
      <w:r w:rsidR="00F774E1" w:rsidRPr="00270401">
        <w:rPr>
          <w:rFonts w:ascii="Times New Roman" w:hAnsi="Times New Roman" w:cs="Times New Roman"/>
          <w:szCs w:val="24"/>
        </w:rPr>
        <w:t>Строк дії енергосервісного договору: 14 років 319 днів.</w:t>
      </w:r>
    </w:p>
    <w:p w:rsidR="00F774E1" w:rsidRPr="00270401" w:rsidRDefault="00D62F41" w:rsidP="00D62F4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270401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F774E1" w:rsidRPr="00270401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та електроенергії, гарячого водопостачання, що підлягає до с</w:t>
      </w:r>
      <w:r w:rsidRPr="00270401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F774E1" w:rsidRPr="00270401">
        <w:rPr>
          <w:rFonts w:ascii="Times New Roman" w:hAnsi="Times New Roman" w:cs="Times New Roman"/>
          <w:szCs w:val="24"/>
          <w:lang w:eastAsia="ru-RU"/>
        </w:rPr>
        <w:t>89%.</w:t>
      </w:r>
    </w:p>
    <w:p w:rsidR="00AA73C4" w:rsidRPr="00270401" w:rsidRDefault="00AA73C4" w:rsidP="00D62F4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062C0F" w:rsidRPr="00270401" w:rsidRDefault="00AA73C4" w:rsidP="00AA73C4">
      <w:pPr>
        <w:rPr>
          <w:rFonts w:ascii="Times New Roman" w:eastAsia="Times New Roman" w:hAnsi="Times New Roman" w:cs="Times New Roman"/>
          <w:lang w:eastAsia="ru-RU"/>
        </w:rPr>
      </w:pPr>
      <w:r w:rsidRPr="00270401">
        <w:t xml:space="preserve">Секретар міської ради </w:t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</w:r>
      <w:r w:rsidRPr="00270401">
        <w:tab/>
        <w:t>Юрій БЕЗПЯТКО</w:t>
      </w:r>
    </w:p>
    <w:sectPr w:rsidR="00062C0F" w:rsidRPr="00270401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0"/>
  </w:num>
  <w:num w:numId="5">
    <w:abstractNumId w:val="7"/>
  </w:num>
  <w:num w:numId="6">
    <w:abstractNumId w:val="8"/>
  </w:num>
  <w:num w:numId="7">
    <w:abstractNumId w:val="18"/>
  </w:num>
  <w:num w:numId="8">
    <w:abstractNumId w:val="9"/>
  </w:num>
  <w:num w:numId="9">
    <w:abstractNumId w:val="20"/>
  </w:num>
  <w:num w:numId="10">
    <w:abstractNumId w:val="0"/>
  </w:num>
  <w:num w:numId="11">
    <w:abstractNumId w:val="17"/>
  </w:num>
  <w:num w:numId="12">
    <w:abstractNumId w:val="21"/>
  </w:num>
  <w:num w:numId="13">
    <w:abstractNumId w:val="14"/>
  </w:num>
  <w:num w:numId="14">
    <w:abstractNumId w:val="13"/>
  </w:num>
  <w:num w:numId="15">
    <w:abstractNumId w:val="11"/>
  </w:num>
  <w:num w:numId="16">
    <w:abstractNumId w:val="3"/>
  </w:num>
  <w:num w:numId="17">
    <w:abstractNumId w:val="19"/>
  </w:num>
  <w:num w:numId="18">
    <w:abstractNumId w:val="6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26754D"/>
    <w:rsid w:val="00267AC0"/>
    <w:rsid w:val="00270401"/>
    <w:rsid w:val="00277EF0"/>
    <w:rsid w:val="002A4E8F"/>
    <w:rsid w:val="00465E7F"/>
    <w:rsid w:val="004A744C"/>
    <w:rsid w:val="005A1AA4"/>
    <w:rsid w:val="005C7E72"/>
    <w:rsid w:val="006C2BBF"/>
    <w:rsid w:val="00722CBE"/>
    <w:rsid w:val="007D043E"/>
    <w:rsid w:val="009453C6"/>
    <w:rsid w:val="00955659"/>
    <w:rsid w:val="00980C8B"/>
    <w:rsid w:val="009B643B"/>
    <w:rsid w:val="00AA73C4"/>
    <w:rsid w:val="00BB7621"/>
    <w:rsid w:val="00C87B8D"/>
    <w:rsid w:val="00D62F41"/>
    <w:rsid w:val="00E33459"/>
    <w:rsid w:val="00E4441B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03CA"/>
  <w15:docId w15:val="{8B3603C4-D76C-42D0-9941-E9E7657F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11</cp:revision>
  <dcterms:created xsi:type="dcterms:W3CDTF">2022-08-16T07:57:00Z</dcterms:created>
  <dcterms:modified xsi:type="dcterms:W3CDTF">2022-08-22T08:57:00Z</dcterms:modified>
</cp:coreProperties>
</file>