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5D72" w:rsidRPr="002B4D31" w:rsidRDefault="00B15D72" w:rsidP="00B15D72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2B4D31">
        <w:rPr>
          <w:rFonts w:ascii="Times New Roman" w:hAnsi="Times New Roman" w:cs="Times New Roman"/>
        </w:rPr>
        <w:t>Додаток 25</w:t>
      </w:r>
    </w:p>
    <w:p w:rsidR="00B15D72" w:rsidRPr="000D7146" w:rsidRDefault="00B15D72" w:rsidP="00B15D72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</w:t>
      </w:r>
      <w:r w:rsidR="00EC5C96">
        <w:rPr>
          <w:rFonts w:ascii="Times New Roman" w:hAnsi="Times New Roman" w:cs="Times New Roman"/>
        </w:rPr>
        <w:t>до рішення Луцької міської ради</w:t>
      </w: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B15D72" w:rsidRPr="000D7146" w:rsidRDefault="00B15D72" w:rsidP="00B15D72">
      <w:pPr>
        <w:jc w:val="center"/>
        <w:rPr>
          <w:rFonts w:ascii="Times New Roman" w:hAnsi="Times New Roman" w:cs="Times New Roman"/>
        </w:rPr>
      </w:pPr>
    </w:p>
    <w:p w:rsidR="00B15D72" w:rsidRPr="002B4D31" w:rsidRDefault="00B15D72" w:rsidP="00B15D7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4D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111121" w:rsidRDefault="00B15D72" w:rsidP="00B15D72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2B4D3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EC5C96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2B4D3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2 Луцької міської ради за </w:t>
      </w:r>
      <w:r w:rsidR="0011112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адресою: 43017, Волинська обл.,</w:t>
      </w:r>
    </w:p>
    <w:p w:rsidR="00B15D72" w:rsidRPr="002B4D31" w:rsidRDefault="00EC5C96" w:rsidP="00B15D72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B15D72" w:rsidRPr="002B4D3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Луцьк, вул.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 Шопена, </w:t>
      </w:r>
      <w:r w:rsidR="00B15D72" w:rsidRPr="002B4D3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9</w:t>
      </w:r>
    </w:p>
    <w:p w:rsidR="00B15D72" w:rsidRPr="000D7146" w:rsidRDefault="00B15D72" w:rsidP="00111121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111121">
        <w:rPr>
          <w:rFonts w:ascii="Times New Roman" w:hAnsi="Times New Roman" w:cs="Times New Roman"/>
          <w:lang w:eastAsia="ru-RU"/>
        </w:rPr>
        <w:t xml:space="preserve"> </w:t>
      </w:r>
      <w:r w:rsidRPr="000D7146">
        <w:rPr>
          <w:rFonts w:ascii="Times New Roman" w:hAnsi="Times New Roman" w:cs="Times New Roman"/>
          <w:lang w:eastAsia="ru-RU"/>
        </w:rPr>
        <w:t>Ціна е</w:t>
      </w:r>
      <w:r w:rsidR="00EC5C96">
        <w:rPr>
          <w:rFonts w:ascii="Times New Roman" w:hAnsi="Times New Roman" w:cs="Times New Roman"/>
          <w:lang w:eastAsia="ru-RU"/>
        </w:rPr>
        <w:t>нергосервісного договору: 5 490 </w:t>
      </w:r>
      <w:r w:rsidRPr="000D7146">
        <w:rPr>
          <w:rFonts w:ascii="Times New Roman" w:hAnsi="Times New Roman" w:cs="Times New Roman"/>
          <w:lang w:eastAsia="ru-RU"/>
        </w:rPr>
        <w:t>383,85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0D7146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п</w:t>
      </w:r>
      <w:r w:rsidRPr="000D7146">
        <w:rPr>
          <w:rFonts w:ascii="Times New Roman" w:hAnsi="Times New Roman" w:cs="Times New Roman"/>
          <w:lang w:eastAsia="ru-RU"/>
        </w:rPr>
        <w:t xml:space="preserve">`ять </w:t>
      </w:r>
      <w:proofErr w:type="spellStart"/>
      <w:r w:rsidRPr="000D7146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 чотириста дев`яносто тисяч триста </w:t>
      </w:r>
      <w:proofErr w:type="spellStart"/>
      <w:r w:rsidRPr="000D7146">
        <w:rPr>
          <w:rFonts w:ascii="Times New Roman" w:hAnsi="Times New Roman" w:cs="Times New Roman"/>
          <w:lang w:eastAsia="ru-RU"/>
        </w:rPr>
        <w:t>вiсiмдесят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 три </w:t>
      </w:r>
      <w:proofErr w:type="spellStart"/>
      <w:r w:rsidRPr="000D7146">
        <w:rPr>
          <w:rFonts w:ascii="Times New Roman" w:hAnsi="Times New Roman" w:cs="Times New Roman"/>
          <w:lang w:eastAsia="ru-RU"/>
        </w:rPr>
        <w:t>гривнi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 85 </w:t>
      </w:r>
      <w:proofErr w:type="spellStart"/>
      <w:r w:rsidRPr="000D7146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0D7146">
        <w:rPr>
          <w:rFonts w:ascii="Times New Roman" w:hAnsi="Times New Roman" w:cs="Times New Roman"/>
          <w:lang w:eastAsia="ru-RU"/>
        </w:rPr>
        <w:t>) в тому числі податок на додану вартість становить 915</w:t>
      </w:r>
      <w:r w:rsidR="00EC5C96">
        <w:rPr>
          <w:rFonts w:ascii="Times New Roman" w:hAnsi="Times New Roman" w:cs="Times New Roman"/>
          <w:lang w:eastAsia="ru-RU"/>
        </w:rPr>
        <w:t> </w:t>
      </w:r>
      <w:r w:rsidRPr="000D7146">
        <w:rPr>
          <w:rFonts w:ascii="Times New Roman" w:hAnsi="Times New Roman" w:cs="Times New Roman"/>
          <w:lang w:eastAsia="ru-RU"/>
        </w:rPr>
        <w:t xml:space="preserve">063,98 </w:t>
      </w:r>
      <w:r>
        <w:rPr>
          <w:rFonts w:ascii="Times New Roman" w:hAnsi="Times New Roman" w:cs="Times New Roman"/>
          <w:lang w:eastAsia="ru-RU"/>
        </w:rPr>
        <w:t>грн</w:t>
      </w:r>
      <w:r w:rsidRPr="000D7146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д</w:t>
      </w:r>
      <w:r w:rsidRPr="000D7146">
        <w:rPr>
          <w:rFonts w:ascii="Times New Roman" w:hAnsi="Times New Roman" w:cs="Times New Roman"/>
          <w:lang w:eastAsia="ru-RU"/>
        </w:rPr>
        <w:t xml:space="preserve">ев`ятсот п`ятнадцять тисяч </w:t>
      </w:r>
      <w:proofErr w:type="spellStart"/>
      <w:r w:rsidRPr="000D7146">
        <w:rPr>
          <w:rFonts w:ascii="Times New Roman" w:hAnsi="Times New Roman" w:cs="Times New Roman"/>
          <w:lang w:eastAsia="ru-RU"/>
        </w:rPr>
        <w:t>шiстдесят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 три </w:t>
      </w:r>
      <w:proofErr w:type="spellStart"/>
      <w:r w:rsidRPr="000D7146">
        <w:rPr>
          <w:rFonts w:ascii="Times New Roman" w:hAnsi="Times New Roman" w:cs="Times New Roman"/>
          <w:lang w:eastAsia="ru-RU"/>
        </w:rPr>
        <w:t>гривнi</w:t>
      </w:r>
      <w:proofErr w:type="spellEnd"/>
      <w:r w:rsidRPr="000D7146">
        <w:rPr>
          <w:rFonts w:ascii="Times New Roman" w:hAnsi="Times New Roman" w:cs="Times New Roman"/>
          <w:lang w:eastAsia="ru-RU"/>
        </w:rPr>
        <w:t xml:space="preserve"> 98 </w:t>
      </w:r>
      <w:proofErr w:type="spellStart"/>
      <w:r w:rsidRPr="000D7146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0D7146">
        <w:rPr>
          <w:rFonts w:ascii="Times New Roman" w:hAnsi="Times New Roman" w:cs="Times New Roman"/>
          <w:lang w:eastAsia="ru-RU"/>
        </w:rPr>
        <w:t>).</w:t>
      </w:r>
    </w:p>
    <w:p w:rsidR="00DA6588" w:rsidRPr="000D7146" w:rsidRDefault="00B15D72" w:rsidP="00EC5C9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111121">
        <w:rPr>
          <w:rFonts w:ascii="Times New Roman" w:hAnsi="Times New Roman" w:cs="Times New Roman"/>
          <w:lang w:eastAsia="ru-RU"/>
        </w:rPr>
        <w:t xml:space="preserve"> </w:t>
      </w:r>
      <w:r w:rsidRPr="000D7146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  <w:r w:rsidRPr="000D7146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4870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B15D72" w:rsidRPr="008B1EC8" w:rsidTr="007A1403">
        <w:trPr>
          <w:trHeight w:val="429"/>
          <w:jc w:val="center"/>
        </w:trPr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100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8B1E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B15D72" w:rsidRPr="008B1EC8" w:rsidTr="007A1403">
        <w:trPr>
          <w:cantSplit/>
          <w:trHeight w:val="691"/>
          <w:jc w:val="center"/>
        </w:trPr>
        <w:tc>
          <w:tcPr>
            <w:tcW w:w="3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15D72" w:rsidRPr="008B1EC8" w:rsidTr="007A1403">
        <w:trPr>
          <w:cantSplit/>
          <w:trHeight w:val="898"/>
          <w:jc w:val="center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20,0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15D72" w:rsidRPr="008B1EC8" w:rsidTr="00EC5C96">
        <w:trPr>
          <w:cantSplit/>
          <w:trHeight w:val="838"/>
          <w:jc w:val="center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48,72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108,99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31,16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1111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1111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8B1E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605,74</w:t>
            </w:r>
          </w:p>
        </w:tc>
      </w:tr>
      <w:tr w:rsidR="00B15D72" w:rsidRPr="008B1EC8" w:rsidTr="007A1403">
        <w:trPr>
          <w:cantSplit/>
          <w:trHeight w:val="981"/>
          <w:jc w:val="center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2,6%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3,3%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15D72" w:rsidRPr="008B1EC8" w:rsidTr="00EC5C96">
        <w:trPr>
          <w:cantSplit/>
          <w:trHeight w:val="1107"/>
          <w:jc w:val="center"/>
        </w:trPr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788,70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3 013,50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D72" w:rsidRPr="008B1EC8" w:rsidRDefault="00B15D7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B1E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987,90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72" w:rsidRPr="008B1EC8" w:rsidRDefault="00111121" w:rsidP="00111121">
            <w:pPr>
              <w:widowControl/>
              <w:suppressAutoHyphens w:val="0"/>
              <w:autoSpaceDN/>
              <w:ind w:left="12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43 </w:t>
            </w:r>
            <w:r w:rsidR="00B15D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  <w:r w:rsidR="00B15D72" w:rsidRPr="008B1E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65,60</w:t>
            </w:r>
          </w:p>
        </w:tc>
      </w:tr>
    </w:tbl>
    <w:p w:rsidR="00B15D72" w:rsidRPr="000D7146" w:rsidRDefault="00B15D72" w:rsidP="0011112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3.</w:t>
      </w:r>
      <w:r w:rsidR="00111121">
        <w:rPr>
          <w:rFonts w:ascii="Times New Roman" w:hAnsi="Times New Roman" w:cs="Times New Roman"/>
          <w:szCs w:val="24"/>
        </w:rPr>
        <w:t xml:space="preserve"> </w:t>
      </w:r>
      <w:r w:rsidRPr="000D7146">
        <w:rPr>
          <w:rFonts w:ascii="Times New Roman" w:hAnsi="Times New Roman" w:cs="Times New Roman"/>
          <w:szCs w:val="24"/>
        </w:rPr>
        <w:t>Строк дії енергосервісного договору: 14 років 319 днів.</w:t>
      </w:r>
      <w:r w:rsidRPr="000D7146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B15D72" w:rsidRDefault="00B15D72" w:rsidP="0011112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</w:t>
      </w:r>
      <w:r w:rsidR="00111121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0D7146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електроенергії та теплової енергії, що підлягає до с</w:t>
      </w:r>
      <w:r w:rsidR="00111121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Pr="000D7146">
        <w:rPr>
          <w:rFonts w:ascii="Times New Roman" w:hAnsi="Times New Roman" w:cs="Times New Roman"/>
          <w:szCs w:val="24"/>
          <w:lang w:eastAsia="ru-RU"/>
        </w:rPr>
        <w:t>89%.</w:t>
      </w:r>
    </w:p>
    <w:p w:rsidR="00EC5C96" w:rsidRDefault="00EC5C96" w:rsidP="0011112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EC5C96" w:rsidRPr="007C2DF5" w:rsidRDefault="00EC5C96" w:rsidP="00EC5C96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r w:rsidRPr="007C2DF5">
        <w:rPr>
          <w:szCs w:val="24"/>
        </w:rPr>
        <w:t xml:space="preserve">Секретар міської ради </w:t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</w:r>
      <w:r w:rsidRPr="007C2DF5">
        <w:rPr>
          <w:szCs w:val="24"/>
        </w:rPr>
        <w:tab/>
        <w:t>Юрій БЕЗПЯТКО</w:t>
      </w:r>
    </w:p>
    <w:bookmarkEnd w:id="0"/>
    <w:p w:rsidR="00062C0F" w:rsidRPr="005A1AA4" w:rsidRDefault="007C2DF5" w:rsidP="00E4441B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62C0F" w:rsidRPr="005A1AA4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6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21"/>
  </w:num>
  <w:num w:numId="8">
    <w:abstractNumId w:val="10"/>
  </w:num>
  <w:num w:numId="9">
    <w:abstractNumId w:val="24"/>
  </w:num>
  <w:num w:numId="10">
    <w:abstractNumId w:val="0"/>
  </w:num>
  <w:num w:numId="11">
    <w:abstractNumId w:val="20"/>
  </w:num>
  <w:num w:numId="12">
    <w:abstractNumId w:val="25"/>
  </w:num>
  <w:num w:numId="13">
    <w:abstractNumId w:val="16"/>
  </w:num>
  <w:num w:numId="14">
    <w:abstractNumId w:val="15"/>
  </w:num>
  <w:num w:numId="15">
    <w:abstractNumId w:val="13"/>
  </w:num>
  <w:num w:numId="16">
    <w:abstractNumId w:val="3"/>
  </w:num>
  <w:num w:numId="17">
    <w:abstractNumId w:val="22"/>
  </w:num>
  <w:num w:numId="18">
    <w:abstractNumId w:val="6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"/>
  </w:num>
  <w:num w:numId="24">
    <w:abstractNumId w:val="11"/>
  </w:num>
  <w:num w:numId="25">
    <w:abstractNumId w:val="23"/>
  </w:num>
  <w:num w:numId="26">
    <w:abstractNumId w:val="27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11121"/>
    <w:rsid w:val="00123A4C"/>
    <w:rsid w:val="001A4E63"/>
    <w:rsid w:val="0026754D"/>
    <w:rsid w:val="00267AC0"/>
    <w:rsid w:val="00277EF0"/>
    <w:rsid w:val="002A4E8F"/>
    <w:rsid w:val="003449A3"/>
    <w:rsid w:val="004A744C"/>
    <w:rsid w:val="005A1AA4"/>
    <w:rsid w:val="005C7E72"/>
    <w:rsid w:val="006C2BBF"/>
    <w:rsid w:val="00722CBE"/>
    <w:rsid w:val="007C2DF5"/>
    <w:rsid w:val="007D043E"/>
    <w:rsid w:val="009453C6"/>
    <w:rsid w:val="00955659"/>
    <w:rsid w:val="00980C8B"/>
    <w:rsid w:val="009B643B"/>
    <w:rsid w:val="00B15D72"/>
    <w:rsid w:val="00BB7621"/>
    <w:rsid w:val="00C87B8D"/>
    <w:rsid w:val="00CD248F"/>
    <w:rsid w:val="00D62ACC"/>
    <w:rsid w:val="00DA6588"/>
    <w:rsid w:val="00E4441B"/>
    <w:rsid w:val="00EC5C96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CBFFC-FB78-49A4-9DC6-8132CF34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2022-08-16T08:00:00Z</dcterms:created>
  <dcterms:modified xsi:type="dcterms:W3CDTF">2022-08-22T08:59:00Z</dcterms:modified>
</cp:coreProperties>
</file>