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4D46" w:rsidRDefault="000E188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334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46" w:rsidRDefault="005B4D46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B4D46" w:rsidRDefault="000E188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B4D46" w:rsidRDefault="005B4D46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B4D46" w:rsidRDefault="000E188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B4D46" w:rsidRDefault="005B4D46">
      <w:pPr>
        <w:jc w:val="center"/>
        <w:rPr>
          <w:b/>
          <w:bCs/>
          <w:sz w:val="32"/>
          <w:lang w:val="uk-UA"/>
        </w:rPr>
      </w:pPr>
    </w:p>
    <w:p w:rsidR="005B4D46" w:rsidRDefault="000E188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B4D46" w:rsidRDefault="005B4D46">
      <w:pPr>
        <w:jc w:val="both"/>
        <w:rPr>
          <w:sz w:val="14"/>
          <w:szCs w:val="14"/>
          <w:lang w:val="uk-UA"/>
        </w:rPr>
      </w:pPr>
    </w:p>
    <w:p w:rsidR="005B4D46" w:rsidRDefault="005B4D46">
      <w:pPr>
        <w:jc w:val="both"/>
      </w:pPr>
    </w:p>
    <w:p w:rsidR="005B4D46" w:rsidRDefault="000E1881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>Пр</w:t>
      </w:r>
      <w:bookmarkEnd w:id="0"/>
      <w:r>
        <w:rPr>
          <w:lang w:val="uk-UA"/>
        </w:rPr>
        <w:t xml:space="preserve">о відзначення </w:t>
      </w:r>
    </w:p>
    <w:p w:rsidR="005B4D46" w:rsidRDefault="00FF6AD7">
      <w:pPr>
        <w:jc w:val="both"/>
        <w:rPr>
          <w:lang w:val="uk-UA"/>
        </w:rPr>
      </w:pPr>
      <w:proofErr w:type="spellStart"/>
      <w:r>
        <w:rPr>
          <w:lang w:val="uk-UA"/>
        </w:rPr>
        <w:t>Ф.Рузака</w:t>
      </w:r>
      <w:proofErr w:type="spellEnd"/>
    </w:p>
    <w:p w:rsidR="005B4D46" w:rsidRDefault="005B4D46">
      <w:pPr>
        <w:jc w:val="both"/>
        <w:rPr>
          <w:szCs w:val="28"/>
          <w:lang w:val="uk-UA"/>
        </w:rPr>
      </w:pPr>
    </w:p>
    <w:p w:rsidR="000E1881" w:rsidRDefault="000E1881">
      <w:pPr>
        <w:pStyle w:val="a7"/>
        <w:spacing w:line="240" w:lineRule="auto"/>
        <w:ind w:firstLine="680"/>
        <w:jc w:val="both"/>
        <w:rPr>
          <w:szCs w:val="28"/>
        </w:rPr>
      </w:pPr>
    </w:p>
    <w:p w:rsidR="005B4D46" w:rsidRDefault="000E1881">
      <w:pPr>
        <w:pStyle w:val="a7"/>
        <w:spacing w:line="240" w:lineRule="auto"/>
        <w:ind w:firstLine="680"/>
        <w:jc w:val="both"/>
        <w:rPr>
          <w:szCs w:val="28"/>
        </w:rPr>
      </w:pP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22.12.2021 № 24/119 “Про </w:t>
      </w:r>
      <w:proofErr w:type="spellStart"/>
      <w:r>
        <w:rPr>
          <w:szCs w:val="28"/>
        </w:rPr>
        <w:t>затвердження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культури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на 2022-2025 роки”</w:t>
      </w:r>
      <w:r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FF6AD7">
        <w:rPr>
          <w:szCs w:val="28"/>
          <w:lang w:val="uk-UA"/>
        </w:rPr>
        <w:t>відокремленого підрозділу Всеукраїнської громадської організації інвалідів «Союз Чорнобиль України» - Волинської обласної організації від 23.08.2022 № 10</w:t>
      </w:r>
      <w:r>
        <w:rPr>
          <w:szCs w:val="28"/>
          <w:lang w:val="uk-UA"/>
        </w:rPr>
        <w:t xml:space="preserve">: </w:t>
      </w:r>
    </w:p>
    <w:p w:rsidR="005B4D46" w:rsidRDefault="005B4D46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FF6AD7" w:rsidRPr="006C55D6" w:rsidRDefault="000E1881" w:rsidP="000E1881">
      <w:pPr>
        <w:pStyle w:val="a7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1. ОГОЛОСИТИ Подяку міського голови </w:t>
      </w:r>
      <w:r w:rsidR="00FF6AD7">
        <w:rPr>
          <w:color w:val="000000"/>
          <w:szCs w:val="28"/>
          <w:lang w:val="uk-UA"/>
        </w:rPr>
        <w:t xml:space="preserve">РУЗАКУ Федору голові </w:t>
      </w:r>
      <w:r w:rsidR="001031CB">
        <w:rPr>
          <w:color w:val="000000"/>
          <w:szCs w:val="28"/>
          <w:lang w:val="uk-UA"/>
        </w:rPr>
        <w:t xml:space="preserve">відокремленого підрозділу </w:t>
      </w:r>
      <w:r w:rsidR="001031CB">
        <w:rPr>
          <w:szCs w:val="28"/>
          <w:lang w:val="uk-UA"/>
        </w:rPr>
        <w:t xml:space="preserve">Всеукраїнської громадської організації інвалідів «Союз Чорнобиль України» - Волинської обласної організації </w:t>
      </w:r>
      <w:r w:rsidR="001031CB" w:rsidRPr="001031CB">
        <w:rPr>
          <w:szCs w:val="28"/>
        </w:rPr>
        <w:t xml:space="preserve">за </w:t>
      </w:r>
      <w:proofErr w:type="spellStart"/>
      <w:r w:rsidR="001031CB" w:rsidRPr="001031CB">
        <w:rPr>
          <w:szCs w:val="28"/>
        </w:rPr>
        <w:t>активну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життєву</w:t>
      </w:r>
      <w:proofErr w:type="spellEnd"/>
      <w:r w:rsidR="001031CB" w:rsidRPr="001031CB">
        <w:rPr>
          <w:szCs w:val="28"/>
        </w:rPr>
        <w:t xml:space="preserve"> та </w:t>
      </w:r>
      <w:proofErr w:type="spellStart"/>
      <w:r w:rsidR="001031CB" w:rsidRPr="001031CB">
        <w:rPr>
          <w:szCs w:val="28"/>
        </w:rPr>
        <w:t>громадянську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позицію</w:t>
      </w:r>
      <w:proofErr w:type="spellEnd"/>
      <w:r w:rsidR="001031CB" w:rsidRPr="001031CB">
        <w:rPr>
          <w:szCs w:val="28"/>
        </w:rPr>
        <w:t xml:space="preserve">, </w:t>
      </w:r>
      <w:proofErr w:type="spellStart"/>
      <w:r w:rsidR="001031CB" w:rsidRPr="001031CB">
        <w:rPr>
          <w:szCs w:val="28"/>
        </w:rPr>
        <w:t>вагомий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особистий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внесок</w:t>
      </w:r>
      <w:proofErr w:type="spellEnd"/>
      <w:r w:rsidR="001031CB" w:rsidRPr="001031CB">
        <w:rPr>
          <w:szCs w:val="28"/>
        </w:rPr>
        <w:t xml:space="preserve"> у справу </w:t>
      </w:r>
      <w:proofErr w:type="spellStart"/>
      <w:r w:rsidR="001031CB" w:rsidRPr="001031CB">
        <w:rPr>
          <w:szCs w:val="28"/>
        </w:rPr>
        <w:t>захисту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населення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від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наслідків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Чорнобильської</w:t>
      </w:r>
      <w:proofErr w:type="spellEnd"/>
      <w:r w:rsidR="001031CB" w:rsidRPr="001031CB">
        <w:rPr>
          <w:szCs w:val="28"/>
        </w:rPr>
        <w:t xml:space="preserve"> </w:t>
      </w:r>
      <w:proofErr w:type="spellStart"/>
      <w:r w:rsidR="001031CB" w:rsidRPr="001031CB">
        <w:rPr>
          <w:szCs w:val="28"/>
        </w:rPr>
        <w:t>катастрофи</w:t>
      </w:r>
      <w:proofErr w:type="spellEnd"/>
      <w:r w:rsidR="001031CB" w:rsidRPr="001031CB">
        <w:rPr>
          <w:szCs w:val="28"/>
        </w:rPr>
        <w:t xml:space="preserve">, а </w:t>
      </w:r>
      <w:proofErr w:type="spellStart"/>
      <w:r w:rsidR="001031CB" w:rsidRPr="001031CB">
        <w:rPr>
          <w:szCs w:val="28"/>
        </w:rPr>
        <w:t>також</w:t>
      </w:r>
      <w:proofErr w:type="spellEnd"/>
      <w:r w:rsidR="001031CB" w:rsidRPr="001031CB">
        <w:rPr>
          <w:szCs w:val="28"/>
        </w:rPr>
        <w:t xml:space="preserve"> з </w:t>
      </w:r>
      <w:proofErr w:type="spellStart"/>
      <w:r w:rsidR="001031CB" w:rsidRPr="001031CB">
        <w:rPr>
          <w:szCs w:val="28"/>
        </w:rPr>
        <w:t>нагоди</w:t>
      </w:r>
      <w:proofErr w:type="spellEnd"/>
      <w:r w:rsidR="001031CB" w:rsidRPr="001031CB">
        <w:rPr>
          <w:szCs w:val="28"/>
        </w:rPr>
        <w:t xml:space="preserve"> </w:t>
      </w:r>
      <w:r w:rsidR="001031CB">
        <w:rPr>
          <w:szCs w:val="28"/>
          <w:lang w:val="uk-UA"/>
        </w:rPr>
        <w:t>особистого ювілею</w:t>
      </w:r>
      <w:r w:rsidR="006C55D6">
        <w:rPr>
          <w:szCs w:val="28"/>
          <w:lang w:val="uk-UA"/>
        </w:rPr>
        <w:t>.</w:t>
      </w:r>
    </w:p>
    <w:p w:rsidR="00FF6AD7" w:rsidRPr="00FF6AD7" w:rsidRDefault="00FF6AD7" w:rsidP="000E1881">
      <w:pPr>
        <w:pStyle w:val="a7"/>
        <w:spacing w:after="0" w:line="240" w:lineRule="auto"/>
        <w:ind w:left="1211" w:firstLine="567"/>
        <w:jc w:val="both"/>
      </w:pPr>
    </w:p>
    <w:p w:rsidR="005B4D46" w:rsidRDefault="006C55D6" w:rsidP="000E188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2</w:t>
      </w:r>
      <w:r w:rsidR="000E1881">
        <w:rPr>
          <w:szCs w:val="28"/>
          <w:lang w:val="uk-UA"/>
        </w:rPr>
        <w:t>. Господарсько-технічному відділу Луцької міської ради (</w:t>
      </w:r>
      <w:proofErr w:type="spellStart"/>
      <w:r w:rsidR="000E1881">
        <w:rPr>
          <w:szCs w:val="28"/>
          <w:lang w:val="uk-UA"/>
        </w:rPr>
        <w:t>А.Махецький</w:t>
      </w:r>
      <w:proofErr w:type="spellEnd"/>
      <w:r w:rsidR="000E1881">
        <w:rPr>
          <w:szCs w:val="28"/>
          <w:lang w:val="uk-UA"/>
        </w:rPr>
        <w:t xml:space="preserve">) забезпечити придбання рамки для відзначення </w:t>
      </w:r>
      <w:proofErr w:type="spellStart"/>
      <w:r w:rsidR="000E1881">
        <w:rPr>
          <w:szCs w:val="28"/>
          <w:lang w:val="uk-UA"/>
        </w:rPr>
        <w:t>Ф.Рузака</w:t>
      </w:r>
      <w:proofErr w:type="spellEnd"/>
      <w:r w:rsidR="000E1881">
        <w:rPr>
          <w:szCs w:val="28"/>
          <w:lang w:val="uk-UA"/>
        </w:rPr>
        <w:t>.</w:t>
      </w:r>
    </w:p>
    <w:p w:rsidR="005B4D46" w:rsidRDefault="005B4D46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B4D46" w:rsidRDefault="005B4D46">
      <w:pPr>
        <w:jc w:val="both"/>
        <w:rPr>
          <w:color w:val="FF0000"/>
          <w:sz w:val="26"/>
          <w:szCs w:val="26"/>
          <w:lang w:val="uk-UA"/>
        </w:rPr>
      </w:pPr>
    </w:p>
    <w:p w:rsidR="006C55D6" w:rsidRDefault="006C55D6">
      <w:pPr>
        <w:jc w:val="both"/>
        <w:rPr>
          <w:color w:val="FF0000"/>
          <w:sz w:val="26"/>
          <w:szCs w:val="26"/>
          <w:lang w:val="uk-UA"/>
        </w:rPr>
      </w:pPr>
    </w:p>
    <w:p w:rsidR="005B4D46" w:rsidRDefault="006C55D6">
      <w:pPr>
        <w:jc w:val="both"/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Ігор ПОЛІЩУК </w:t>
      </w:r>
    </w:p>
    <w:p w:rsidR="005B4D46" w:rsidRDefault="005B4D46">
      <w:pPr>
        <w:jc w:val="both"/>
        <w:rPr>
          <w:sz w:val="12"/>
          <w:szCs w:val="12"/>
        </w:rPr>
      </w:pPr>
    </w:p>
    <w:p w:rsidR="005B4D46" w:rsidRDefault="005B4D46">
      <w:pPr>
        <w:jc w:val="both"/>
        <w:rPr>
          <w:sz w:val="24"/>
          <w:lang w:val="uk-UA"/>
        </w:rPr>
      </w:pPr>
    </w:p>
    <w:p w:rsidR="006C55D6" w:rsidRDefault="006C55D6">
      <w:pPr>
        <w:jc w:val="both"/>
        <w:rPr>
          <w:sz w:val="24"/>
          <w:lang w:val="uk-UA"/>
        </w:rPr>
      </w:pPr>
    </w:p>
    <w:p w:rsidR="006C55D6" w:rsidRDefault="006C55D6">
      <w:pPr>
        <w:jc w:val="both"/>
        <w:rPr>
          <w:sz w:val="24"/>
          <w:lang w:val="uk-UA"/>
        </w:rPr>
      </w:pPr>
      <w:bookmarkStart w:id="1" w:name="_GoBack"/>
      <w:bookmarkEnd w:id="1"/>
    </w:p>
    <w:p w:rsidR="005B4D46" w:rsidRDefault="000E1881">
      <w:pPr>
        <w:jc w:val="both"/>
      </w:pPr>
      <w:r>
        <w:rPr>
          <w:sz w:val="24"/>
          <w:lang w:val="uk-UA"/>
        </w:rPr>
        <w:t xml:space="preserve">Гудима   777 942 </w:t>
      </w:r>
    </w:p>
    <w:p w:rsidR="005B4D46" w:rsidRDefault="000E1881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5B4D46">
      <w:headerReference w:type="default" r:id="rId8"/>
      <w:headerReference w:type="first" r:id="rId9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1A" w:rsidRDefault="000E1881">
      <w:r>
        <w:separator/>
      </w:r>
    </w:p>
  </w:endnote>
  <w:endnote w:type="continuationSeparator" w:id="0">
    <w:p w:rsidR="00C45F1A" w:rsidRDefault="000E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1A" w:rsidRDefault="000E1881">
      <w:r>
        <w:separator/>
      </w:r>
    </w:p>
  </w:footnote>
  <w:footnote w:type="continuationSeparator" w:id="0">
    <w:p w:rsidR="00C45F1A" w:rsidRDefault="000E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46" w:rsidRDefault="005B4D4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46" w:rsidRDefault="005B4D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06A7"/>
    <w:multiLevelType w:val="multilevel"/>
    <w:tmpl w:val="DC1E19B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647AF7"/>
    <w:multiLevelType w:val="multilevel"/>
    <w:tmpl w:val="2F9E42C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E237EE"/>
    <w:multiLevelType w:val="hybridMultilevel"/>
    <w:tmpl w:val="0616D93E"/>
    <w:lvl w:ilvl="0" w:tplc="D7D8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D46"/>
    <w:rsid w:val="000E1881"/>
    <w:rsid w:val="001031CB"/>
    <w:rsid w:val="005B4D46"/>
    <w:rsid w:val="006C55D6"/>
    <w:rsid w:val="00C45F1A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3851"/>
  <w15:docId w15:val="{BB67421E-96E1-4BC8-8963-A1C7AB9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95</cp:revision>
  <cp:lastPrinted>2022-01-11T07:43:00Z</cp:lastPrinted>
  <dcterms:created xsi:type="dcterms:W3CDTF">2019-10-09T15:07:00Z</dcterms:created>
  <dcterms:modified xsi:type="dcterms:W3CDTF">2022-08-29T06:24:00Z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