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0808" w14:textId="77777777" w:rsidR="003F26C0" w:rsidRPr="00B97C96" w:rsidRDefault="00000000" w:rsidP="00B97C96">
      <w:pPr>
        <w:ind w:left="10348"/>
        <w:rPr>
          <w:rFonts w:ascii="Times New Roman" w:hAnsi="Times New Roman" w:cs="Times New Roman"/>
          <w:sz w:val="28"/>
          <w:szCs w:val="28"/>
        </w:rPr>
      </w:pPr>
      <w:r w:rsidRPr="00B97C96">
        <w:rPr>
          <w:rFonts w:ascii="Times New Roman" w:hAnsi="Times New Roman" w:cs="Times New Roman"/>
          <w:sz w:val="28"/>
          <w:szCs w:val="28"/>
        </w:rPr>
        <w:t>Додаток</w:t>
      </w:r>
    </w:p>
    <w:p w14:paraId="5FA121B2" w14:textId="77777777" w:rsidR="00B97C96" w:rsidRDefault="00000000" w:rsidP="00B97C96">
      <w:pPr>
        <w:ind w:left="10348"/>
        <w:rPr>
          <w:rFonts w:ascii="Times New Roman" w:hAnsi="Times New Roman" w:cs="Times New Roman"/>
          <w:sz w:val="28"/>
          <w:szCs w:val="28"/>
        </w:rPr>
      </w:pPr>
      <w:r w:rsidRPr="00B97C96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14:paraId="62688D7C" w14:textId="5065775E" w:rsidR="003F26C0" w:rsidRPr="00B97C96" w:rsidRDefault="00000000" w:rsidP="00B97C96">
      <w:pPr>
        <w:ind w:left="10348"/>
        <w:rPr>
          <w:rFonts w:ascii="Times New Roman" w:hAnsi="Times New Roman" w:cs="Times New Roman"/>
          <w:sz w:val="28"/>
          <w:szCs w:val="28"/>
        </w:rPr>
      </w:pPr>
      <w:r w:rsidRPr="00B97C96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6008C123" w14:textId="396C8EBF" w:rsidR="003F26C0" w:rsidRPr="00B97C96" w:rsidRDefault="00000000" w:rsidP="00B97C96">
      <w:pPr>
        <w:ind w:left="10348"/>
        <w:rPr>
          <w:rFonts w:ascii="Times New Roman" w:hAnsi="Times New Roman" w:cs="Times New Roman"/>
          <w:sz w:val="28"/>
          <w:szCs w:val="28"/>
        </w:rPr>
      </w:pPr>
      <w:r w:rsidRPr="00B97C96">
        <w:rPr>
          <w:rFonts w:ascii="Times New Roman" w:hAnsi="Times New Roman" w:cs="Times New Roman"/>
          <w:sz w:val="28"/>
          <w:szCs w:val="28"/>
        </w:rPr>
        <w:t>____________</w:t>
      </w:r>
      <w:r w:rsidR="00B97C96">
        <w:rPr>
          <w:rFonts w:ascii="Times New Roman" w:hAnsi="Times New Roman" w:cs="Times New Roman"/>
          <w:sz w:val="28"/>
          <w:szCs w:val="28"/>
        </w:rPr>
        <w:t>__</w:t>
      </w:r>
      <w:r w:rsidRPr="00B97C96">
        <w:rPr>
          <w:rFonts w:ascii="Times New Roman" w:hAnsi="Times New Roman" w:cs="Times New Roman"/>
          <w:sz w:val="28"/>
          <w:szCs w:val="28"/>
        </w:rPr>
        <w:t>_ № __</w:t>
      </w:r>
      <w:r w:rsidR="00B97C96">
        <w:rPr>
          <w:rFonts w:ascii="Times New Roman" w:hAnsi="Times New Roman" w:cs="Times New Roman"/>
          <w:sz w:val="28"/>
          <w:szCs w:val="28"/>
        </w:rPr>
        <w:t>__</w:t>
      </w:r>
      <w:r w:rsidRPr="00B97C96">
        <w:rPr>
          <w:rFonts w:ascii="Times New Roman" w:hAnsi="Times New Roman" w:cs="Times New Roman"/>
          <w:sz w:val="28"/>
          <w:szCs w:val="28"/>
        </w:rPr>
        <w:t>____</w:t>
      </w:r>
    </w:p>
    <w:p w14:paraId="4AE6358E" w14:textId="77777777" w:rsidR="003F26C0" w:rsidRPr="000E2F74" w:rsidRDefault="003F26C0">
      <w:pPr>
        <w:jc w:val="both"/>
        <w:rPr>
          <w:rFonts w:ascii="Times New Roman" w:hAnsi="Times New Roman"/>
          <w:sz w:val="16"/>
          <w:szCs w:val="16"/>
        </w:rPr>
      </w:pPr>
    </w:p>
    <w:p w14:paraId="55106F5D" w14:textId="77777777" w:rsidR="003F26C0" w:rsidRPr="000E2F74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F74">
        <w:rPr>
          <w:rFonts w:ascii="Times New Roman" w:hAnsi="Times New Roman" w:cs="Times New Roman"/>
          <w:sz w:val="28"/>
          <w:szCs w:val="28"/>
        </w:rPr>
        <w:t>ПЕРЕЛІК</w:t>
      </w:r>
    </w:p>
    <w:p w14:paraId="728D3772" w14:textId="77777777" w:rsidR="003F26C0" w:rsidRPr="000E2F74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F74">
        <w:rPr>
          <w:rFonts w:ascii="Times New Roman" w:hAnsi="Times New Roman" w:cs="Times New Roman"/>
          <w:sz w:val="28"/>
          <w:szCs w:val="28"/>
        </w:rPr>
        <w:t>захисних споруд цивільного захисту міської комунальної власності,</w:t>
      </w:r>
    </w:p>
    <w:p w14:paraId="2E950980" w14:textId="77777777" w:rsidR="003F26C0" w:rsidRPr="000E2F74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F74">
        <w:rPr>
          <w:rFonts w:ascii="Times New Roman" w:hAnsi="Times New Roman" w:cs="Times New Roman"/>
          <w:sz w:val="28"/>
          <w:szCs w:val="28"/>
        </w:rPr>
        <w:t>розташованих в багатоквартирних будинках у м. Луцьку</w:t>
      </w:r>
    </w:p>
    <w:p w14:paraId="269A3B5C" w14:textId="77777777" w:rsidR="003F26C0" w:rsidRPr="000E2F74" w:rsidRDefault="003F26C0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70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2"/>
        <w:gridCol w:w="3618"/>
        <w:gridCol w:w="4140"/>
        <w:gridCol w:w="1812"/>
        <w:gridCol w:w="2496"/>
        <w:gridCol w:w="3180"/>
      </w:tblGrid>
      <w:tr w:rsidR="003F26C0" w:rsidRPr="000E2F74" w14:paraId="7D379CD8" w14:textId="77777777">
        <w:trPr>
          <w:tblHeader/>
        </w:trPr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5E3F352" w14:textId="77777777" w:rsidR="003F26C0" w:rsidRPr="000E2F74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4FA3B6D" w14:textId="77777777" w:rsidR="003F26C0" w:rsidRPr="000E2F74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 xml:space="preserve">Тип захисної споруди </w:t>
            </w:r>
          </w:p>
          <w:p w14:paraId="5EC685A2" w14:textId="77777777" w:rsidR="003F26C0" w:rsidRPr="000E2F74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цивільного захисту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1018B2C" w14:textId="77777777" w:rsidR="003F26C0" w:rsidRPr="000E2F74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Адреса розташування захисної споруди цивільного захисту у м. Луцьку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344B901" w14:textId="77777777" w:rsidR="003F26C0" w:rsidRPr="000E2F74" w:rsidRDefault="00000000" w:rsidP="00B97C9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Обліковий номер</w:t>
            </w:r>
          </w:p>
        </w:tc>
        <w:tc>
          <w:tcPr>
            <w:tcW w:w="2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E7A20AC" w14:textId="77777777" w:rsidR="003F26C0" w:rsidRPr="000E2F74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Технічна інвентаризація захисної споруди цивільного захисту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E444C7F" w14:textId="77777777" w:rsidR="003F26C0" w:rsidRPr="000E2F74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Балансоутримувач</w:t>
            </w:r>
          </w:p>
        </w:tc>
      </w:tr>
      <w:tr w:rsidR="003F26C0" w:rsidRPr="000E2F74" w14:paraId="19438558" w14:textId="77777777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988FC35" w14:textId="77777777" w:rsidR="003F26C0" w:rsidRPr="000E2F74" w:rsidRDefault="00000000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7407343" w14:textId="77777777" w:rsidR="003F26C0" w:rsidRPr="000E2F74" w:rsidRDefault="00000000" w:rsidP="00B97C96">
            <w:pPr>
              <w:pStyle w:val="aa"/>
              <w:spacing w:before="57" w:after="57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Сховище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E92D4C3" w14:textId="77777777" w:rsidR="003F26C0" w:rsidRPr="000E2F74" w:rsidRDefault="00000000" w:rsidP="00B97C96">
            <w:pPr>
              <w:pStyle w:val="aa"/>
              <w:spacing w:before="57" w:after="57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вул. Гулака-</w:t>
            </w:r>
            <w:proofErr w:type="spellStart"/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Артемовського</w:t>
            </w:r>
            <w:proofErr w:type="spellEnd"/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1F92DC1" w14:textId="77777777" w:rsidR="003F26C0" w:rsidRPr="000E2F74" w:rsidRDefault="00000000" w:rsidP="00B97C96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04080</w:t>
            </w:r>
          </w:p>
        </w:tc>
        <w:tc>
          <w:tcPr>
            <w:tcW w:w="2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F5D3B20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проведено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6B217B0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Житлово-комунальне підприємство № 3</w:t>
            </w:r>
          </w:p>
        </w:tc>
      </w:tr>
      <w:tr w:rsidR="003F26C0" w:rsidRPr="000E2F74" w14:paraId="118E0E77" w14:textId="77777777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E5F429B" w14:textId="77777777" w:rsidR="003F26C0" w:rsidRPr="000E2F74" w:rsidRDefault="00000000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78B12A5" w14:textId="77777777" w:rsidR="003F26C0" w:rsidRPr="000E2F74" w:rsidRDefault="00000000" w:rsidP="00B97C96">
            <w:pPr>
              <w:pStyle w:val="aa"/>
              <w:spacing w:before="57" w:after="57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Протирадіаційне укриття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D5711B7" w14:textId="77777777" w:rsidR="003F26C0" w:rsidRPr="000E2F74" w:rsidRDefault="00000000" w:rsidP="00B97C96">
            <w:pPr>
              <w:pStyle w:val="aa"/>
              <w:spacing w:before="57" w:after="57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вул. Винниченка, 25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04F8826" w14:textId="77777777" w:rsidR="003F26C0" w:rsidRPr="000E2F74" w:rsidRDefault="00000000" w:rsidP="00B97C96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04032</w:t>
            </w:r>
          </w:p>
        </w:tc>
        <w:tc>
          <w:tcPr>
            <w:tcW w:w="2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626FE95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проведено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1017FBB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Житлово-комунальне підприємство № 3</w:t>
            </w:r>
          </w:p>
        </w:tc>
      </w:tr>
      <w:tr w:rsidR="003F26C0" w:rsidRPr="000E2F74" w14:paraId="7404A164" w14:textId="77777777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1CDA36E" w14:textId="77777777" w:rsidR="003F26C0" w:rsidRPr="000E2F74" w:rsidRDefault="00000000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9036F48" w14:textId="77777777" w:rsidR="003F26C0" w:rsidRPr="000E2F74" w:rsidRDefault="00000000" w:rsidP="00B97C96">
            <w:pPr>
              <w:pStyle w:val="aa"/>
              <w:spacing w:before="57" w:after="57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Протирадіаційне укриття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3D0D91A" w14:textId="77777777" w:rsidR="003F26C0" w:rsidRPr="000E2F74" w:rsidRDefault="00000000" w:rsidP="00B97C96">
            <w:pPr>
              <w:pStyle w:val="aa"/>
              <w:spacing w:before="57" w:after="57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вул. Винниченка, 25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E2579E8" w14:textId="77777777" w:rsidR="003F26C0" w:rsidRPr="000E2F74" w:rsidRDefault="00000000" w:rsidP="00B97C96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04040</w:t>
            </w:r>
          </w:p>
        </w:tc>
        <w:tc>
          <w:tcPr>
            <w:tcW w:w="2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EC2B3B7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проведено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E7545D3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Житлово-комунальне підприємство № 3</w:t>
            </w:r>
          </w:p>
        </w:tc>
      </w:tr>
      <w:tr w:rsidR="003F26C0" w:rsidRPr="000E2F74" w14:paraId="7F766BCB" w14:textId="77777777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0B06F56" w14:textId="77777777" w:rsidR="003F26C0" w:rsidRPr="000E2F74" w:rsidRDefault="00000000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BAC39BE" w14:textId="77777777" w:rsidR="003F26C0" w:rsidRPr="000E2F74" w:rsidRDefault="00000000" w:rsidP="00B97C96">
            <w:pPr>
              <w:pStyle w:val="aa"/>
              <w:spacing w:before="57" w:after="57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Протирадіаційне укриття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92FFF78" w14:textId="77777777" w:rsidR="003F26C0" w:rsidRPr="000E2F74" w:rsidRDefault="00000000" w:rsidP="00B97C96">
            <w:pPr>
              <w:pStyle w:val="aa"/>
              <w:spacing w:before="57" w:after="57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пр-т Волі, 8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1688972" w14:textId="77777777" w:rsidR="003F26C0" w:rsidRPr="000E2F74" w:rsidRDefault="00000000" w:rsidP="00B97C96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04079</w:t>
            </w:r>
          </w:p>
        </w:tc>
        <w:tc>
          <w:tcPr>
            <w:tcW w:w="2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26D8EA4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проведено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005F436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Житлово-комунальне підприємство № 3</w:t>
            </w:r>
          </w:p>
        </w:tc>
      </w:tr>
      <w:tr w:rsidR="003F26C0" w:rsidRPr="000E2F74" w14:paraId="55B84CF8" w14:textId="77777777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D124314" w14:textId="77777777" w:rsidR="003F26C0" w:rsidRPr="000E2F74" w:rsidRDefault="00000000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0A45977" w14:textId="77777777" w:rsidR="003F26C0" w:rsidRPr="000E2F74" w:rsidRDefault="00000000" w:rsidP="00B97C96">
            <w:pPr>
              <w:pStyle w:val="aa"/>
              <w:spacing w:before="57" w:after="57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Протирадіаційне укриття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C09062A" w14:textId="77777777" w:rsidR="003F26C0" w:rsidRPr="000E2F74" w:rsidRDefault="00000000" w:rsidP="00B97C96">
            <w:pPr>
              <w:pStyle w:val="aa"/>
              <w:spacing w:before="57" w:after="57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пр-т Волі, 9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13E7498" w14:textId="77777777" w:rsidR="003F26C0" w:rsidRPr="000E2F74" w:rsidRDefault="00000000" w:rsidP="00B97C96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04080</w:t>
            </w:r>
          </w:p>
        </w:tc>
        <w:tc>
          <w:tcPr>
            <w:tcW w:w="2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40B9E18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проведено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CBCE55F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Житлово-комунальне підприємство № 3</w:t>
            </w:r>
          </w:p>
        </w:tc>
      </w:tr>
      <w:tr w:rsidR="003F26C0" w:rsidRPr="000E2F74" w14:paraId="463D311D" w14:textId="77777777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A6DAFAC" w14:textId="77777777" w:rsidR="003F26C0" w:rsidRPr="000E2F74" w:rsidRDefault="00000000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CF90A56" w14:textId="77777777" w:rsidR="003F26C0" w:rsidRPr="000E2F74" w:rsidRDefault="00000000" w:rsidP="00B97C96">
            <w:pPr>
              <w:pStyle w:val="aa"/>
              <w:spacing w:before="57" w:after="57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Протирадіаційне укриття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90E6F90" w14:textId="77777777" w:rsidR="003F26C0" w:rsidRPr="000E2F74" w:rsidRDefault="00000000" w:rsidP="00B97C96">
            <w:pPr>
              <w:pStyle w:val="aa"/>
              <w:spacing w:before="57" w:after="57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пр-т Волі, 10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9DADDED" w14:textId="77777777" w:rsidR="003F26C0" w:rsidRPr="000E2F74" w:rsidRDefault="00000000" w:rsidP="00B97C96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04081</w:t>
            </w:r>
          </w:p>
        </w:tc>
        <w:tc>
          <w:tcPr>
            <w:tcW w:w="2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C809542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проведено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BEAB562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Житлово-комунальне підприємство № 3</w:t>
            </w:r>
          </w:p>
        </w:tc>
      </w:tr>
      <w:tr w:rsidR="003F26C0" w:rsidRPr="000E2F74" w14:paraId="3DBDD7AB" w14:textId="77777777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4920E70" w14:textId="77777777" w:rsidR="003F26C0" w:rsidRPr="000E2F74" w:rsidRDefault="00000000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2409D8D" w14:textId="77777777" w:rsidR="003F26C0" w:rsidRPr="000E2F74" w:rsidRDefault="00000000" w:rsidP="00B97C96">
            <w:pPr>
              <w:pStyle w:val="aa"/>
              <w:spacing w:before="57" w:after="57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Протирадіаційне укриття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3E91345" w14:textId="77777777" w:rsidR="003F26C0" w:rsidRPr="000E2F74" w:rsidRDefault="00000000" w:rsidP="00B97C96">
            <w:pPr>
              <w:pStyle w:val="aa"/>
              <w:spacing w:before="57" w:after="57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пр-т Волі, 11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F95313A" w14:textId="77777777" w:rsidR="003F26C0" w:rsidRPr="000E2F74" w:rsidRDefault="00000000" w:rsidP="00B97C96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04078</w:t>
            </w:r>
          </w:p>
        </w:tc>
        <w:tc>
          <w:tcPr>
            <w:tcW w:w="2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98E853E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проведено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B9A6914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Житлово-комунальне підприємство № 3</w:t>
            </w:r>
          </w:p>
        </w:tc>
      </w:tr>
      <w:tr w:rsidR="003F26C0" w:rsidRPr="000E2F74" w14:paraId="0206D513" w14:textId="77777777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70785D3" w14:textId="77777777" w:rsidR="003F26C0" w:rsidRPr="000E2F74" w:rsidRDefault="00000000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6A5CD2A" w14:textId="77777777" w:rsidR="003F26C0" w:rsidRPr="000E2F74" w:rsidRDefault="00000000" w:rsidP="00B97C96">
            <w:pPr>
              <w:pStyle w:val="aa"/>
              <w:spacing w:before="57" w:after="57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Протирадіаційне укриття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1BC921D" w14:textId="77777777" w:rsidR="003F26C0" w:rsidRPr="000E2F74" w:rsidRDefault="00000000" w:rsidP="00B97C96">
            <w:pPr>
              <w:pStyle w:val="aa"/>
              <w:spacing w:before="57" w:after="57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пр-т Волі, 23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A3E0B73" w14:textId="77777777" w:rsidR="003F26C0" w:rsidRPr="000E2F74" w:rsidRDefault="00000000" w:rsidP="00B97C96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04083</w:t>
            </w:r>
          </w:p>
        </w:tc>
        <w:tc>
          <w:tcPr>
            <w:tcW w:w="2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949F500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проведено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548B9A5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Житлово-комунальне підприємство № 3</w:t>
            </w:r>
          </w:p>
        </w:tc>
      </w:tr>
      <w:tr w:rsidR="003F26C0" w:rsidRPr="000E2F74" w14:paraId="0C762BA4" w14:textId="77777777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B28DD31" w14:textId="77777777" w:rsidR="003F26C0" w:rsidRPr="000E2F74" w:rsidRDefault="00000000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9BA8FD9" w14:textId="77777777" w:rsidR="003F26C0" w:rsidRPr="000E2F74" w:rsidRDefault="00000000" w:rsidP="00B97C96">
            <w:pPr>
              <w:pStyle w:val="aa"/>
              <w:spacing w:before="57" w:after="57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Протирадіаційне укриття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52D49A8" w14:textId="77777777" w:rsidR="003F26C0" w:rsidRPr="000E2F74" w:rsidRDefault="00000000" w:rsidP="00B97C96">
            <w:pPr>
              <w:pStyle w:val="aa"/>
              <w:spacing w:before="57" w:after="57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вул. Лесі Українки, 30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56F72FF" w14:textId="77777777" w:rsidR="003F26C0" w:rsidRPr="000E2F74" w:rsidRDefault="00000000" w:rsidP="00B97C96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04075</w:t>
            </w:r>
          </w:p>
        </w:tc>
        <w:tc>
          <w:tcPr>
            <w:tcW w:w="2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F9B669F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проведено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7BCAE44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Житлово-комунальне підприємство № 3</w:t>
            </w:r>
          </w:p>
        </w:tc>
      </w:tr>
      <w:tr w:rsidR="003F26C0" w:rsidRPr="000E2F74" w14:paraId="17F8E844" w14:textId="77777777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C74EA40" w14:textId="77777777" w:rsidR="003F26C0" w:rsidRPr="000E2F74" w:rsidRDefault="00000000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C4B7185" w14:textId="77777777" w:rsidR="003F26C0" w:rsidRPr="000E2F74" w:rsidRDefault="00000000" w:rsidP="00B97C96">
            <w:pPr>
              <w:pStyle w:val="aa"/>
              <w:spacing w:before="57" w:after="57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Протирадіаційне укриття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54EADBF" w14:textId="311F23BC" w:rsidR="003F26C0" w:rsidRPr="000E2F74" w:rsidRDefault="00000000" w:rsidP="00B97C96">
            <w:pPr>
              <w:pStyle w:val="aa"/>
              <w:spacing w:before="57" w:after="57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вул. П’</w:t>
            </w:r>
            <w:r w:rsidR="00B97C96" w:rsidRPr="000E2F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тницька гірка, 15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66C353B" w14:textId="77777777" w:rsidR="003F26C0" w:rsidRPr="000E2F74" w:rsidRDefault="00000000" w:rsidP="00B97C96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04006</w:t>
            </w:r>
          </w:p>
        </w:tc>
        <w:tc>
          <w:tcPr>
            <w:tcW w:w="2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042DECC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проведено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069DABA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Житлово-комунальне підприємство № 3</w:t>
            </w:r>
          </w:p>
        </w:tc>
      </w:tr>
      <w:tr w:rsidR="003F26C0" w:rsidRPr="000E2F74" w14:paraId="267EA2E8" w14:textId="77777777" w:rsidTr="000E2F74">
        <w:trPr>
          <w:trHeight w:val="972"/>
        </w:trPr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2F340A2" w14:textId="77777777" w:rsidR="003F26C0" w:rsidRPr="000E2F74" w:rsidRDefault="00000000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9036F15" w14:textId="77777777" w:rsidR="003F26C0" w:rsidRPr="000E2F74" w:rsidRDefault="00000000" w:rsidP="00B97C96">
            <w:pPr>
              <w:pStyle w:val="aa"/>
              <w:spacing w:before="57" w:after="57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Протирадіаційне укриття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3C91F24" w14:textId="77777777" w:rsidR="003F26C0" w:rsidRPr="000E2F74" w:rsidRDefault="00000000" w:rsidP="00B97C96">
            <w:pPr>
              <w:pStyle w:val="aa"/>
              <w:spacing w:before="57" w:after="57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Можайського</w:t>
            </w:r>
            <w:proofErr w:type="spellEnd"/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1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5BC8FDB" w14:textId="77777777" w:rsidR="003F26C0" w:rsidRPr="000E2F74" w:rsidRDefault="00000000" w:rsidP="00B97C96">
            <w:pPr>
              <w:pStyle w:val="aa"/>
              <w:spacing w:before="57" w:after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04043</w:t>
            </w:r>
          </w:p>
        </w:tc>
        <w:tc>
          <w:tcPr>
            <w:tcW w:w="2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DE78DFE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проведено</w:t>
            </w:r>
          </w:p>
        </w:tc>
        <w:tc>
          <w:tcPr>
            <w:tcW w:w="3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73EFD0C" w14:textId="77777777" w:rsidR="003F26C0" w:rsidRPr="000E2F74" w:rsidRDefault="00000000">
            <w:pPr>
              <w:pStyle w:val="aa"/>
              <w:spacing w:before="57" w:after="57"/>
              <w:ind w:lef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F74">
              <w:rPr>
                <w:rFonts w:ascii="Times New Roman" w:hAnsi="Times New Roman" w:cs="Times New Roman"/>
                <w:sz w:val="28"/>
                <w:szCs w:val="28"/>
              </w:rPr>
              <w:t>Департамент житлово-комунального господарства</w:t>
            </w:r>
          </w:p>
        </w:tc>
      </w:tr>
    </w:tbl>
    <w:p w14:paraId="633C672F" w14:textId="77777777" w:rsidR="003F26C0" w:rsidRPr="000E2F74" w:rsidRDefault="003F26C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4F544EC" w14:textId="77777777" w:rsidR="003F26C0" w:rsidRPr="000E2F74" w:rsidRDefault="003F26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1FE62" w14:textId="77777777" w:rsidR="003F26C0" w:rsidRPr="000E2F74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 w:rsidRPr="000E2F74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1A68B79E" w14:textId="77777777" w:rsidR="003F26C0" w:rsidRPr="000E2F74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 w:rsidRPr="000E2F74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</w:r>
      <w:r w:rsidRPr="000E2F74"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721D505D" w14:textId="77777777" w:rsidR="003F26C0" w:rsidRPr="000E2F74" w:rsidRDefault="003F26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3099C2" w14:textId="1666CE7E" w:rsidR="003F26C0" w:rsidRPr="000E2F74" w:rsidRDefault="00000000">
      <w:pPr>
        <w:jc w:val="both"/>
        <w:rPr>
          <w:rFonts w:ascii="Times New Roman" w:hAnsi="Times New Roman" w:hint="eastAsia"/>
          <w:sz w:val="28"/>
          <w:szCs w:val="28"/>
        </w:rPr>
      </w:pPr>
      <w:r>
        <w:rPr>
          <w:rFonts w:ascii="Times New Roman" w:hAnsi="Times New Roman"/>
        </w:rPr>
        <w:t>Кирилюк 720 087</w:t>
      </w:r>
    </w:p>
    <w:sectPr w:rsidR="003F26C0" w:rsidRPr="000E2F74" w:rsidSect="000E2F74">
      <w:headerReference w:type="default" r:id="rId6"/>
      <w:pgSz w:w="16838" w:h="11906" w:orient="landscape"/>
      <w:pgMar w:top="1985" w:right="567" w:bottom="1134" w:left="567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705D" w14:textId="77777777" w:rsidR="005A24CF" w:rsidRDefault="005A24CF">
      <w:pPr>
        <w:rPr>
          <w:rFonts w:hint="eastAsia"/>
        </w:rPr>
      </w:pPr>
      <w:r>
        <w:separator/>
      </w:r>
    </w:p>
  </w:endnote>
  <w:endnote w:type="continuationSeparator" w:id="0">
    <w:p w14:paraId="60C54370" w14:textId="77777777" w:rsidR="005A24CF" w:rsidRDefault="005A24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C5FC" w14:textId="77777777" w:rsidR="005A24CF" w:rsidRDefault="005A24CF">
      <w:pPr>
        <w:rPr>
          <w:rFonts w:hint="eastAsia"/>
        </w:rPr>
      </w:pPr>
      <w:r>
        <w:separator/>
      </w:r>
    </w:p>
  </w:footnote>
  <w:footnote w:type="continuationSeparator" w:id="0">
    <w:p w14:paraId="6B15E793" w14:textId="77777777" w:rsidR="005A24CF" w:rsidRDefault="005A24C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375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62D48E" w14:textId="73F38165" w:rsidR="000E2F74" w:rsidRPr="000E2F74" w:rsidRDefault="000E2F74">
        <w:pPr>
          <w:pStyle w:val="a8"/>
          <w:jc w:val="center"/>
          <w:rPr>
            <w:rFonts w:ascii="Times New Roman" w:hAnsi="Times New Roman" w:cs="Times New Roman"/>
          </w:rPr>
        </w:pPr>
        <w:r w:rsidRPr="000E2F74">
          <w:rPr>
            <w:rFonts w:ascii="Times New Roman" w:hAnsi="Times New Roman" w:cs="Times New Roman"/>
          </w:rPr>
          <w:fldChar w:fldCharType="begin"/>
        </w:r>
        <w:r w:rsidRPr="000E2F74">
          <w:rPr>
            <w:rFonts w:ascii="Times New Roman" w:hAnsi="Times New Roman" w:cs="Times New Roman"/>
          </w:rPr>
          <w:instrText>PAGE   \* MERGEFORMAT</w:instrText>
        </w:r>
        <w:r w:rsidRPr="000E2F74">
          <w:rPr>
            <w:rFonts w:ascii="Times New Roman" w:hAnsi="Times New Roman" w:cs="Times New Roman"/>
          </w:rPr>
          <w:fldChar w:fldCharType="separate"/>
        </w:r>
        <w:r w:rsidRPr="000E2F74">
          <w:rPr>
            <w:rFonts w:ascii="Times New Roman" w:hAnsi="Times New Roman" w:cs="Times New Roman"/>
          </w:rPr>
          <w:t>2</w:t>
        </w:r>
        <w:r w:rsidRPr="000E2F74">
          <w:rPr>
            <w:rFonts w:ascii="Times New Roman" w:hAnsi="Times New Roman" w:cs="Times New Roman"/>
          </w:rPr>
          <w:fldChar w:fldCharType="end"/>
        </w:r>
      </w:p>
    </w:sdtContent>
  </w:sdt>
  <w:p w14:paraId="05DB0A94" w14:textId="77777777" w:rsidR="003F26C0" w:rsidRDefault="003F26C0">
    <w:pPr>
      <w:pStyle w:val="a8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6C0"/>
    <w:rsid w:val="000E2F74"/>
    <w:rsid w:val="003F26C0"/>
    <w:rsid w:val="005A24CF"/>
    <w:rsid w:val="00B9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9756"/>
  <w15:docId w15:val="{37DA0480-944B-438A-A62B-F0BFC4BE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footer"/>
    <w:basedOn w:val="a"/>
    <w:link w:val="ad"/>
    <w:uiPriority w:val="99"/>
    <w:unhideWhenUsed/>
    <w:rsid w:val="000E2F74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0E2F74"/>
    <w:rPr>
      <w:rFonts w:cs="Mangal"/>
      <w:color w:val="00000A"/>
      <w:sz w:val="24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0E2F74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33</cp:revision>
  <dcterms:created xsi:type="dcterms:W3CDTF">2022-01-25T12:15:00Z</dcterms:created>
  <dcterms:modified xsi:type="dcterms:W3CDTF">2022-09-05T09:07:00Z</dcterms:modified>
  <dc:language>uk-UA</dc:language>
</cp:coreProperties>
</file>