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A96BE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5F867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1.8pt" o:ole="" fillcolor="window">
            <v:imagedata r:id="rId5" o:title=""/>
          </v:shape>
          <o:OLEObject Type="Embed" ProgID="PBrush" ShapeID="_x0000_i1025" DrawAspect="Content" ObjectID="_1724485206" r:id="rId6"/>
        </w:object>
      </w:r>
    </w:p>
    <w:p w14:paraId="0155F50F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59A6E1A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722B3C53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7FB62918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0A53821F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40B3913D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43D7B0EB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44AB0675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70237D3C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1C88529F" w14:textId="77777777" w:rsidR="00357F2C" w:rsidRPr="00B46343" w:rsidRDefault="00357F2C" w:rsidP="00357F2C">
      <w:pPr>
        <w:jc w:val="both"/>
      </w:pPr>
    </w:p>
    <w:p w14:paraId="34D65FED" w14:textId="77777777" w:rsidR="00991903" w:rsidRPr="00B46343" w:rsidRDefault="00991903" w:rsidP="00357F2C">
      <w:pPr>
        <w:jc w:val="both"/>
      </w:pPr>
    </w:p>
    <w:p w14:paraId="2588E189" w14:textId="732ED23B" w:rsidR="00B46343" w:rsidRDefault="00357F2C" w:rsidP="00C77E80">
      <w:pPr>
        <w:ind w:right="5385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B46343" w:rsidRPr="00B46343">
        <w:rPr>
          <w:sz w:val="28"/>
          <w:szCs w:val="28"/>
        </w:rPr>
        <w:t xml:space="preserve"> </w:t>
      </w:r>
      <w:r w:rsidR="00B46343">
        <w:rPr>
          <w:sz w:val="28"/>
          <w:szCs w:val="28"/>
          <w:lang w:val="uk-UA"/>
        </w:rPr>
        <w:t>комплексу</w:t>
      </w:r>
      <w:r w:rsidR="00192BF1">
        <w:rPr>
          <w:sz w:val="28"/>
          <w:szCs w:val="28"/>
          <w:lang w:val="uk-UA"/>
        </w:rPr>
        <w:t xml:space="preserve"> </w:t>
      </w:r>
      <w:r w:rsidR="00B46343">
        <w:rPr>
          <w:sz w:val="28"/>
          <w:szCs w:val="28"/>
          <w:lang w:val="uk-UA"/>
        </w:rPr>
        <w:t>обладнання та споруд автодрому</w:t>
      </w:r>
      <w:r w:rsidR="00192BF1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B46343">
        <w:rPr>
          <w:sz w:val="28"/>
          <w:szCs w:val="28"/>
          <w:lang w:val="uk-UA"/>
        </w:rPr>
        <w:t>Писаревського, 15</w:t>
      </w:r>
    </w:p>
    <w:p w14:paraId="4E2F3024" w14:textId="77777777" w:rsidR="00357F2C" w:rsidRPr="00192BF1" w:rsidRDefault="00357F2C" w:rsidP="00192BF1">
      <w:pPr>
        <w:spacing w:line="360" w:lineRule="auto"/>
        <w:jc w:val="both"/>
        <w:rPr>
          <w:sz w:val="28"/>
          <w:szCs w:val="28"/>
          <w:lang w:val="uk-UA"/>
        </w:rPr>
      </w:pPr>
    </w:p>
    <w:p w14:paraId="0356A57B" w14:textId="77777777"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2E170F57" w14:textId="77777777" w:rsidR="00575F84" w:rsidRPr="00DD0455" w:rsidRDefault="00575F84" w:rsidP="00575F84">
      <w:pPr>
        <w:jc w:val="both"/>
        <w:rPr>
          <w:sz w:val="22"/>
          <w:szCs w:val="24"/>
          <w:lang w:val="uk-UA"/>
        </w:rPr>
      </w:pPr>
    </w:p>
    <w:p w14:paraId="45B44429" w14:textId="77777777"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2FA7C4A5" w14:textId="77777777" w:rsidR="00575F84" w:rsidRPr="00DD0455" w:rsidRDefault="00575F84" w:rsidP="00575F84">
      <w:pPr>
        <w:rPr>
          <w:sz w:val="22"/>
          <w:szCs w:val="24"/>
          <w:lang w:val="uk-UA"/>
        </w:rPr>
      </w:pPr>
    </w:p>
    <w:p w14:paraId="522FA90F" w14:textId="027F89B1"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8B6068">
        <w:rPr>
          <w:sz w:val="28"/>
          <w:szCs w:val="28"/>
          <w:lang w:val="uk-UA"/>
        </w:rPr>
        <w:t xml:space="preserve">приватному підприємству «АВТОШКОЛА </w:t>
      </w:r>
      <w:r w:rsidR="008B6068" w:rsidRPr="008B6068">
        <w:rPr>
          <w:sz w:val="28"/>
          <w:szCs w:val="28"/>
        </w:rPr>
        <w:t>“</w:t>
      </w:r>
      <w:r w:rsidR="008B6068">
        <w:rPr>
          <w:sz w:val="28"/>
          <w:szCs w:val="28"/>
          <w:lang w:val="uk-UA"/>
        </w:rPr>
        <w:t>ДРАЙВЕР</w:t>
      </w:r>
      <w:r w:rsidR="008B6068" w:rsidRPr="008B6068">
        <w:rPr>
          <w:sz w:val="28"/>
          <w:szCs w:val="28"/>
        </w:rPr>
        <w:t>”</w:t>
      </w:r>
      <w:r w:rsidR="008B606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8B6068">
        <w:rPr>
          <w:sz w:val="28"/>
          <w:szCs w:val="28"/>
          <w:lang w:val="uk-UA"/>
        </w:rPr>
        <w:t>комплексу</w:t>
      </w:r>
      <w:r w:rsidR="008B6068" w:rsidRPr="008B6068">
        <w:rPr>
          <w:sz w:val="28"/>
          <w:szCs w:val="28"/>
        </w:rPr>
        <w:t xml:space="preserve"> </w:t>
      </w:r>
      <w:r w:rsidR="008B6068">
        <w:rPr>
          <w:sz w:val="28"/>
          <w:szCs w:val="28"/>
          <w:lang w:val="uk-UA"/>
        </w:rPr>
        <w:t>обладнання та споруд автодрому</w:t>
      </w:r>
      <w:r w:rsidR="008B6068" w:rsidRPr="008B6068">
        <w:rPr>
          <w:sz w:val="28"/>
          <w:szCs w:val="28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Писаревського, 15</w:t>
      </w:r>
      <w:r>
        <w:rPr>
          <w:sz w:val="28"/>
          <w:szCs w:val="28"/>
          <w:lang w:val="uk-UA"/>
        </w:rPr>
        <w:t xml:space="preserve">, з фізичною особою-підприємцем </w:t>
      </w:r>
      <w:proofErr w:type="spellStart"/>
      <w:r w:rsidR="00C367A7">
        <w:rPr>
          <w:sz w:val="28"/>
          <w:szCs w:val="28"/>
          <w:lang w:val="uk-UA"/>
        </w:rPr>
        <w:t>Хомяком</w:t>
      </w:r>
      <w:proofErr w:type="spellEnd"/>
      <w:r w:rsidR="00C367A7">
        <w:rPr>
          <w:sz w:val="28"/>
          <w:szCs w:val="28"/>
          <w:lang w:val="uk-UA"/>
        </w:rPr>
        <w:t xml:space="preserve"> Ігорем Леонідовичем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>з 1</w:t>
      </w:r>
      <w:r w:rsidR="006D205A" w:rsidRPr="006C0895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.0</w:t>
      </w:r>
      <w:r w:rsidR="006D205A" w:rsidRPr="006C0895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.20</w:t>
      </w:r>
      <w:r w:rsidRPr="00600FD0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2 </w:t>
      </w:r>
      <w:r w:rsidRPr="005852E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3</w:t>
      </w:r>
      <w:r w:rsidR="00C77E80">
        <w:rPr>
          <w:sz w:val="28"/>
          <w:szCs w:val="28"/>
          <w:lang w:val="en-US"/>
        </w:rPr>
        <w:t>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C77E80">
        <w:rPr>
          <w:sz w:val="28"/>
          <w:szCs w:val="28"/>
          <w:lang w:val="en-US"/>
        </w:rPr>
        <w:t>9</w:t>
      </w:r>
      <w:r w:rsidRPr="005852ED">
        <w:rPr>
          <w:sz w:val="28"/>
          <w:szCs w:val="28"/>
          <w:lang w:val="uk-UA"/>
        </w:rPr>
        <w:t>.20</w:t>
      </w:r>
      <w:r w:rsidRPr="00600FD0">
        <w:rPr>
          <w:sz w:val="28"/>
          <w:szCs w:val="28"/>
        </w:rPr>
        <w:t>2</w:t>
      </w:r>
      <w:r w:rsidR="00C77E80">
        <w:rPr>
          <w:sz w:val="28"/>
          <w:szCs w:val="28"/>
          <w:lang w:val="en-US"/>
        </w:rPr>
        <w:t>3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09758A5B" w14:textId="77777777"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 xml:space="preserve">, що </w:t>
      </w:r>
      <w:r w:rsidR="008B6068" w:rsidRPr="000C0278">
        <w:rPr>
          <w:sz w:val="28"/>
          <w:szCs w:val="28"/>
          <w:lang w:val="uk-UA"/>
        </w:rPr>
        <w:t xml:space="preserve">розмір орендної плати за </w:t>
      </w:r>
      <w:r w:rsidR="00194A2E">
        <w:rPr>
          <w:sz w:val="28"/>
          <w:szCs w:val="28"/>
          <w:lang w:val="uk-UA"/>
        </w:rPr>
        <w:t xml:space="preserve">проведення занять з автомобільного водіння </w:t>
      </w:r>
      <w:r w:rsidR="00A07337">
        <w:rPr>
          <w:sz w:val="28"/>
          <w:szCs w:val="28"/>
          <w:lang w:val="uk-UA"/>
        </w:rPr>
        <w:t xml:space="preserve">в кількості 110 годин складає 50 % від </w:t>
      </w:r>
      <w:r w:rsidR="008B6068" w:rsidRPr="000C0278">
        <w:rPr>
          <w:sz w:val="28"/>
          <w:szCs w:val="28"/>
          <w:lang w:val="uk-UA"/>
        </w:rPr>
        <w:t>місячної орендної плати в</w:t>
      </w:r>
      <w:r w:rsidR="00C367A7">
        <w:rPr>
          <w:sz w:val="28"/>
          <w:szCs w:val="28"/>
          <w:lang w:val="uk-UA"/>
        </w:rPr>
        <w:t xml:space="preserve">ідповідно до протоколу </w:t>
      </w:r>
      <w:r w:rsidR="00C367A7" w:rsidRPr="00C367A7">
        <w:rPr>
          <w:sz w:val="28"/>
          <w:szCs w:val="28"/>
          <w:lang w:val="uk-UA"/>
        </w:rPr>
        <w:t>проведення електронного аукціону від 23.05.2021 № UA-PS-2021-04-27-000012-3,</w:t>
      </w:r>
      <w:r w:rsidR="00C367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плата </w:t>
      </w:r>
      <w:r>
        <w:rPr>
          <w:sz w:val="28"/>
          <w:szCs w:val="28"/>
          <w:lang w:val="uk-UA"/>
        </w:rPr>
        <w:t xml:space="preserve">за суборенду </w:t>
      </w:r>
      <w:r w:rsidRPr="00590736">
        <w:rPr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</w:t>
      </w:r>
      <w:r w:rsidR="00DD0455">
        <w:rPr>
          <w:sz w:val="28"/>
          <w:szCs w:val="28"/>
          <w:lang w:val="uk-UA"/>
        </w:rPr>
        <w:t>3</w:t>
      </w:r>
      <w:r w:rsidR="006C0895">
        <w:rPr>
          <w:sz w:val="28"/>
          <w:szCs w:val="28"/>
          <w:lang w:val="en-US"/>
        </w:rPr>
        <w:t> </w:t>
      </w:r>
      <w:r w:rsidR="006C0895" w:rsidRPr="00C77E80">
        <w:rPr>
          <w:sz w:val="28"/>
          <w:szCs w:val="28"/>
        </w:rPr>
        <w:t>165</w:t>
      </w:r>
      <w:r w:rsidR="00DD0455">
        <w:rPr>
          <w:sz w:val="28"/>
          <w:szCs w:val="28"/>
          <w:lang w:val="uk-UA"/>
        </w:rPr>
        <w:t>,</w:t>
      </w:r>
      <w:r w:rsidR="006C0895" w:rsidRPr="00C77E80">
        <w:rPr>
          <w:sz w:val="28"/>
          <w:szCs w:val="28"/>
        </w:rPr>
        <w:t>55</w:t>
      </w:r>
      <w:r w:rsidRPr="00590736">
        <w:rPr>
          <w:sz w:val="28"/>
          <w:szCs w:val="28"/>
          <w:lang w:val="uk-UA"/>
        </w:rPr>
        <w:t> грн.</w:t>
      </w:r>
    </w:p>
    <w:p w14:paraId="7D4979BB" w14:textId="77777777" w:rsidR="00D8176C" w:rsidRDefault="00D8176C" w:rsidP="00D817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06CFEF60" w14:textId="77777777" w:rsidR="00EE7E67" w:rsidRPr="00DD0455" w:rsidRDefault="00EE7E67" w:rsidP="00EE7E67">
      <w:pPr>
        <w:jc w:val="both"/>
        <w:rPr>
          <w:sz w:val="26"/>
          <w:szCs w:val="26"/>
          <w:lang w:val="uk-UA"/>
        </w:rPr>
      </w:pPr>
    </w:p>
    <w:p w14:paraId="721EF3D7" w14:textId="77777777" w:rsidR="00EE7E67" w:rsidRPr="00DD0455" w:rsidRDefault="00EE7E67" w:rsidP="00EE7E67">
      <w:pPr>
        <w:jc w:val="both"/>
        <w:rPr>
          <w:sz w:val="26"/>
          <w:szCs w:val="26"/>
          <w:lang w:val="uk-UA"/>
        </w:rPr>
      </w:pPr>
    </w:p>
    <w:p w14:paraId="287D6143" w14:textId="77777777" w:rsidR="00EE7E67" w:rsidRPr="00DD0455" w:rsidRDefault="00EE7E67" w:rsidP="00EE7E67">
      <w:pPr>
        <w:jc w:val="both"/>
        <w:rPr>
          <w:sz w:val="26"/>
          <w:szCs w:val="26"/>
        </w:rPr>
      </w:pPr>
    </w:p>
    <w:p w14:paraId="6D091F61" w14:textId="005EB1E0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192B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1205B67D" w14:textId="77777777" w:rsidR="00EE7E67" w:rsidRPr="00DD0455" w:rsidRDefault="00EE7E67" w:rsidP="00EE7E67">
      <w:pPr>
        <w:jc w:val="both"/>
        <w:rPr>
          <w:sz w:val="22"/>
          <w:lang w:val="uk-UA"/>
        </w:rPr>
      </w:pPr>
    </w:p>
    <w:p w14:paraId="0036A2C5" w14:textId="77777777" w:rsidR="00EE7E67" w:rsidRPr="00DD0455" w:rsidRDefault="00EE7E67" w:rsidP="00EE7E67">
      <w:pPr>
        <w:jc w:val="both"/>
        <w:rPr>
          <w:sz w:val="22"/>
          <w:lang w:val="uk-UA"/>
        </w:rPr>
      </w:pPr>
    </w:p>
    <w:p w14:paraId="4B0F0C60" w14:textId="77777777" w:rsidR="00EE7E67" w:rsidRPr="00DD0455" w:rsidRDefault="00EE7E67" w:rsidP="00EE7E67">
      <w:pPr>
        <w:jc w:val="both"/>
        <w:rPr>
          <w:sz w:val="22"/>
        </w:rPr>
      </w:pPr>
    </w:p>
    <w:p w14:paraId="1B5A8A2F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73DDA0" w14:textId="1AFA8B4B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92B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4E10D2EB" w14:textId="77777777" w:rsidR="00EE7E67" w:rsidRPr="00DD0455" w:rsidRDefault="00EE7E67" w:rsidP="00EE7E67">
      <w:pPr>
        <w:jc w:val="both"/>
        <w:rPr>
          <w:szCs w:val="22"/>
          <w:lang w:val="uk-UA"/>
        </w:rPr>
      </w:pPr>
    </w:p>
    <w:p w14:paraId="76786E50" w14:textId="77777777" w:rsidR="00EE7E67" w:rsidRPr="00DD0455" w:rsidRDefault="00EE7E67" w:rsidP="00EE7E67">
      <w:pPr>
        <w:jc w:val="both"/>
        <w:rPr>
          <w:szCs w:val="22"/>
          <w:lang w:val="uk-UA"/>
        </w:rPr>
      </w:pPr>
    </w:p>
    <w:p w14:paraId="052CF751" w14:textId="77777777" w:rsidR="00EE7E67" w:rsidRPr="00D31A12" w:rsidRDefault="00EE7E67" w:rsidP="00EE7E67">
      <w:pPr>
        <w:jc w:val="both"/>
        <w:rPr>
          <w:sz w:val="22"/>
          <w:szCs w:val="22"/>
          <w:lang w:val="uk-UA"/>
        </w:rPr>
      </w:pPr>
      <w:r w:rsidRPr="00D31A12">
        <w:rPr>
          <w:sz w:val="22"/>
          <w:szCs w:val="22"/>
          <w:lang w:val="uk-UA"/>
        </w:rPr>
        <w:t>Грабко 777 881</w:t>
      </w:r>
    </w:p>
    <w:sectPr w:rsidR="00EE7E67" w:rsidRPr="00D31A12" w:rsidSect="00DD0455">
      <w:pgSz w:w="11906" w:h="16838"/>
      <w:pgMar w:top="510" w:right="567" w:bottom="107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0F94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2BF1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4568A"/>
    <w:rsid w:val="00A551CD"/>
    <w:rsid w:val="00A6640E"/>
    <w:rsid w:val="00A84964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77E80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F73C"/>
  <w15:chartTrackingRefBased/>
  <w15:docId w15:val="{0632E747-0CC0-4084-B6F7-822F2C41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</cp:revision>
  <cp:lastPrinted>2021-11-09T09:14:00Z</cp:lastPrinted>
  <dcterms:created xsi:type="dcterms:W3CDTF">2022-09-12T07:53:00Z</dcterms:created>
  <dcterms:modified xsi:type="dcterms:W3CDTF">2022-09-12T07:54:00Z</dcterms:modified>
</cp:coreProperties>
</file>