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7925398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 xml:space="preserve">Про  надання  громадянину  Бігуну В.В. на </w:t>
      </w:r>
    </w:p>
    <w:p>
      <w:pPr>
        <w:pStyle w:val="Normal"/>
        <w:rPr>
          <w:sz w:val="27"/>
          <w:szCs w:val="27"/>
        </w:rPr>
      </w:pPr>
      <w:r>
        <w:rPr>
          <w:sz w:val="27"/>
          <w:szCs w:val="27"/>
          <w:lang w:val="uk-UA" w:eastAsia="zh-CN" w:bidi="ar-SA"/>
        </w:rPr>
        <w:t>умовах  оренди  земельної  ділянки для  об-</w:t>
      </w:r>
    </w:p>
    <w:p>
      <w:pPr>
        <w:pStyle w:val="Normal"/>
        <w:rPr>
          <w:sz w:val="27"/>
          <w:szCs w:val="27"/>
        </w:rPr>
      </w:pPr>
      <w:r>
        <w:rPr>
          <w:sz w:val="27"/>
          <w:szCs w:val="27"/>
          <w:lang w:val="uk-UA" w:eastAsia="zh-CN" w:bidi="ar-SA"/>
        </w:rPr>
        <w:t>слуговування   жилого  будинку,  господар-</w:t>
      </w:r>
    </w:p>
    <w:p>
      <w:pPr>
        <w:pStyle w:val="Normal"/>
        <w:rPr>
          <w:sz w:val="27"/>
          <w:szCs w:val="27"/>
        </w:rPr>
      </w:pPr>
      <w:r>
        <w:rPr>
          <w:sz w:val="27"/>
          <w:szCs w:val="27"/>
          <w:lang w:val="uk-UA" w:eastAsia="zh-CN" w:bidi="ar-SA"/>
        </w:rPr>
        <w:t>ських будівель і споруд (02.01</w:t>
      </w:r>
      <w:r>
        <w:rPr>
          <w:rFonts w:eastAsia="Times New Roman" w:cs="Times New Roman"/>
          <w:color w:val="00000A"/>
          <w:kern w:val="0"/>
          <w:sz w:val="27"/>
          <w:szCs w:val="27"/>
          <w:lang w:val="uk-UA" w:eastAsia="zh-CN" w:bidi="ar-SA"/>
        </w:rPr>
        <w:t xml:space="preserve">) на </w:t>
      </w:r>
      <w:r>
        <w:rPr>
          <w:rFonts w:eastAsia="Times New Roman" w:cs="Times New Roman"/>
          <w:bCs/>
          <w:color w:val="00000A"/>
          <w:kern w:val="0"/>
          <w:sz w:val="27"/>
          <w:szCs w:val="27"/>
          <w:lang w:val="uk-UA" w:eastAsia="zh-CN" w:bidi="ar-SA"/>
        </w:rPr>
        <w:t>вул. Кур-</w:t>
      </w:r>
    </w:p>
    <w:p>
      <w:pPr>
        <w:pStyle w:val="Normal"/>
        <w:rPr>
          <w:sz w:val="27"/>
          <w:szCs w:val="27"/>
        </w:rPr>
      </w:pPr>
      <w:r>
        <w:rPr>
          <w:rFonts w:eastAsia="Times New Roman" w:cs="Times New Roman"/>
          <w:bCs/>
          <w:color w:val="00000A"/>
          <w:kern w:val="0"/>
          <w:sz w:val="27"/>
          <w:szCs w:val="27"/>
          <w:lang w:val="uk-UA" w:eastAsia="zh-CN" w:bidi="ar-SA"/>
        </w:rPr>
        <w:t>чатова, 16</w:t>
      </w:r>
      <w:r>
        <w:rPr>
          <w:rFonts w:eastAsia="Times New Roman" w:cs="Times New Roman"/>
          <w:color w:val="00000A"/>
          <w:kern w:val="0"/>
          <w:sz w:val="27"/>
          <w:szCs w:val="27"/>
          <w:lang w:val="uk-UA" w:eastAsia="zh-CN" w:bidi="ar-SA"/>
        </w:rPr>
        <w:t xml:space="preserve"> у м. Луц</w:t>
      </w:r>
      <w:r>
        <w:rPr>
          <w:sz w:val="27"/>
          <w:szCs w:val="27"/>
          <w:lang w:val="uk-UA" w:eastAsia="zh-CN" w:bidi="ar-SA"/>
        </w:rPr>
        <w:t>ьку</w:t>
      </w:r>
    </w:p>
    <w:p>
      <w:pPr>
        <w:pStyle w:val="Normal"/>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Розглянувши клопотання громадянина Бігуна Валентина Валерійовича щодо надання на умовах оренди земельної ділянки на вул. Курчатова, 16 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громадянину Бігуну Валентину Валерійовичу</w:t>
      </w:r>
      <w:r>
        <w:rPr>
          <w:rFonts w:eastAsia="Times New Roman" w:cs="Times New Roman"/>
          <w:b w:val="false"/>
          <w:bCs w:val="false"/>
          <w:i w:val="false"/>
          <w:iCs w:val="false"/>
          <w:color w:val="00000A"/>
          <w:spacing w:val="-4"/>
          <w:kern w:val="0"/>
          <w:sz w:val="27"/>
          <w:szCs w:val="27"/>
          <w:highlight w:val="white"/>
          <w:lang w:val="uk-UA" w:eastAsia="zh-CN" w:bidi="ar-SA"/>
        </w:rPr>
        <w:t xml:space="preserve">, витяг з Державного земельного кадастру про земельну ділянку від 08.08.2022  № НВ-0500793332022, керуючись статтями 12, 79-1, 93, 96, 116, 120, 122, 123-126, частиною </w:t>
      </w:r>
      <w:r>
        <w:rPr>
          <w:rFonts w:eastAsia="Times New Roman" w:cs="Times New Roman"/>
          <w:b w:val="false"/>
          <w:bCs w:val="false"/>
          <w:i w:val="false"/>
          <w:iCs w:val="false"/>
          <w:color w:val="00000A"/>
          <w:spacing w:val="-4"/>
          <w:kern w:val="0"/>
          <w:sz w:val="27"/>
          <w:szCs w:val="27"/>
          <w:highlight w:val="white"/>
          <w:lang w:val="uk-UA" w:eastAsia="zh-CN" w:bidi="ar-SA"/>
        </w:rPr>
        <w:t>другою</w:t>
      </w:r>
      <w:r>
        <w:rPr>
          <w:rFonts w:eastAsia="Times New Roman" w:cs="Times New Roman"/>
          <w:b w:val="false"/>
          <w:bCs w:val="false"/>
          <w:i w:val="false"/>
          <w:iCs w:val="false"/>
          <w:color w:val="00000A"/>
          <w:spacing w:val="-4"/>
          <w:kern w:val="0"/>
          <w:sz w:val="27"/>
          <w:szCs w:val="27"/>
          <w:highlight w:val="white"/>
          <w:lang w:val="uk-UA" w:eastAsia="zh-CN" w:bidi="ar-SA"/>
        </w:rPr>
        <w:t xml:space="preserve">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w:t>
      </w:r>
      <w:r>
        <w:rPr>
          <w:rFonts w:eastAsia="Times New Roman" w:cs="Times New Roman" w:ascii="Times New Roman" w:hAnsi="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ascii="Times New Roman" w:hAnsi="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rPr>
          <w:rFonts w:ascii="Times New Roman" w:hAnsi="Times New Roman"/>
          <w:sz w:val="27"/>
          <w:szCs w:val="27"/>
        </w:rPr>
      </w:pPr>
      <w:r>
        <w:rPr>
          <w:sz w:val="27"/>
          <w:szCs w:val="27"/>
          <w:lang w:val="uk-UA"/>
        </w:rPr>
        <w:t>ВИРІШИЛА:</w:t>
      </w:r>
    </w:p>
    <w:p>
      <w:pPr>
        <w:pStyle w:val="Normal"/>
        <w:widowControl w:val="false"/>
        <w:spacing w:lineRule="auto" w:line="240"/>
        <w:jc w:val="both"/>
        <w:rPr>
          <w:rFonts w:ascii="Times New Roman" w:hAnsi="Times New Roman"/>
          <w:sz w:val="27"/>
          <w:szCs w:val="27"/>
          <w:lang w:val="uk-UA"/>
        </w:rPr>
      </w:pPr>
      <w:r>
        <w:rPr>
          <w:sz w:val="27"/>
          <w:szCs w:val="27"/>
          <w:lang w:val="uk-U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1. Затвердити</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Курчатова, 16 у м.</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7"/>
          <w:szCs w:val="27"/>
          <w:highlight w:val="white"/>
          <w:lang w:val="uk-UA" w:eastAsia="zh-CN" w:bidi="ar-SA"/>
        </w:rPr>
        <w:t>, площею 0,0078 га з кадастровим номером 0710100000:11:084:0027,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2. Надати </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громадянину Бігуну Валентину Валерійовичу </w:t>
      </w:r>
      <w:r>
        <w:rPr>
          <w:rFonts w:eastAsia="Times New Roman" w:cs="Times New Roman"/>
          <w:b w:val="false"/>
          <w:bCs w:val="false"/>
          <w:i w:val="false"/>
          <w:iCs w:val="false"/>
          <w:color w:val="00000A"/>
          <w:spacing w:val="-4"/>
          <w:kern w:val="0"/>
          <w:sz w:val="27"/>
          <w:szCs w:val="27"/>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вул. Курчатова, 16</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умовах оренди строком на 25 років з дати укладення договору оренди землі, площею 0,0078 га з кадастровим номером 0710100000:11:084:0027,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7"/>
          <w:szCs w:val="27"/>
          <w:highlight w:val="white"/>
          <w:u w:val="none"/>
          <w:lang w:val="uk-UA" w:eastAsia="zh-CN" w:bidi="ar-SA"/>
        </w:rPr>
        <w:t>громадянином Бігуном Валентином Валерійовичем</w:t>
      </w:r>
      <w:r>
        <w:rPr>
          <w:rFonts w:eastAsia="Times New Roman" w:cs="Times New Roman"/>
          <w:b w:val="false"/>
          <w:bCs w:val="false"/>
          <w:i w:val="false"/>
          <w:iCs w:val="false"/>
          <w:color w:val="00000A"/>
          <w:spacing w:val="-4"/>
          <w:kern w:val="0"/>
          <w:sz w:val="27"/>
          <w:szCs w:val="27"/>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0710100000:11:084:0027</w:t>
      </w:r>
      <w:r>
        <w:rPr>
          <w:rFonts w:eastAsia="Times New Roman" w:cs="Times New Roman"/>
          <w:b w:val="false"/>
          <w:bCs w:val="false"/>
          <w:i w:val="false"/>
          <w:iCs w:val="false"/>
          <w:color w:val="00000A"/>
          <w:spacing w:val="-4"/>
          <w:kern w:val="0"/>
          <w:sz w:val="27"/>
          <w:szCs w:val="27"/>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громадянина Бігуна Валентина Валерійовича</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rFonts w:ascii="Times New Roman" w:hAnsi="Times New Roman"/>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6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533</TotalTime>
  <Application>LibreOffice/7.1.5.2$Windows_X86_64 LibreOffice_project/85f04e9f809797b8199d13c421bd8a2b025d52b5</Application>
  <AppVersion>15.0000</AppVersion>
  <Pages>2</Pages>
  <Words>517</Words>
  <Characters>3352</Characters>
  <CharactersWithSpaces>4027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2022-08-08T14:26:14Z</cp:lastPrinted>
  <dcterms:modified xsi:type="dcterms:W3CDTF">2022-09-09T09:16:08Z</dcterms:modified>
  <cp:revision>139</cp:revision>
  <dc:subject/>
  <dc:title> </dc:title>
</cp:coreProperties>
</file>

<file path=docProps/custom.xml><?xml version="1.0" encoding="utf-8"?>
<Properties xmlns="http://schemas.openxmlformats.org/officeDocument/2006/custom-properties" xmlns:vt="http://schemas.openxmlformats.org/officeDocument/2006/docPropsVTypes"/>
</file>