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11782623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громадянці </w:t>
      </w:r>
      <w:r>
        <w:rPr>
          <w:szCs w:val="28"/>
          <w:lang w:val="uk-UA" w:eastAsia="zh-CN" w:bidi="ar-SA"/>
        </w:rPr>
        <w:t>Бобир Л.О</w:t>
      </w:r>
      <w:r>
        <w:rPr>
          <w:lang w:val="uk-UA" w:eastAsia="zh-CN" w:bidi="ar-SA"/>
        </w:rPr>
        <w:t xml:space="preserve">. на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умовах  оренди  земельної  ділянки для </w:t>
      </w:r>
    </w:p>
    <w:p>
      <w:pPr>
        <w:pStyle w:val="Normal"/>
        <w:rPr/>
      </w:pPr>
      <w:r>
        <w:rPr>
          <w:szCs w:val="28"/>
          <w:lang w:val="uk-UA"/>
        </w:rPr>
        <w:t xml:space="preserve">будівництва  та </w:t>
      </w:r>
      <w:r>
        <w:rPr>
          <w:lang w:val="uk-UA"/>
        </w:rPr>
        <w:t>обслуговуван</w:t>
      </w:r>
      <w:r>
        <w:rPr/>
        <w:t xml:space="preserve">ня жилого </w:t>
      </w:r>
    </w:p>
    <w:p>
      <w:pPr>
        <w:pStyle w:val="Normal"/>
        <w:rPr/>
      </w:pPr>
      <w:r>
        <w:rPr/>
        <w:t xml:space="preserve">будинку, господарських  будівель і  </w:t>
      </w:r>
      <w:r>
        <w:rPr>
          <w:lang w:val="uk-UA" w:eastAsia="zh-CN" w:bidi="ar-SA"/>
        </w:rPr>
        <w:t>спо-</w:t>
      </w:r>
    </w:p>
    <w:p>
      <w:pPr>
        <w:pStyle w:val="Normal"/>
        <w:rPr/>
      </w:pPr>
      <w:r>
        <w:rPr>
          <w:lang w:val="uk-UA" w:eastAsia="zh-CN" w:bidi="ar-SA"/>
        </w:rPr>
        <w:t>руд (02.01) на вул. Драгоманова, 41-а</w:t>
      </w:r>
      <w:r>
        <w:rPr>
          <w:w w:val="9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 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я громадянки Бобир Лілії Осіївни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щодо надання на умовах оренди земельної ділянки на вул. Драгоманова, 41-а</w:t>
      </w:r>
      <w:r>
        <w:rPr>
          <w:rFonts w:eastAsia="Times New Roman" w:cs="Times New Roman"/>
          <w:b w:val="false"/>
          <w:bCs w:val="false"/>
          <w:color w:val="auto"/>
          <w:w w:val="98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громадянці Бобир Лілії Осіївні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08.08.2022 </w:t>
      </w:r>
      <w:r>
        <w:rPr>
          <w:b w:val="false"/>
          <w:bCs w:val="false"/>
          <w:i w:val="false"/>
          <w:iCs w:val="false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>5600613992022</w:t>
      </w:r>
      <w:r>
        <w:rPr>
          <w:szCs w:val="28"/>
          <w:lang w:val="uk-U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szCs w:val="28"/>
          <w:lang w:val="uk-UA"/>
        </w:rPr>
        <w:t xml:space="preserve"> 186 Земельного кодексу України, статт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ями 29,</w:t>
      </w:r>
      <w:r>
        <w:rPr>
          <w:szCs w:val="28"/>
          <w:lang w:val="uk-UA"/>
        </w:rPr>
        <w:t xml:space="preserve">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вул. Драгоманова, 41-а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442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102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031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громадянці Бобир Лілії Осіївні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вул. Драгоманова, 41-а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442</w:t>
      </w:r>
      <w:r>
        <w:rPr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11</w:t>
      </w:r>
      <w:r>
        <w:rPr>
          <w:szCs w:val="28"/>
          <w:lang w:val="uk-UA"/>
        </w:rPr>
        <w:t>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102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031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громадянкою Бобир Лілією Осіївною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102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031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громадянку Бобир Лілію Осіївну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739" w:footer="0" w:bottom="19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Application>LibreOffice/7.1.5.2$Windows_X86_64 LibreOffice_project/85f04e9f809797b8199d13c421bd8a2b025d52b5</Application>
  <AppVersion>15.0000</AppVersion>
  <Pages>2</Pages>
  <Words>499</Words>
  <Characters>3198</Characters>
  <CharactersWithSpaces>3855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2022-09-09T09:22:58Z</dcterms:modified>
  <cp:revision>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