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80D2C2" w14:textId="77777777" w:rsidR="006C482E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D224A3E" w14:textId="77777777" w:rsidR="006C482E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78730B2" w14:textId="77777777" w:rsidR="006C482E" w:rsidRDefault="00000000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p w14:paraId="78640662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3055E91F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6ADD0621" w14:textId="77777777" w:rsidR="006C482E" w:rsidRDefault="00000000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3C40FED9" w14:textId="77777777" w:rsidR="006C482E" w:rsidRDefault="00000000">
      <w:pPr>
        <w:pStyle w:val="Standard"/>
        <w:jc w:val="center"/>
      </w:pPr>
      <w:r>
        <w:rPr>
          <w:sz w:val="28"/>
          <w:szCs w:val="28"/>
        </w:rPr>
        <w:t xml:space="preserve">робочої групи з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енергетичної безпеки</w:t>
      </w:r>
    </w:p>
    <w:p w14:paraId="247DA32D" w14:textId="77777777" w:rsidR="006C482E" w:rsidRDefault="006C482E">
      <w:pPr>
        <w:pStyle w:val="Standard"/>
        <w:rPr>
          <w:sz w:val="28"/>
          <w:szCs w:val="28"/>
        </w:rPr>
      </w:pP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83"/>
        <w:gridCol w:w="5279"/>
      </w:tblGrid>
      <w:tr w:rsidR="006C482E" w14:paraId="1011D677" w14:textId="77777777" w:rsidTr="004D3CE0">
        <w:trPr>
          <w:trHeight w:val="815"/>
        </w:trPr>
        <w:tc>
          <w:tcPr>
            <w:tcW w:w="3828" w:type="dxa"/>
            <w:shd w:val="clear" w:color="auto" w:fill="auto"/>
          </w:tcPr>
          <w:p w14:paraId="02E9AEBF" w14:textId="77777777" w:rsidR="006C482E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9E18E1B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283" w:type="dxa"/>
            <w:shd w:val="clear" w:color="auto" w:fill="auto"/>
          </w:tcPr>
          <w:p w14:paraId="3D158EE8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7F1836BD" w14:textId="77777777" w:rsidR="006C482E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робочої групи</w:t>
            </w:r>
          </w:p>
          <w:p w14:paraId="5EF8F668" w14:textId="77777777" w:rsidR="00DE196D" w:rsidRPr="00DE196D" w:rsidRDefault="00DE196D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  <w:tr w:rsidR="006C482E" w14:paraId="5459C9C8" w14:textId="77777777" w:rsidTr="004D3CE0">
        <w:trPr>
          <w:trHeight w:val="826"/>
        </w:trPr>
        <w:tc>
          <w:tcPr>
            <w:tcW w:w="3828" w:type="dxa"/>
            <w:shd w:val="clear" w:color="auto" w:fill="auto"/>
          </w:tcPr>
          <w:p w14:paraId="175D4F2D" w14:textId="77777777" w:rsidR="006C482E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1B330CF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Роман Анатолійович</w:t>
            </w:r>
          </w:p>
        </w:tc>
        <w:tc>
          <w:tcPr>
            <w:tcW w:w="283" w:type="dxa"/>
            <w:shd w:val="clear" w:color="auto" w:fill="auto"/>
          </w:tcPr>
          <w:p w14:paraId="02646FA3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621B6C32" w14:textId="77777777" w:rsidR="006C482E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депутат Луцької міської ради,</w:t>
            </w:r>
            <w:r>
              <w:rPr>
                <w:sz w:val="28"/>
                <w:szCs w:val="28"/>
              </w:rPr>
              <w:t xml:space="preserve"> заступник голови робочої групи (за згодою)</w:t>
            </w:r>
          </w:p>
          <w:p w14:paraId="5112ABE8" w14:textId="77777777" w:rsidR="00DE196D" w:rsidRPr="00DE196D" w:rsidRDefault="00DE196D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  <w:tr w:rsidR="006C482E" w14:paraId="080D8A61" w14:textId="77777777" w:rsidTr="004D3CE0">
        <w:trPr>
          <w:trHeight w:val="786"/>
        </w:trPr>
        <w:tc>
          <w:tcPr>
            <w:tcW w:w="3828" w:type="dxa"/>
            <w:shd w:val="clear" w:color="auto" w:fill="auto"/>
          </w:tcPr>
          <w:p w14:paraId="139EEA15" w14:textId="77777777" w:rsidR="006C482E" w:rsidRDefault="00000000">
            <w:pPr>
              <w:pStyle w:val="Standard"/>
            </w:pPr>
            <w:proofErr w:type="spellStart"/>
            <w:r>
              <w:rPr>
                <w:color w:val="000000"/>
                <w:sz w:val="28"/>
                <w:szCs w:val="28"/>
              </w:rPr>
              <w:t>Приймачук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286D4BC" w14:textId="77777777" w:rsidR="006C482E" w:rsidRDefault="0000000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Ганна Антонівна</w:t>
            </w:r>
          </w:p>
        </w:tc>
        <w:tc>
          <w:tcPr>
            <w:tcW w:w="283" w:type="dxa"/>
            <w:shd w:val="clear" w:color="auto" w:fill="auto"/>
          </w:tcPr>
          <w:p w14:paraId="199C177A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143D5B5F" w14:textId="77777777" w:rsidR="00DE196D" w:rsidRDefault="00000000" w:rsidP="00DE196D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головний спеціаліст відділу інвестиційної політики департаменту економічної політики, секретар робочої групи</w:t>
            </w:r>
            <w:r w:rsidR="00DE196D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14:paraId="10E6F9E5" w14:textId="77777777" w:rsidR="00DE196D" w:rsidRPr="00DE196D" w:rsidRDefault="00DE196D" w:rsidP="00DE196D">
            <w:pPr>
              <w:rPr>
                <w:sz w:val="16"/>
                <w:szCs w:val="16"/>
              </w:rPr>
            </w:pPr>
          </w:p>
        </w:tc>
      </w:tr>
      <w:tr w:rsidR="006C482E" w14:paraId="18E93C77" w14:textId="77777777" w:rsidTr="004D3CE0">
        <w:trPr>
          <w:trHeight w:val="786"/>
        </w:trPr>
        <w:tc>
          <w:tcPr>
            <w:tcW w:w="3828" w:type="dxa"/>
            <w:shd w:val="clear" w:color="auto" w:fill="auto"/>
          </w:tcPr>
          <w:p w14:paraId="0A8269F5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 xml:space="preserve">Бабій </w:t>
            </w:r>
          </w:p>
          <w:p w14:paraId="482790C1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283" w:type="dxa"/>
            <w:shd w:val="clear" w:color="auto" w:fill="auto"/>
          </w:tcPr>
          <w:p w14:paraId="30E91128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78440B96" w14:textId="77777777" w:rsidR="006C482E" w:rsidRDefault="00000000" w:rsidP="00DE196D">
            <w:pPr>
              <w:pStyle w:val="1"/>
              <w:jc w:val="both"/>
              <w:rPr>
                <w:rStyle w:val="rvts23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начальник виробничо-технічного відділу 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ДКП 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«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Луцьктепло</w:t>
            </w:r>
            <w:proofErr w:type="spellEnd"/>
            <w:r>
              <w:rPr>
                <w:rStyle w:val="rvts23"/>
                <w:bCs w:val="0"/>
                <w:color w:val="000000"/>
                <w:sz w:val="28"/>
                <w:szCs w:val="28"/>
                <w:highlight w:val="white"/>
              </w:rPr>
              <w:t>»</w:t>
            </w:r>
          </w:p>
          <w:p w14:paraId="657D7473" w14:textId="77777777" w:rsidR="00DE196D" w:rsidRPr="00DE196D" w:rsidRDefault="00DE196D" w:rsidP="00DE196D">
            <w:pPr>
              <w:rPr>
                <w:sz w:val="16"/>
                <w:szCs w:val="16"/>
              </w:rPr>
            </w:pPr>
          </w:p>
        </w:tc>
      </w:tr>
      <w:tr w:rsidR="006C482E" w14:paraId="35948E8C" w14:textId="77777777" w:rsidTr="004D3CE0">
        <w:trPr>
          <w:trHeight w:val="786"/>
        </w:trPr>
        <w:tc>
          <w:tcPr>
            <w:tcW w:w="3828" w:type="dxa"/>
            <w:shd w:val="clear" w:color="auto" w:fill="auto"/>
          </w:tcPr>
          <w:p w14:paraId="46C16F28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 xml:space="preserve">Гула </w:t>
            </w:r>
          </w:p>
          <w:p w14:paraId="05D227C7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Софія Вікторівна</w:t>
            </w:r>
          </w:p>
        </w:tc>
        <w:tc>
          <w:tcPr>
            <w:tcW w:w="283" w:type="dxa"/>
            <w:shd w:val="clear" w:color="auto" w:fill="auto"/>
          </w:tcPr>
          <w:p w14:paraId="6A4CB364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1B8AE2B7" w14:textId="77777777" w:rsidR="006C482E" w:rsidRDefault="00000000">
            <w:pPr>
              <w:pStyle w:val="Standard"/>
              <w:jc w:val="both"/>
            </w:pPr>
            <w:r>
              <w:rPr>
                <w:sz w:val="28"/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3A2842B9" w14:textId="77777777" w:rsidR="006C482E" w:rsidRDefault="006C482E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  <w:tr w:rsidR="006C482E" w14:paraId="0EC9A896" w14:textId="77777777" w:rsidTr="004D3CE0">
        <w:trPr>
          <w:trHeight w:val="1030"/>
        </w:trPr>
        <w:tc>
          <w:tcPr>
            <w:tcW w:w="3828" w:type="dxa"/>
            <w:shd w:val="clear" w:color="auto" w:fill="auto"/>
          </w:tcPr>
          <w:p w14:paraId="1F2D5472" w14:textId="77777777" w:rsidR="006C482E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Кучинський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90D6D1C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Андрій Євгенович</w:t>
            </w:r>
          </w:p>
        </w:tc>
        <w:tc>
          <w:tcPr>
            <w:tcW w:w="283" w:type="dxa"/>
            <w:shd w:val="clear" w:color="auto" w:fill="auto"/>
          </w:tcPr>
          <w:p w14:paraId="031FA0E5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6F6C1CDF" w14:textId="77777777" w:rsidR="006C482E" w:rsidRDefault="00000000" w:rsidP="00DE196D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закупівель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та договірної роботи</w:t>
            </w:r>
          </w:p>
          <w:p w14:paraId="219C933F" w14:textId="77777777" w:rsidR="00DE196D" w:rsidRPr="00DE196D" w:rsidRDefault="00DE196D" w:rsidP="00DE196D">
            <w:pPr>
              <w:rPr>
                <w:sz w:val="16"/>
                <w:szCs w:val="16"/>
              </w:rPr>
            </w:pPr>
          </w:p>
        </w:tc>
      </w:tr>
      <w:tr w:rsidR="006C482E" w14:paraId="63AAF090" w14:textId="77777777" w:rsidTr="004D3CE0">
        <w:trPr>
          <w:trHeight w:val="836"/>
        </w:trPr>
        <w:tc>
          <w:tcPr>
            <w:tcW w:w="3828" w:type="dxa"/>
            <w:shd w:val="clear" w:color="auto" w:fill="auto"/>
          </w:tcPr>
          <w:p w14:paraId="69554E05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 xml:space="preserve">Мельник </w:t>
            </w:r>
          </w:p>
          <w:p w14:paraId="089EF341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Віктор Федорович</w:t>
            </w:r>
          </w:p>
        </w:tc>
        <w:tc>
          <w:tcPr>
            <w:tcW w:w="283" w:type="dxa"/>
            <w:shd w:val="clear" w:color="auto" w:fill="auto"/>
          </w:tcPr>
          <w:p w14:paraId="54E6CB7F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35199A88" w14:textId="77777777" w:rsidR="006C482E" w:rsidRDefault="00000000">
            <w:pPr>
              <w:pStyle w:val="1"/>
              <w:jc w:val="both"/>
              <w:rPr>
                <w:rStyle w:val="rvts23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заступник директора </w:t>
            </w:r>
            <w:r>
              <w:rPr>
                <w:rStyle w:val="rvts23"/>
                <w:b w:val="0"/>
                <w:bCs w:val="0"/>
                <w:color w:val="000000"/>
                <w:sz w:val="28"/>
                <w:szCs w:val="28"/>
              </w:rPr>
              <w:t>з виробництва</w:t>
            </w:r>
            <w:r>
              <w:rPr>
                <w:b w:val="0"/>
                <w:color w:val="000000"/>
                <w:sz w:val="28"/>
                <w:szCs w:val="28"/>
              </w:rPr>
              <w:t xml:space="preserve"> ДКП </w:t>
            </w:r>
            <w:r>
              <w:rPr>
                <w:b w:val="0"/>
                <w:color w:val="000000"/>
                <w:sz w:val="28"/>
                <w:szCs w:val="28"/>
                <w:highlight w:val="white"/>
              </w:rPr>
              <w:t>«</w:t>
            </w:r>
            <w:proofErr w:type="spellStart"/>
            <w:r>
              <w:rPr>
                <w:b w:val="0"/>
                <w:color w:val="000000"/>
                <w:sz w:val="28"/>
                <w:szCs w:val="28"/>
                <w:highlight w:val="white"/>
              </w:rPr>
              <w:t>Луцьктепло</w:t>
            </w:r>
            <w:proofErr w:type="spellEnd"/>
            <w:r>
              <w:rPr>
                <w:rStyle w:val="rvts23"/>
                <w:color w:val="000000"/>
                <w:sz w:val="28"/>
                <w:szCs w:val="28"/>
                <w:highlight w:val="white"/>
              </w:rPr>
              <w:t>»</w:t>
            </w:r>
          </w:p>
          <w:p w14:paraId="324A339E" w14:textId="77777777" w:rsidR="00DE196D" w:rsidRPr="00DE196D" w:rsidRDefault="00DE196D" w:rsidP="00DE196D">
            <w:pPr>
              <w:rPr>
                <w:sz w:val="16"/>
                <w:szCs w:val="16"/>
              </w:rPr>
            </w:pPr>
          </w:p>
        </w:tc>
      </w:tr>
      <w:tr w:rsidR="006C482E" w14:paraId="00B0BF0B" w14:textId="77777777" w:rsidTr="004D3CE0">
        <w:trPr>
          <w:trHeight w:val="936"/>
        </w:trPr>
        <w:tc>
          <w:tcPr>
            <w:tcW w:w="3828" w:type="dxa"/>
            <w:shd w:val="clear" w:color="auto" w:fill="auto"/>
          </w:tcPr>
          <w:p w14:paraId="2FDBBF0C" w14:textId="77777777" w:rsidR="006C482E" w:rsidRDefault="0000000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 xml:space="preserve">Омельчук </w:t>
            </w:r>
          </w:p>
          <w:p w14:paraId="1C3CF711" w14:textId="77777777" w:rsidR="006C482E" w:rsidRDefault="0000000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Сергій Васильович</w:t>
            </w:r>
          </w:p>
        </w:tc>
        <w:tc>
          <w:tcPr>
            <w:tcW w:w="283" w:type="dxa"/>
            <w:shd w:val="clear" w:color="auto" w:fill="auto"/>
          </w:tcPr>
          <w:p w14:paraId="69DF1A7E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2F085361" w14:textId="77777777" w:rsidR="006C482E" w:rsidRDefault="00000000">
            <w:pPr>
              <w:pStyle w:val="Standard"/>
              <w:jc w:val="both"/>
            </w:pPr>
            <w:r>
              <w:rPr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</w:p>
          <w:p w14:paraId="6D737086" w14:textId="77777777" w:rsidR="006C482E" w:rsidRPr="00DE196D" w:rsidRDefault="006C482E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  <w:tr w:rsidR="006C482E" w14:paraId="1BE52514" w14:textId="77777777" w:rsidTr="004D3CE0">
        <w:trPr>
          <w:trHeight w:val="786"/>
        </w:trPr>
        <w:tc>
          <w:tcPr>
            <w:tcW w:w="3828" w:type="dxa"/>
            <w:shd w:val="clear" w:color="auto" w:fill="auto"/>
          </w:tcPr>
          <w:p w14:paraId="179DADF0" w14:textId="77777777" w:rsidR="006C482E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72698B9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Іван Анатолійович</w:t>
            </w:r>
          </w:p>
        </w:tc>
        <w:tc>
          <w:tcPr>
            <w:tcW w:w="283" w:type="dxa"/>
            <w:shd w:val="clear" w:color="auto" w:fill="auto"/>
          </w:tcPr>
          <w:p w14:paraId="3EBDA997" w14:textId="77777777" w:rsidR="006C482E" w:rsidRDefault="00000000">
            <w:pPr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0D1FE6C7" w14:textId="77777777" w:rsidR="006C482E" w:rsidRDefault="00000000">
            <w:pPr>
              <w:pStyle w:val="Standard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директор ДКП </w:t>
            </w:r>
            <w:r>
              <w:rPr>
                <w:rFonts w:cs="Times New Roman"/>
                <w:color w:val="000000"/>
                <w:sz w:val="28"/>
                <w:szCs w:val="28"/>
                <w:highlight w:val="white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highlight w:val="white"/>
              </w:rPr>
              <w:t>Луцьктепло</w:t>
            </w:r>
            <w:proofErr w:type="spellEnd"/>
            <w:r>
              <w:rPr>
                <w:rStyle w:val="rvts23"/>
                <w:rFonts w:cs="Times New Roman"/>
                <w:color w:val="000000"/>
                <w:sz w:val="28"/>
                <w:szCs w:val="28"/>
                <w:highlight w:val="white"/>
              </w:rPr>
              <w:t xml:space="preserve">» </w:t>
            </w:r>
          </w:p>
        </w:tc>
      </w:tr>
      <w:tr w:rsidR="006C482E" w14:paraId="449AD40E" w14:textId="77777777" w:rsidTr="004D3CE0">
        <w:trPr>
          <w:trHeight w:val="653"/>
        </w:trPr>
        <w:tc>
          <w:tcPr>
            <w:tcW w:w="3828" w:type="dxa"/>
            <w:shd w:val="clear" w:color="auto" w:fill="auto"/>
          </w:tcPr>
          <w:p w14:paraId="40CC405D" w14:textId="77777777" w:rsidR="006C482E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</w:t>
            </w:r>
          </w:p>
          <w:p w14:paraId="76CE104A" w14:textId="77777777" w:rsidR="006C482E" w:rsidRDefault="00000000">
            <w:pPr>
              <w:pStyle w:val="Standard"/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83" w:type="dxa"/>
            <w:shd w:val="clear" w:color="auto" w:fill="auto"/>
          </w:tcPr>
          <w:p w14:paraId="5A53E549" w14:textId="77777777" w:rsidR="006C482E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14:paraId="5F900BD7" w14:textId="77777777" w:rsidR="006C482E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34232DA5" w14:textId="77777777" w:rsidR="00DE196D" w:rsidRPr="00DE196D" w:rsidRDefault="00DE196D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</w:tbl>
    <w:p w14:paraId="02C5F102" w14:textId="77777777" w:rsidR="006C482E" w:rsidRDefault="006C482E">
      <w:pPr>
        <w:rPr>
          <w:szCs w:val="28"/>
        </w:rPr>
      </w:pPr>
    </w:p>
    <w:p w14:paraId="7EBB9DFC" w14:textId="77777777" w:rsidR="00DE196D" w:rsidRDefault="00DE196D">
      <w:pPr>
        <w:rPr>
          <w:szCs w:val="28"/>
        </w:rPr>
      </w:pPr>
    </w:p>
    <w:p w14:paraId="7EA8B898" w14:textId="77777777" w:rsidR="00DE196D" w:rsidRDefault="00DE196D" w:rsidP="00DE196D">
      <w:r>
        <w:rPr>
          <w:bCs w:val="0"/>
          <w:color w:val="000000"/>
          <w:szCs w:val="28"/>
        </w:rPr>
        <w:t>Заступник міського голови,</w:t>
      </w:r>
    </w:p>
    <w:p w14:paraId="29BE8D4A" w14:textId="77777777" w:rsidR="00DE196D" w:rsidRDefault="00DE196D" w:rsidP="00DE196D">
      <w:pPr>
        <w:rPr>
          <w:szCs w:val="28"/>
        </w:rPr>
      </w:pPr>
      <w:r>
        <w:rPr>
          <w:bCs w:val="0"/>
          <w:color w:val="000000"/>
          <w:szCs w:val="28"/>
        </w:rPr>
        <w:t>керуючий справами виконкому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Юрій ВЕРБИЧ</w:t>
      </w:r>
    </w:p>
    <w:p w14:paraId="0E3F2348" w14:textId="77777777" w:rsidR="006C482E" w:rsidRDefault="006C482E">
      <w:pPr>
        <w:rPr>
          <w:sz w:val="24"/>
        </w:rPr>
      </w:pPr>
    </w:p>
    <w:p w14:paraId="59995188" w14:textId="42D024C0" w:rsidR="00D92F8B" w:rsidRDefault="00000000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 </w:t>
      </w:r>
    </w:p>
    <w:sectPr w:rsidR="00D92F8B" w:rsidSect="00DE196D">
      <w:headerReference w:type="default" r:id="rId7"/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DA66" w14:textId="77777777" w:rsidR="004E0B3C" w:rsidRDefault="004E0B3C">
      <w:r>
        <w:separator/>
      </w:r>
    </w:p>
  </w:endnote>
  <w:endnote w:type="continuationSeparator" w:id="0">
    <w:p w14:paraId="2406B654" w14:textId="77777777" w:rsidR="004E0B3C" w:rsidRDefault="004E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3267" w14:textId="77777777" w:rsidR="004E0B3C" w:rsidRDefault="004E0B3C">
      <w:r>
        <w:separator/>
      </w:r>
    </w:p>
  </w:footnote>
  <w:footnote w:type="continuationSeparator" w:id="0">
    <w:p w14:paraId="5598066B" w14:textId="77777777" w:rsidR="004E0B3C" w:rsidRDefault="004E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0C2C" w14:textId="77777777" w:rsidR="006C482E" w:rsidRDefault="006C48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47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D"/>
    <w:rsid w:val="00097880"/>
    <w:rsid w:val="00167D70"/>
    <w:rsid w:val="003F11B7"/>
    <w:rsid w:val="004D3CE0"/>
    <w:rsid w:val="004E0B3C"/>
    <w:rsid w:val="006C482E"/>
    <w:rsid w:val="007412B3"/>
    <w:rsid w:val="00755F06"/>
    <w:rsid w:val="008953FE"/>
    <w:rsid w:val="00941993"/>
    <w:rsid w:val="00D92F8B"/>
    <w:rsid w:val="00D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chartTrackingRefBased/>
  <w15:docId w15:val="{10086543-7DB3-44EB-97DE-789D6171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Поліщук Оксана Анатоліївна</cp:lastModifiedBy>
  <cp:revision>3</cp:revision>
  <cp:lastPrinted>1995-11-21T15:41:00Z</cp:lastPrinted>
  <dcterms:created xsi:type="dcterms:W3CDTF">2022-09-22T08:20:00Z</dcterms:created>
  <dcterms:modified xsi:type="dcterms:W3CDTF">2022-09-22T08:24:00Z</dcterms:modified>
</cp:coreProperties>
</file>