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6FE532D7" w:rsidR="004A4600" w:rsidRDefault="00770D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2</w:t>
      </w:r>
    </w:p>
    <w:p w14:paraId="2ECA1307" w14:textId="42ACBF9E" w:rsidR="004A4600" w:rsidRDefault="00770D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770D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770D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770D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7D9B573B" w14:textId="5138D1DB" w:rsidR="00125A54" w:rsidRDefault="00770DC1">
      <w:pPr>
        <w:tabs>
          <w:tab w:val="left" w:pos="984"/>
          <w:tab w:val="left" w:pos="1517"/>
        </w:tabs>
        <w:jc w:val="center"/>
      </w:pPr>
      <w:proofErr w:type="spellStart"/>
      <w:r>
        <w:t>Шевлякова</w:t>
      </w:r>
      <w:proofErr w:type="spellEnd"/>
      <w:r>
        <w:t xml:space="preserve"> Олександра Генріховича</w:t>
      </w:r>
    </w:p>
    <w:p w14:paraId="0BD79E65" w14:textId="77777777" w:rsidR="00770DC1" w:rsidRDefault="00770DC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6152312D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620A1E">
              <w:rPr>
                <w:lang w:eastAsia="ar-SA"/>
              </w:rPr>
              <w:t>4 85</w:t>
            </w:r>
            <w:r w:rsidR="00770DC1">
              <w:rPr>
                <w:lang w:eastAsia="ar-SA"/>
              </w:rPr>
              <w:t>5,00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770DC1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770D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0C548EE8" w:rsidR="004A4600" w:rsidRDefault="00620A1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15085</w:t>
            </w:r>
            <w:bookmarkStart w:id="0" w:name="_GoBack"/>
            <w:bookmarkEnd w:id="0"/>
            <w:r w:rsidR="00125A54">
              <w:t>,0</w:t>
            </w:r>
            <w:r w:rsidR="00770DC1">
              <w:t>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770D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770D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770DC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770DC1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B3852"/>
    <w:rsid w:val="004A4600"/>
    <w:rsid w:val="00620A1E"/>
    <w:rsid w:val="007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D3A2-0185-4F2C-8288-39B71E15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2022-09-19T13:41:00Z</dcterms:created>
  <dcterms:modified xsi:type="dcterms:W3CDTF">2022-09-20T13:47:00Z</dcterms:modified>
  <dc:language>uk-UA</dc:language>
</cp:coreProperties>
</file>