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4A" w:rsidRDefault="00AB3AFF">
      <w:pPr>
        <w:jc w:val="center"/>
      </w:pPr>
      <w:r>
        <w:object w:dxaOrig="651" w:dyaOrig="671">
          <v:shape id="ole_rId2" o:spid="_x0000_i1025" style="width:57.6pt;height:59.3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5945648" r:id="rId8"/>
        </w:object>
      </w:r>
    </w:p>
    <w:p w:rsidR="000E4A4A" w:rsidRDefault="00AB3AF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0E4A4A" w:rsidRDefault="000E4A4A">
      <w:pPr>
        <w:jc w:val="center"/>
        <w:rPr>
          <w:b/>
          <w:bCs/>
          <w:sz w:val="24"/>
          <w:szCs w:val="28"/>
          <w:lang w:val="uk-UA"/>
        </w:rPr>
      </w:pPr>
    </w:p>
    <w:p w:rsidR="000E4A4A" w:rsidRDefault="00AB3AF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0E4A4A" w:rsidRDefault="000E4A4A">
      <w:pPr>
        <w:jc w:val="center"/>
        <w:rPr>
          <w:b/>
          <w:bCs/>
          <w:sz w:val="32"/>
          <w:szCs w:val="32"/>
          <w:lang w:val="uk-UA"/>
        </w:rPr>
      </w:pPr>
    </w:p>
    <w:p w:rsidR="000E4A4A" w:rsidRDefault="00AB3AF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0E4A4A" w:rsidRDefault="000E4A4A">
      <w:pPr>
        <w:jc w:val="both"/>
        <w:rPr>
          <w:sz w:val="24"/>
          <w:lang w:val="uk-UA"/>
        </w:rPr>
      </w:pPr>
    </w:p>
    <w:p w:rsidR="000E4A4A" w:rsidRDefault="00AB3AFF">
      <w:pPr>
        <w:jc w:val="both"/>
      </w:pPr>
      <w:r>
        <w:rPr>
          <w:szCs w:val="28"/>
          <w:lang w:val="uk-UA"/>
        </w:rPr>
        <w:t>Про відзначення</w:t>
      </w:r>
      <w:r>
        <w:rPr>
          <w:lang w:val="uk-UA"/>
        </w:rPr>
        <w:t xml:space="preserve"> з нагоди </w:t>
      </w:r>
    </w:p>
    <w:p w:rsidR="000E4A4A" w:rsidRDefault="00AB3AF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Міжнародного дня людей </w:t>
      </w:r>
    </w:p>
    <w:p w:rsidR="000E4A4A" w:rsidRDefault="00AB3AFF">
      <w:pPr>
        <w:jc w:val="both"/>
      </w:pPr>
      <w:r>
        <w:rPr>
          <w:szCs w:val="28"/>
          <w:lang w:val="uk-UA"/>
        </w:rPr>
        <w:t>похилого віку та Дня ветерана</w:t>
      </w:r>
    </w:p>
    <w:p w:rsidR="000E4A4A" w:rsidRDefault="000E4A4A">
      <w:pPr>
        <w:jc w:val="both"/>
        <w:rPr>
          <w:szCs w:val="28"/>
          <w:lang w:val="uk-UA"/>
        </w:rPr>
      </w:pPr>
    </w:p>
    <w:p w:rsidR="000E4A4A" w:rsidRDefault="00AB3AFF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color w:val="000000"/>
          <w:szCs w:val="28"/>
          <w:lang w:val="uk-UA"/>
        </w:rPr>
        <w:t>Відповідно до рішення Луцької міської ради від 22.12.2021 № 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 розпорядженням міського голови від 01.06.2021 № 111-ра, а також враховуючи листи Луцької міської громадської ветеранської організації Спілка в'язнів-жертв нацизму від 29.08.2022 № 18, Волинського обласного фонду милосердя і здоров'я від 31.08.2022 №11, Луцької організації ветеранів України від 01.09.2022 №2-19, громадської організації «Луцька міська організація всеукраїнського об'єднання ветеранів» від 20.09.2022 №11/2022</w:t>
      </w:r>
      <w:r w:rsidR="00386000">
        <w:rPr>
          <w:color w:val="000000"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</w:p>
    <w:p w:rsidR="000E4A4A" w:rsidRDefault="000E4A4A">
      <w:pPr>
        <w:jc w:val="both"/>
        <w:rPr>
          <w:sz w:val="20"/>
          <w:szCs w:val="20"/>
          <w:lang w:val="uk-UA"/>
        </w:rPr>
      </w:pPr>
    </w:p>
    <w:p w:rsidR="000E4A4A" w:rsidRDefault="00AB3AFF">
      <w:pPr>
        <w:ind w:firstLine="540"/>
        <w:jc w:val="both"/>
      </w:pPr>
      <w:r>
        <w:rPr>
          <w:szCs w:val="28"/>
          <w:lang w:val="uk-UA"/>
        </w:rPr>
        <w:t>1. </w:t>
      </w:r>
      <w:r>
        <w:rPr>
          <w:caps/>
          <w:szCs w:val="28"/>
          <w:lang w:val="uk-UA"/>
        </w:rPr>
        <w:t xml:space="preserve">Оголосити </w:t>
      </w:r>
      <w:r>
        <w:rPr>
          <w:szCs w:val="28"/>
          <w:lang w:val="uk-UA"/>
        </w:rPr>
        <w:t>Подяку міського голови за активну життєву і громадянську позицію, вагомий особистий внесок у розвиток ветеранського руху у Луцькій міській територіальній громаді, а також з нагоди  Міжнародного дня людей похилого віку та Дня ветерана:</w:t>
      </w:r>
    </w:p>
    <w:p w:rsidR="000E4A4A" w:rsidRDefault="000E4A4A">
      <w:pPr>
        <w:ind w:firstLine="540"/>
        <w:jc w:val="both"/>
        <w:rPr>
          <w:szCs w:val="28"/>
          <w:lang w:val="uk-UA"/>
        </w:rPr>
      </w:pPr>
    </w:p>
    <w:p w:rsidR="000E4A4A" w:rsidRDefault="00AB3AFF">
      <w:pPr>
        <w:ind w:firstLine="540"/>
        <w:jc w:val="both"/>
        <w:rPr>
          <w:rStyle w:val="apple-converted-space"/>
          <w:color w:val="111111"/>
          <w:kern w:val="2"/>
          <w:szCs w:val="28"/>
          <w:lang w:val="uk-UA"/>
        </w:rPr>
      </w:pPr>
      <w:r w:rsidRPr="0085799A">
        <w:rPr>
          <w:color w:val="auto"/>
          <w:szCs w:val="28"/>
          <w:lang w:val="uk-UA"/>
        </w:rPr>
        <w:t>БАРАНЮКУ</w:t>
      </w:r>
      <w:r>
        <w:rPr>
          <w:szCs w:val="28"/>
          <w:lang w:val="uk-UA"/>
        </w:rPr>
        <w:t xml:space="preserve"> Ігорю</w:t>
      </w:r>
      <w:r w:rsidR="00FF4DB3">
        <w:rPr>
          <w:szCs w:val="28"/>
          <w:lang w:val="uk-UA"/>
        </w:rPr>
        <w:t xml:space="preserve"> </w:t>
      </w:r>
      <w:r>
        <w:rPr>
          <w:bCs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color w:val="111111"/>
          <w:kern w:val="2"/>
          <w:szCs w:val="28"/>
          <w:highlight w:val="white"/>
          <w:lang w:val="uk-UA"/>
        </w:rPr>
        <w:t>члену громадської організації «Луцька міська організація Всеукраїнського об’єднання ветеранів»</w:t>
      </w:r>
      <w:r w:rsidR="008A48B6">
        <w:rPr>
          <w:rStyle w:val="apple-converted-space"/>
          <w:color w:val="111111"/>
          <w:kern w:val="2"/>
          <w:szCs w:val="28"/>
          <w:lang w:val="uk-UA"/>
        </w:rPr>
        <w:t>;</w:t>
      </w:r>
    </w:p>
    <w:p w:rsidR="008A48B6" w:rsidRDefault="008A48B6">
      <w:pPr>
        <w:ind w:firstLine="540"/>
        <w:jc w:val="both"/>
        <w:rPr>
          <w:rStyle w:val="apple-converted-space"/>
          <w:color w:val="111111"/>
          <w:kern w:val="2"/>
          <w:szCs w:val="28"/>
          <w:lang w:val="uk-UA"/>
        </w:rPr>
      </w:pPr>
    </w:p>
    <w:p w:rsidR="000E4A4A" w:rsidRDefault="008A48B6" w:rsidP="008A48B6">
      <w:pPr>
        <w:ind w:firstLine="540"/>
        <w:jc w:val="both"/>
        <w:rPr>
          <w:lang w:val="uk-UA"/>
        </w:rPr>
      </w:pPr>
      <w:r w:rsidRPr="008A48B6">
        <w:t>БУРДІЄНК</w:t>
      </w:r>
      <w:r w:rsidR="0085799A">
        <w:rPr>
          <w:lang w:val="uk-UA"/>
        </w:rPr>
        <w:t xml:space="preserve">У </w:t>
      </w:r>
      <w:proofErr w:type="spellStart"/>
      <w:r w:rsidR="0085799A">
        <w:t>Анатолію</w:t>
      </w:r>
      <w:proofErr w:type="spellEnd"/>
      <w:r w:rsidRPr="008A48B6">
        <w:rPr>
          <w:lang w:val="uk-UA"/>
        </w:rPr>
        <w:t xml:space="preserve"> </w:t>
      </w:r>
      <w:r w:rsidRPr="008A48B6">
        <w:rPr>
          <w:bCs/>
          <w:lang w:val="uk-UA"/>
        </w:rPr>
        <w:t xml:space="preserve">– </w:t>
      </w:r>
      <w:r w:rsidR="0085799A">
        <w:rPr>
          <w:lang w:val="uk-UA"/>
        </w:rPr>
        <w:t>ч</w:t>
      </w:r>
      <w:r w:rsidRPr="008A48B6">
        <w:t>лен</w:t>
      </w:r>
      <w:r w:rsidR="0085799A">
        <w:rPr>
          <w:lang w:val="uk-UA"/>
        </w:rPr>
        <w:t>у</w:t>
      </w:r>
      <w:r w:rsidRPr="008A48B6">
        <w:t xml:space="preserve"> </w:t>
      </w:r>
      <w:proofErr w:type="spellStart"/>
      <w:r w:rsidRPr="008A48B6">
        <w:t>Луцької</w:t>
      </w:r>
      <w:proofErr w:type="spellEnd"/>
      <w:r w:rsidRPr="008A48B6">
        <w:t xml:space="preserve"> </w:t>
      </w:r>
      <w:proofErr w:type="spellStart"/>
      <w:r w:rsidRPr="008A48B6">
        <w:t>міської</w:t>
      </w:r>
      <w:proofErr w:type="spellEnd"/>
      <w:r w:rsidRPr="008A48B6">
        <w:t xml:space="preserve"> </w:t>
      </w:r>
      <w:proofErr w:type="spellStart"/>
      <w:r w:rsidRPr="008A48B6">
        <w:t>громадської</w:t>
      </w:r>
      <w:proofErr w:type="spellEnd"/>
      <w:r w:rsidRPr="008A48B6">
        <w:t xml:space="preserve"> </w:t>
      </w:r>
      <w:proofErr w:type="spellStart"/>
      <w:r w:rsidRPr="008A48B6">
        <w:t>ветеранської</w:t>
      </w:r>
      <w:proofErr w:type="spellEnd"/>
      <w:r w:rsidRPr="008A48B6">
        <w:t xml:space="preserve"> </w:t>
      </w:r>
      <w:proofErr w:type="spellStart"/>
      <w:r w:rsidRPr="008A48B6">
        <w:t>організації</w:t>
      </w:r>
      <w:proofErr w:type="spellEnd"/>
      <w:r w:rsidRPr="008A48B6">
        <w:t xml:space="preserve"> </w:t>
      </w:r>
      <w:proofErr w:type="spellStart"/>
      <w:r w:rsidRPr="008A48B6">
        <w:t>Спілка</w:t>
      </w:r>
      <w:proofErr w:type="spellEnd"/>
      <w:r w:rsidRPr="008A48B6">
        <w:t xml:space="preserve"> </w:t>
      </w:r>
      <w:proofErr w:type="spellStart"/>
      <w:r w:rsidRPr="008A48B6">
        <w:t>в'язнів</w:t>
      </w:r>
      <w:proofErr w:type="spellEnd"/>
      <w:r w:rsidR="0085799A">
        <w:rPr>
          <w:lang w:val="uk-UA"/>
        </w:rPr>
        <w:t>-</w:t>
      </w:r>
      <w:r w:rsidRPr="008A48B6">
        <w:t>жертв нацизму</w:t>
      </w:r>
      <w:r>
        <w:rPr>
          <w:lang w:val="uk-UA"/>
        </w:rPr>
        <w:t>;</w:t>
      </w:r>
    </w:p>
    <w:p w:rsidR="008A48B6" w:rsidRDefault="008A48B6" w:rsidP="008A48B6">
      <w:pPr>
        <w:ind w:firstLine="540"/>
        <w:jc w:val="both"/>
        <w:rPr>
          <w:lang w:val="uk-UA"/>
        </w:rPr>
      </w:pPr>
    </w:p>
    <w:p w:rsidR="0085799A" w:rsidRDefault="0085799A" w:rsidP="0085799A">
      <w:pPr>
        <w:ind w:firstLine="540"/>
        <w:jc w:val="both"/>
        <w:rPr>
          <w:lang w:val="uk-UA"/>
        </w:rPr>
      </w:pPr>
      <w:r w:rsidRPr="008A48B6">
        <w:t>ЖУРАКІВСЬК</w:t>
      </w:r>
      <w:r>
        <w:rPr>
          <w:lang w:val="uk-UA"/>
        </w:rPr>
        <w:t>ІЙ</w:t>
      </w:r>
      <w:r>
        <w:t xml:space="preserve"> </w:t>
      </w:r>
      <w:proofErr w:type="spellStart"/>
      <w:r>
        <w:t>Зінаїді</w:t>
      </w:r>
      <w:proofErr w:type="spellEnd"/>
      <w:r>
        <w:rPr>
          <w:lang w:val="uk-UA"/>
        </w:rPr>
        <w:t xml:space="preserve"> </w:t>
      </w:r>
      <w:r w:rsidRPr="0085799A">
        <w:rPr>
          <w:bCs/>
          <w:lang w:val="uk-UA"/>
        </w:rPr>
        <w:t>–</w:t>
      </w:r>
      <w:r>
        <w:rPr>
          <w:lang w:val="uk-UA"/>
        </w:rPr>
        <w:t xml:space="preserve"> </w:t>
      </w:r>
      <w:r>
        <w:t>ч</w:t>
      </w:r>
      <w:r w:rsidRPr="008A48B6">
        <w:t>лен</w:t>
      </w:r>
      <w:r>
        <w:rPr>
          <w:lang w:val="uk-UA"/>
        </w:rPr>
        <w:t>у</w:t>
      </w:r>
      <w:r w:rsidRPr="008A48B6">
        <w:t xml:space="preserve"> </w:t>
      </w:r>
      <w:proofErr w:type="spellStart"/>
      <w:r w:rsidRPr="008A48B6">
        <w:t>правління</w:t>
      </w:r>
      <w:proofErr w:type="spellEnd"/>
      <w:r w:rsidRPr="008A48B6">
        <w:t xml:space="preserve"> </w:t>
      </w:r>
      <w:proofErr w:type="spellStart"/>
      <w:r w:rsidR="006C7150">
        <w:t>Волинського</w:t>
      </w:r>
      <w:proofErr w:type="spellEnd"/>
      <w:r w:rsidR="006C7150">
        <w:t xml:space="preserve"> </w:t>
      </w:r>
      <w:proofErr w:type="spellStart"/>
      <w:r w:rsidR="006C7150">
        <w:t>обласного</w:t>
      </w:r>
      <w:proofErr w:type="spellEnd"/>
      <w:r w:rsidR="006C7150">
        <w:t xml:space="preserve"> фонду </w:t>
      </w:r>
      <w:r w:rsidR="006C7150">
        <w:rPr>
          <w:lang w:val="uk-UA"/>
        </w:rPr>
        <w:t>«</w:t>
      </w:r>
      <w:proofErr w:type="spellStart"/>
      <w:r w:rsidR="006C7150">
        <w:t>Милосердя</w:t>
      </w:r>
      <w:proofErr w:type="spellEnd"/>
      <w:r w:rsidR="006C7150">
        <w:t xml:space="preserve"> і </w:t>
      </w:r>
      <w:proofErr w:type="spellStart"/>
      <w:r w:rsidR="006C7150">
        <w:t>здоров'я</w:t>
      </w:r>
      <w:proofErr w:type="spellEnd"/>
      <w:r w:rsidR="006C7150">
        <w:rPr>
          <w:lang w:val="uk-UA"/>
        </w:rPr>
        <w:t>»</w:t>
      </w:r>
      <w:r>
        <w:rPr>
          <w:lang w:val="uk-UA"/>
        </w:rPr>
        <w:t>;</w:t>
      </w:r>
    </w:p>
    <w:p w:rsidR="00AB3AFF" w:rsidRDefault="00AB3AFF" w:rsidP="0085799A">
      <w:pPr>
        <w:ind w:firstLine="540"/>
        <w:jc w:val="both"/>
        <w:rPr>
          <w:lang w:val="uk-UA"/>
        </w:rPr>
      </w:pPr>
    </w:p>
    <w:p w:rsidR="0085799A" w:rsidRPr="0085799A" w:rsidRDefault="0085799A" w:rsidP="0085799A">
      <w:pPr>
        <w:ind w:firstLine="540"/>
        <w:jc w:val="both"/>
        <w:rPr>
          <w:szCs w:val="28"/>
          <w:lang w:val="uk-UA"/>
        </w:rPr>
      </w:pPr>
      <w:r w:rsidRPr="008A48B6">
        <w:rPr>
          <w:szCs w:val="28"/>
        </w:rPr>
        <w:t>ЛУКАШЕВСЬК</w:t>
      </w:r>
      <w:r>
        <w:rPr>
          <w:szCs w:val="28"/>
          <w:lang w:val="uk-UA"/>
        </w:rPr>
        <w:t>ОМУ</w:t>
      </w:r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Олександр</w:t>
      </w:r>
      <w:proofErr w:type="spellEnd"/>
      <w:r>
        <w:rPr>
          <w:szCs w:val="28"/>
          <w:lang w:val="uk-UA"/>
        </w:rPr>
        <w:t xml:space="preserve">у </w:t>
      </w:r>
      <w:r w:rsidRPr="0085799A">
        <w:rPr>
          <w:bCs/>
          <w:szCs w:val="28"/>
          <w:lang w:val="uk-UA"/>
        </w:rPr>
        <w:t>–</w:t>
      </w:r>
      <w:r>
        <w:rPr>
          <w:szCs w:val="28"/>
          <w:lang w:val="uk-UA"/>
        </w:rPr>
        <w:t xml:space="preserve"> з</w:t>
      </w:r>
      <w:proofErr w:type="spellStart"/>
      <w:r w:rsidRPr="008A48B6">
        <w:rPr>
          <w:szCs w:val="28"/>
        </w:rPr>
        <w:t>аступник</w:t>
      </w:r>
      <w:proofErr w:type="spellEnd"/>
      <w:r>
        <w:rPr>
          <w:szCs w:val="28"/>
          <w:lang w:val="uk-UA"/>
        </w:rPr>
        <w:t>у</w:t>
      </w:r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голови</w:t>
      </w:r>
      <w:proofErr w:type="spellEnd"/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правлін</w:t>
      </w:r>
      <w:r w:rsidR="00386000">
        <w:rPr>
          <w:szCs w:val="28"/>
        </w:rPr>
        <w:t>ня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Волинського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обласного</w:t>
      </w:r>
      <w:proofErr w:type="spellEnd"/>
      <w:r w:rsidR="00386000">
        <w:rPr>
          <w:szCs w:val="28"/>
        </w:rPr>
        <w:t xml:space="preserve"> фонду </w:t>
      </w:r>
      <w:r w:rsidR="00386000">
        <w:rPr>
          <w:szCs w:val="28"/>
          <w:lang w:val="uk-UA"/>
        </w:rPr>
        <w:t>«</w:t>
      </w:r>
      <w:proofErr w:type="spellStart"/>
      <w:r w:rsidR="00386000">
        <w:rPr>
          <w:szCs w:val="28"/>
        </w:rPr>
        <w:t>Милосердя</w:t>
      </w:r>
      <w:proofErr w:type="spellEnd"/>
      <w:r w:rsidR="00386000">
        <w:rPr>
          <w:szCs w:val="28"/>
        </w:rPr>
        <w:t xml:space="preserve"> і </w:t>
      </w:r>
      <w:proofErr w:type="spellStart"/>
      <w:r w:rsidR="00386000">
        <w:rPr>
          <w:szCs w:val="28"/>
        </w:rPr>
        <w:t>здоров'я</w:t>
      </w:r>
      <w:proofErr w:type="spellEnd"/>
      <w:r w:rsidR="00386000">
        <w:rPr>
          <w:szCs w:val="28"/>
          <w:lang w:val="uk-UA"/>
        </w:rPr>
        <w:t>»</w:t>
      </w:r>
      <w:r>
        <w:rPr>
          <w:szCs w:val="28"/>
          <w:lang w:val="uk-UA"/>
        </w:rPr>
        <w:t>;</w:t>
      </w:r>
    </w:p>
    <w:p w:rsidR="000E4A4A" w:rsidRDefault="000E4A4A">
      <w:pPr>
        <w:ind w:firstLine="540"/>
        <w:jc w:val="both"/>
        <w:rPr>
          <w:lang w:val="uk-UA"/>
        </w:rPr>
      </w:pPr>
    </w:p>
    <w:p w:rsidR="008A48B6" w:rsidRDefault="008A48B6">
      <w:pPr>
        <w:ind w:firstLine="540"/>
        <w:jc w:val="both"/>
        <w:rPr>
          <w:szCs w:val="28"/>
          <w:lang w:val="uk-UA"/>
        </w:rPr>
      </w:pPr>
    </w:p>
    <w:p w:rsidR="00846359" w:rsidRDefault="00846359">
      <w:pPr>
        <w:ind w:firstLine="540"/>
        <w:jc w:val="both"/>
        <w:rPr>
          <w:szCs w:val="28"/>
          <w:lang w:val="uk-UA"/>
        </w:rPr>
      </w:pPr>
    </w:p>
    <w:p w:rsidR="00846359" w:rsidRPr="00846359" w:rsidRDefault="00846359" w:rsidP="00846359">
      <w:pPr>
        <w:ind w:firstLine="540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2</w:t>
      </w:r>
      <w:bookmarkStart w:id="0" w:name="_GoBack"/>
      <w:bookmarkEnd w:id="0"/>
    </w:p>
    <w:p w:rsidR="00846359" w:rsidRDefault="00846359">
      <w:pPr>
        <w:ind w:firstLine="540"/>
        <w:jc w:val="both"/>
        <w:rPr>
          <w:szCs w:val="28"/>
          <w:lang w:val="uk-UA"/>
        </w:rPr>
      </w:pPr>
    </w:p>
    <w:p w:rsidR="000E4A4A" w:rsidRDefault="008A48B6" w:rsidP="008A48B6">
      <w:pPr>
        <w:ind w:firstLine="540"/>
        <w:jc w:val="both"/>
        <w:rPr>
          <w:szCs w:val="28"/>
          <w:lang w:val="uk-UA"/>
        </w:rPr>
      </w:pPr>
      <w:r w:rsidRPr="008A48B6">
        <w:rPr>
          <w:szCs w:val="28"/>
        </w:rPr>
        <w:t>РАДІОНОВ</w:t>
      </w:r>
      <w:r w:rsidR="0085799A">
        <w:rPr>
          <w:szCs w:val="28"/>
          <w:lang w:val="uk-UA"/>
        </w:rPr>
        <w:t>У</w:t>
      </w:r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Микол</w:t>
      </w:r>
      <w:proofErr w:type="spellEnd"/>
      <w:r w:rsidR="0085799A">
        <w:rPr>
          <w:szCs w:val="28"/>
          <w:lang w:val="uk-UA"/>
        </w:rPr>
        <w:t xml:space="preserve">і </w:t>
      </w:r>
      <w:r w:rsidR="0085799A" w:rsidRPr="0085799A">
        <w:rPr>
          <w:bCs/>
          <w:szCs w:val="28"/>
          <w:lang w:val="uk-UA"/>
        </w:rPr>
        <w:t>–</w:t>
      </w:r>
      <w:r>
        <w:rPr>
          <w:szCs w:val="28"/>
          <w:lang w:val="uk-UA"/>
        </w:rPr>
        <w:t xml:space="preserve"> </w:t>
      </w:r>
      <w:r w:rsidR="0085799A">
        <w:rPr>
          <w:szCs w:val="28"/>
          <w:lang w:val="uk-UA"/>
        </w:rPr>
        <w:t>ч</w:t>
      </w:r>
      <w:r w:rsidRPr="008A48B6">
        <w:rPr>
          <w:szCs w:val="28"/>
        </w:rPr>
        <w:t>лен</w:t>
      </w:r>
      <w:r w:rsidR="0085799A">
        <w:rPr>
          <w:szCs w:val="28"/>
          <w:lang w:val="uk-UA"/>
        </w:rPr>
        <w:t>у</w:t>
      </w:r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громадської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організації</w:t>
      </w:r>
      <w:proofErr w:type="spellEnd"/>
      <w:r w:rsidR="00386000">
        <w:rPr>
          <w:szCs w:val="28"/>
        </w:rPr>
        <w:t xml:space="preserve"> </w:t>
      </w:r>
      <w:r w:rsidR="00386000">
        <w:rPr>
          <w:szCs w:val="28"/>
          <w:lang w:val="uk-UA"/>
        </w:rPr>
        <w:t>«</w:t>
      </w:r>
      <w:proofErr w:type="spellStart"/>
      <w:r w:rsidRPr="008A48B6">
        <w:rPr>
          <w:szCs w:val="28"/>
        </w:rPr>
        <w:t>Луцька</w:t>
      </w:r>
      <w:proofErr w:type="spellEnd"/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міська</w:t>
      </w:r>
      <w:proofErr w:type="spellEnd"/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організація</w:t>
      </w:r>
      <w:proofErr w:type="spellEnd"/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Всеук</w:t>
      </w:r>
      <w:r w:rsidR="00386000">
        <w:rPr>
          <w:szCs w:val="28"/>
        </w:rPr>
        <w:t>раїнського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об'єднання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ветеранів</w:t>
      </w:r>
      <w:proofErr w:type="spellEnd"/>
      <w:r w:rsidR="00386000">
        <w:rPr>
          <w:szCs w:val="28"/>
          <w:lang w:val="uk-UA"/>
        </w:rPr>
        <w:t>»</w:t>
      </w:r>
      <w:r>
        <w:rPr>
          <w:szCs w:val="28"/>
          <w:lang w:val="uk-UA"/>
        </w:rPr>
        <w:t>;</w:t>
      </w:r>
    </w:p>
    <w:p w:rsidR="008A48B6" w:rsidRDefault="008A48B6" w:rsidP="008A48B6">
      <w:pPr>
        <w:ind w:firstLine="540"/>
        <w:jc w:val="both"/>
        <w:rPr>
          <w:szCs w:val="28"/>
          <w:lang w:val="uk-UA"/>
        </w:rPr>
      </w:pPr>
    </w:p>
    <w:p w:rsidR="008A48B6" w:rsidRPr="0085799A" w:rsidRDefault="008A48B6" w:rsidP="008A48B6">
      <w:pPr>
        <w:ind w:firstLine="540"/>
        <w:jc w:val="both"/>
        <w:rPr>
          <w:szCs w:val="28"/>
          <w:lang w:val="uk-UA"/>
        </w:rPr>
      </w:pPr>
      <w:r w:rsidRPr="008A48B6">
        <w:rPr>
          <w:szCs w:val="28"/>
        </w:rPr>
        <w:t xml:space="preserve">СМІЗЮК </w:t>
      </w:r>
      <w:proofErr w:type="spellStart"/>
      <w:r w:rsidRPr="008A48B6">
        <w:rPr>
          <w:szCs w:val="28"/>
        </w:rPr>
        <w:t>Марі</w:t>
      </w:r>
      <w:proofErr w:type="spellEnd"/>
      <w:r w:rsidR="0085799A">
        <w:rPr>
          <w:szCs w:val="28"/>
          <w:lang w:val="uk-UA"/>
        </w:rPr>
        <w:t xml:space="preserve">ї </w:t>
      </w:r>
      <w:r w:rsidR="0085799A" w:rsidRPr="0085799A">
        <w:rPr>
          <w:bCs/>
          <w:szCs w:val="28"/>
          <w:lang w:val="uk-UA"/>
        </w:rPr>
        <w:t>–</w:t>
      </w:r>
      <w:r>
        <w:rPr>
          <w:szCs w:val="28"/>
          <w:lang w:val="uk-UA"/>
        </w:rPr>
        <w:t xml:space="preserve"> </w:t>
      </w:r>
      <w:r w:rsidR="0085799A">
        <w:rPr>
          <w:szCs w:val="28"/>
          <w:lang w:val="uk-UA"/>
        </w:rPr>
        <w:t>г</w:t>
      </w:r>
      <w:proofErr w:type="spellStart"/>
      <w:r w:rsidRPr="008A48B6">
        <w:rPr>
          <w:szCs w:val="28"/>
        </w:rPr>
        <w:t>олов</w:t>
      </w:r>
      <w:proofErr w:type="spellEnd"/>
      <w:r w:rsidR="0085799A">
        <w:rPr>
          <w:szCs w:val="28"/>
          <w:lang w:val="uk-UA"/>
        </w:rPr>
        <w:t>і</w:t>
      </w:r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перв</w:t>
      </w:r>
      <w:r w:rsidR="00386000">
        <w:rPr>
          <w:szCs w:val="28"/>
        </w:rPr>
        <w:t>инної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ветеранської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організації</w:t>
      </w:r>
      <w:proofErr w:type="spellEnd"/>
      <w:r w:rsidR="00386000">
        <w:rPr>
          <w:szCs w:val="28"/>
        </w:rPr>
        <w:t xml:space="preserve"> </w:t>
      </w:r>
      <w:r w:rsidR="00386000">
        <w:rPr>
          <w:szCs w:val="28"/>
          <w:lang w:val="uk-UA"/>
        </w:rPr>
        <w:t>«</w:t>
      </w:r>
      <w:proofErr w:type="spellStart"/>
      <w:r w:rsidR="00386000">
        <w:rPr>
          <w:szCs w:val="28"/>
        </w:rPr>
        <w:t>Неспокійні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серця</w:t>
      </w:r>
      <w:proofErr w:type="spellEnd"/>
      <w:r w:rsidR="00386000">
        <w:rPr>
          <w:szCs w:val="28"/>
          <w:lang w:val="uk-UA"/>
        </w:rPr>
        <w:t>»</w:t>
      </w:r>
      <w:r w:rsidR="0085799A">
        <w:rPr>
          <w:szCs w:val="28"/>
          <w:lang w:val="uk-UA"/>
        </w:rPr>
        <w:t>;</w:t>
      </w:r>
    </w:p>
    <w:p w:rsidR="008A48B6" w:rsidRDefault="008A48B6" w:rsidP="008A48B6">
      <w:pPr>
        <w:ind w:firstLine="540"/>
        <w:jc w:val="both"/>
        <w:rPr>
          <w:szCs w:val="28"/>
        </w:rPr>
      </w:pPr>
    </w:p>
    <w:p w:rsidR="008A48B6" w:rsidRPr="0085799A" w:rsidRDefault="008A48B6" w:rsidP="008A48B6">
      <w:pPr>
        <w:ind w:firstLine="540"/>
        <w:jc w:val="both"/>
        <w:rPr>
          <w:szCs w:val="28"/>
          <w:lang w:val="uk-UA"/>
        </w:rPr>
      </w:pPr>
      <w:r w:rsidRPr="008A48B6">
        <w:rPr>
          <w:szCs w:val="28"/>
        </w:rPr>
        <w:t>ЦИМБАЛОВ</w:t>
      </w:r>
      <w:r w:rsidR="0085799A">
        <w:rPr>
          <w:szCs w:val="28"/>
          <w:lang w:val="uk-UA"/>
        </w:rPr>
        <w:t>ІЙ</w:t>
      </w:r>
      <w:r w:rsidRPr="008A48B6">
        <w:rPr>
          <w:szCs w:val="28"/>
        </w:rPr>
        <w:t xml:space="preserve"> Галин</w:t>
      </w:r>
      <w:r w:rsidR="0085799A">
        <w:rPr>
          <w:szCs w:val="28"/>
          <w:lang w:val="uk-UA"/>
        </w:rPr>
        <w:t xml:space="preserve">і </w:t>
      </w:r>
      <w:r w:rsidR="0085799A" w:rsidRPr="008A48B6">
        <w:rPr>
          <w:bCs/>
          <w:lang w:val="uk-UA"/>
        </w:rPr>
        <w:t>–</w:t>
      </w:r>
      <w:r w:rsidR="0085799A">
        <w:rPr>
          <w:bCs/>
          <w:lang w:val="uk-UA"/>
        </w:rPr>
        <w:t xml:space="preserve"> </w:t>
      </w:r>
      <w:r w:rsidR="0085799A">
        <w:rPr>
          <w:szCs w:val="28"/>
          <w:lang w:val="uk-UA"/>
        </w:rPr>
        <w:t>г</w:t>
      </w:r>
      <w:proofErr w:type="spellStart"/>
      <w:r w:rsidRPr="008A48B6">
        <w:rPr>
          <w:szCs w:val="28"/>
        </w:rPr>
        <w:t>олов</w:t>
      </w:r>
      <w:proofErr w:type="spellEnd"/>
      <w:r w:rsidR="0085799A">
        <w:rPr>
          <w:szCs w:val="28"/>
          <w:lang w:val="uk-UA"/>
        </w:rPr>
        <w:t>і</w:t>
      </w:r>
      <w:r w:rsidRPr="008A48B6">
        <w:rPr>
          <w:szCs w:val="28"/>
        </w:rPr>
        <w:t xml:space="preserve"> </w:t>
      </w:r>
      <w:proofErr w:type="spellStart"/>
      <w:r w:rsidRPr="008A48B6">
        <w:rPr>
          <w:szCs w:val="28"/>
        </w:rPr>
        <w:t>первинної</w:t>
      </w:r>
      <w:proofErr w:type="spellEnd"/>
      <w:r w:rsidRPr="008A48B6">
        <w:rPr>
          <w:szCs w:val="28"/>
        </w:rPr>
        <w:t xml:space="preserve"> </w:t>
      </w:r>
      <w:proofErr w:type="spellStart"/>
      <w:r w:rsidR="00386000">
        <w:rPr>
          <w:szCs w:val="28"/>
        </w:rPr>
        <w:t>ветеранської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організації</w:t>
      </w:r>
      <w:proofErr w:type="spellEnd"/>
      <w:r w:rsidR="00386000">
        <w:rPr>
          <w:szCs w:val="28"/>
        </w:rPr>
        <w:t xml:space="preserve"> хору </w:t>
      </w:r>
      <w:r w:rsidR="00386000">
        <w:rPr>
          <w:szCs w:val="28"/>
          <w:lang w:val="uk-UA"/>
        </w:rPr>
        <w:t>«</w:t>
      </w:r>
      <w:proofErr w:type="spellStart"/>
      <w:r w:rsidR="00386000">
        <w:rPr>
          <w:szCs w:val="28"/>
        </w:rPr>
        <w:t>Джерела</w:t>
      </w:r>
      <w:proofErr w:type="spellEnd"/>
      <w:r w:rsidR="00386000">
        <w:rPr>
          <w:szCs w:val="28"/>
        </w:rPr>
        <w:t xml:space="preserve"> </w:t>
      </w:r>
      <w:proofErr w:type="spellStart"/>
      <w:r w:rsidR="00386000">
        <w:rPr>
          <w:szCs w:val="28"/>
        </w:rPr>
        <w:t>Волині</w:t>
      </w:r>
      <w:proofErr w:type="spellEnd"/>
      <w:r w:rsidR="00386000">
        <w:rPr>
          <w:szCs w:val="28"/>
          <w:lang w:val="uk-UA"/>
        </w:rPr>
        <w:t>»</w:t>
      </w:r>
      <w:r w:rsidR="0085799A">
        <w:rPr>
          <w:szCs w:val="28"/>
          <w:lang w:val="uk-UA"/>
        </w:rPr>
        <w:t>.</w:t>
      </w:r>
    </w:p>
    <w:p w:rsidR="0085799A" w:rsidRDefault="0085799A">
      <w:pPr>
        <w:tabs>
          <w:tab w:val="left" w:pos="567"/>
          <w:tab w:val="left" w:pos="627"/>
        </w:tabs>
        <w:jc w:val="both"/>
        <w:rPr>
          <w:szCs w:val="28"/>
          <w:lang w:val="uk-UA"/>
        </w:rPr>
      </w:pPr>
    </w:p>
    <w:p w:rsidR="000E4A4A" w:rsidRDefault="0085799A" w:rsidP="0085799A">
      <w:pPr>
        <w:tabs>
          <w:tab w:val="left" w:pos="567"/>
          <w:tab w:val="left" w:pos="627"/>
        </w:tabs>
        <w:ind w:firstLine="567"/>
        <w:jc w:val="both"/>
      </w:pPr>
      <w:r>
        <w:rPr>
          <w:szCs w:val="28"/>
          <w:lang w:val="uk-UA"/>
        </w:rPr>
        <w:t>2</w:t>
      </w:r>
      <w:r w:rsidR="00AB3AFF">
        <w:rPr>
          <w:szCs w:val="28"/>
          <w:lang w:val="uk-UA"/>
        </w:rPr>
        <w:t>. Господарсько-технічному відділу Луцької міської ради  забезпечити придбання рамок для</w:t>
      </w:r>
      <w:r w:rsidR="00AB3AFF">
        <w:rPr>
          <w:lang w:val="uk-UA"/>
        </w:rPr>
        <w:t xml:space="preserve"> відзначення осіб згідно з пунктом 1 цього розпорядження.</w:t>
      </w:r>
    </w:p>
    <w:p w:rsidR="000E4A4A" w:rsidRDefault="000E4A4A">
      <w:pPr>
        <w:jc w:val="both"/>
        <w:rPr>
          <w:szCs w:val="28"/>
          <w:lang w:val="uk-UA"/>
        </w:rPr>
      </w:pPr>
    </w:p>
    <w:p w:rsidR="000E4A4A" w:rsidRDefault="000E4A4A">
      <w:pPr>
        <w:jc w:val="both"/>
        <w:rPr>
          <w:szCs w:val="28"/>
          <w:lang w:val="uk-UA"/>
        </w:rPr>
      </w:pPr>
    </w:p>
    <w:p w:rsidR="000E4A4A" w:rsidRDefault="00AB3AFF">
      <w:pPr>
        <w:jc w:val="both"/>
      </w:pPr>
      <w:r>
        <w:rPr>
          <w:color w:val="000000"/>
          <w:szCs w:val="28"/>
          <w:lang w:val="uk-UA"/>
        </w:rPr>
        <w:t xml:space="preserve">Міський голова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0E4A4A" w:rsidRDefault="000E4A4A">
      <w:pPr>
        <w:jc w:val="both"/>
        <w:rPr>
          <w:sz w:val="24"/>
          <w:lang w:val="uk-UA"/>
        </w:rPr>
      </w:pPr>
    </w:p>
    <w:p w:rsidR="0085799A" w:rsidRDefault="0085799A">
      <w:pPr>
        <w:jc w:val="both"/>
        <w:rPr>
          <w:sz w:val="24"/>
          <w:lang w:val="uk-UA"/>
        </w:rPr>
      </w:pPr>
    </w:p>
    <w:p w:rsidR="000E4A4A" w:rsidRDefault="00AB3AFF">
      <w:pPr>
        <w:jc w:val="both"/>
      </w:pPr>
      <w:r>
        <w:rPr>
          <w:sz w:val="24"/>
          <w:lang w:val="uk-UA"/>
        </w:rPr>
        <w:t>Богдан   741 080</w:t>
      </w:r>
      <w:r>
        <w:rPr>
          <w:sz w:val="24"/>
        </w:rPr>
        <w:t xml:space="preserve">  </w:t>
      </w:r>
      <w:r>
        <w:rPr>
          <w:sz w:val="24"/>
          <w:lang w:val="uk-UA"/>
        </w:rPr>
        <w:t xml:space="preserve"> </w:t>
      </w:r>
    </w:p>
    <w:p w:rsidR="000E4A4A" w:rsidRDefault="00AB3AFF">
      <w:pPr>
        <w:jc w:val="both"/>
      </w:pPr>
      <w:r>
        <w:rPr>
          <w:sz w:val="24"/>
          <w:szCs w:val="28"/>
          <w:lang w:val="uk-UA"/>
        </w:rPr>
        <w:t>Бондарчук 777 996</w:t>
      </w:r>
    </w:p>
    <w:sectPr w:rsidR="000E4A4A" w:rsidSect="00AB3AFF">
      <w:headerReference w:type="default" r:id="rId9"/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B9" w:rsidRDefault="00AB3AFF">
      <w:r>
        <w:separator/>
      </w:r>
    </w:p>
  </w:endnote>
  <w:endnote w:type="continuationSeparator" w:id="0">
    <w:p w:rsidR="00A645B9" w:rsidRDefault="00AB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B9" w:rsidRDefault="00AB3AFF">
      <w:r>
        <w:separator/>
      </w:r>
    </w:p>
  </w:footnote>
  <w:footnote w:type="continuationSeparator" w:id="0">
    <w:p w:rsidR="00A645B9" w:rsidRDefault="00AB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4A" w:rsidRDefault="000E4A4A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020"/>
    <w:multiLevelType w:val="multilevel"/>
    <w:tmpl w:val="9A7874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643480"/>
    <w:multiLevelType w:val="multilevel"/>
    <w:tmpl w:val="99B41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4A4A"/>
    <w:rsid w:val="000E4A4A"/>
    <w:rsid w:val="00386000"/>
    <w:rsid w:val="006C7150"/>
    <w:rsid w:val="00846359"/>
    <w:rsid w:val="0085799A"/>
    <w:rsid w:val="008A48B6"/>
    <w:rsid w:val="00A645B9"/>
    <w:rsid w:val="00AB3AFF"/>
    <w:rsid w:val="00F16A14"/>
    <w:rsid w:val="00FC7C42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69CF8"/>
  <w15:docId w15:val="{F482C1DE-8112-4413-9546-C555C4D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65</cp:revision>
  <cp:lastPrinted>2021-09-20T15:41:00Z</cp:lastPrinted>
  <dcterms:created xsi:type="dcterms:W3CDTF">2019-05-23T10:24:00Z</dcterms:created>
  <dcterms:modified xsi:type="dcterms:W3CDTF">2022-09-29T05:34:00Z</dcterms:modified>
  <dc:language>uk-UA</dc:language>
</cp:coreProperties>
</file>