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955251778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затвердження  громадян</w:t>
      </w:r>
      <w:r>
        <w:rPr>
          <w:sz w:val="28"/>
          <w:szCs w:val="28"/>
        </w:rPr>
        <w:t>ину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Бардабушу Д.В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 земельної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ділянки та зміну її цільового призначення для бу-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дівництва  та  обслуговування   адміністративних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будинків,  офісних  будівель компаній, які займа-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ються підприємницькою діяльністю, пов'язаною з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отриманням прибутку на вул. </w:t>
      </w:r>
      <w:r>
        <w:rPr>
          <w:sz w:val="28"/>
          <w:szCs w:val="28"/>
        </w:rPr>
        <w:t>Шевченка, 56</w:t>
      </w:r>
      <w:r>
        <w:rPr>
          <w:sz w:val="28"/>
          <w:szCs w:val="28"/>
        </w:rPr>
        <w:t xml:space="preserve">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громадяни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Бардабуша Деніса Вікторовича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 на вул. </w:t>
      </w:r>
      <w:r>
        <w:rPr>
          <w:sz w:val="28"/>
          <w:szCs w:val="28"/>
        </w:rPr>
        <w:t>Шевченка, 56</w:t>
      </w:r>
      <w:r>
        <w:rPr>
          <w:sz w:val="28"/>
          <w:szCs w:val="28"/>
        </w:rPr>
        <w:t xml:space="preserve"> у м. Луцьку, проект землеустрою щодо відведення земельної ділянки (зміна цільового призначення) на вул. </w:t>
      </w:r>
      <w:r>
        <w:rPr>
          <w:sz w:val="28"/>
          <w:szCs w:val="28"/>
        </w:rPr>
        <w:t>Шевченка, 56</w:t>
      </w:r>
      <w:r>
        <w:rPr>
          <w:sz w:val="28"/>
          <w:szCs w:val="28"/>
        </w:rPr>
        <w:t xml:space="preserve">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Бардабушу Денісу Вікторовичу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</w:t>
      </w:r>
      <w:r>
        <w:rPr>
          <w:sz w:val="28"/>
          <w:szCs w:val="28"/>
        </w:rPr>
        <w:t>Шевченка, 56</w:t>
      </w:r>
      <w:r>
        <w:rPr>
          <w:sz w:val="28"/>
          <w:szCs w:val="28"/>
        </w:rPr>
        <w:t xml:space="preserve"> у м. Луцьку площею 0,0</w:t>
      </w:r>
      <w:r>
        <w:rPr>
          <w:sz w:val="28"/>
          <w:szCs w:val="28"/>
        </w:rPr>
        <w:t>757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21</w:t>
      </w:r>
      <w:r>
        <w:rPr>
          <w:sz w:val="28"/>
          <w:szCs w:val="28"/>
        </w:rPr>
        <w:t>:0</w:t>
      </w:r>
      <w:r>
        <w:rPr>
          <w:sz w:val="28"/>
          <w:szCs w:val="28"/>
        </w:rPr>
        <w:t>21</w:t>
      </w:r>
      <w:r>
        <w:rPr>
          <w:sz w:val="28"/>
          <w:szCs w:val="28"/>
        </w:rPr>
        <w:t>:00</w:t>
      </w:r>
      <w:r>
        <w:rPr>
          <w:sz w:val="28"/>
          <w:szCs w:val="28"/>
        </w:rPr>
        <w:t>61</w:t>
      </w:r>
      <w:r>
        <w:rPr>
          <w:sz w:val="28"/>
          <w:szCs w:val="28"/>
        </w:rPr>
        <w:t xml:space="preserve"> 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Бардабушу Денісу Вікторовичу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цільове</w:t>
      </w:r>
      <w:r>
        <w:rPr>
          <w:sz w:val="28"/>
          <w:szCs w:val="28"/>
        </w:rPr>
        <w:t xml:space="preserve"> призначення земельної ділянки на вул. </w:t>
      </w:r>
      <w:r>
        <w:rPr>
          <w:sz w:val="28"/>
          <w:szCs w:val="28"/>
        </w:rPr>
        <w:t>Шевченка, 56</w:t>
      </w:r>
      <w:r>
        <w:rPr>
          <w:sz w:val="28"/>
          <w:szCs w:val="28"/>
        </w:rPr>
        <w:t xml:space="preserve"> у м. Луцьку площею 0,0</w:t>
      </w:r>
      <w:r>
        <w:rPr>
          <w:sz w:val="28"/>
          <w:szCs w:val="28"/>
        </w:rPr>
        <w:t>757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21</w:t>
      </w:r>
      <w:r>
        <w:rPr>
          <w:sz w:val="28"/>
          <w:szCs w:val="28"/>
        </w:rPr>
        <w:t>:0</w:t>
      </w:r>
      <w:r>
        <w:rPr>
          <w:sz w:val="28"/>
          <w:szCs w:val="28"/>
        </w:rPr>
        <w:t>21</w:t>
      </w:r>
      <w:r>
        <w:rPr>
          <w:sz w:val="28"/>
          <w:szCs w:val="28"/>
        </w:rPr>
        <w:t>:00</w:t>
      </w:r>
      <w:r>
        <w:rPr>
          <w:sz w:val="28"/>
          <w:szCs w:val="28"/>
        </w:rPr>
        <w:t>61</w:t>
      </w:r>
      <w:r>
        <w:rPr>
          <w:sz w:val="28"/>
          <w:szCs w:val="28"/>
        </w:rPr>
        <w:t xml:space="preserve"> з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02.01 - для будівництва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Бардабуша Деніса Вікторовича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Start w:id="1" w:name="__DdeLink__318_35472001141"/>
      <w:bookmarkStart w:id="2" w:name="__DdeLink__318_35472001141"/>
      <w:bookmarkEnd w:id="0"/>
      <w:bookmarkEnd w:id="2"/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347</TotalTime>
  <Application>LibreOffice/7.2.5.2$Windows_X86_64 LibreOffice_project/499f9727c189e6ef3471021d6132d4c694f357e5</Application>
  <AppVersion>15.0000</AppVersion>
  <Pages>2</Pages>
  <Words>411</Words>
  <Characters>2796</Characters>
  <CharactersWithSpaces>3392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2022-08-15T10:50:01Z</cp:lastPrinted>
  <dcterms:modified xsi:type="dcterms:W3CDTF">2022-10-04T16:41:22Z</dcterms:modified>
  <cp:revision>51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