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D07A4" w14:textId="77777777" w:rsidR="00A568AD" w:rsidRPr="00681739" w:rsidRDefault="00C15BAE" w:rsidP="00A568AD">
      <w:pPr>
        <w:spacing w:after="0"/>
        <w:ind w:left="5103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Додаток 3 </w:t>
      </w:r>
    </w:p>
    <w:p w14:paraId="659B0348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до розпорядження міського голови </w:t>
      </w:r>
    </w:p>
    <w:p w14:paraId="06D9BFCB" w14:textId="77777777" w:rsidR="001D2DC6" w:rsidRPr="00681739" w:rsidRDefault="00C15BAE" w:rsidP="00A568AD">
      <w:pPr>
        <w:spacing w:after="0"/>
        <w:ind w:left="5103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_______________ № ____________</w:t>
      </w:r>
    </w:p>
    <w:p w14:paraId="6A9F9208" w14:textId="77777777" w:rsidR="00C15BAE" w:rsidRPr="00681739" w:rsidRDefault="00C15BAE">
      <w:pPr>
        <w:spacing w:after="0"/>
        <w:ind w:left="12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</w:p>
    <w:p w14:paraId="06B21B18" w14:textId="77777777" w:rsidR="001D2DC6" w:rsidRPr="00681739" w:rsidRDefault="00C15BAE">
      <w:pPr>
        <w:spacing w:after="0"/>
        <w:ind w:left="126" w:hanging="10"/>
        <w:jc w:val="center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П Е Р Е Л І К</w:t>
      </w:r>
    </w:p>
    <w:p w14:paraId="79C6278E" w14:textId="77777777" w:rsidR="001D2DC6" w:rsidRPr="00681739" w:rsidRDefault="00C15BAE">
      <w:pPr>
        <w:spacing w:after="0"/>
        <w:ind w:left="126" w:right="116" w:hanging="10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інструментарію, медичного та господарського майна, необхідного для оснащення кабінетів та проведення медичного огляду юнаків</w:t>
      </w:r>
    </w:p>
    <w:p w14:paraId="41E8697F" w14:textId="77777777" w:rsidR="00A568AD" w:rsidRPr="00681739" w:rsidRDefault="00A568AD">
      <w:pPr>
        <w:spacing w:after="0"/>
        <w:ind w:left="126" w:right="116" w:hanging="10"/>
        <w:jc w:val="center"/>
        <w:rPr>
          <w:lang w:val="uk-UA"/>
        </w:rPr>
      </w:pPr>
    </w:p>
    <w:tbl>
      <w:tblPr>
        <w:tblStyle w:val="TableGrid"/>
        <w:tblW w:w="0" w:type="auto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846"/>
        <w:gridCol w:w="4961"/>
        <w:gridCol w:w="3755"/>
      </w:tblGrid>
      <w:tr w:rsidR="001D2DC6" w:rsidRPr="00681739" w14:paraId="5A3F00FB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12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EB364E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DA4C" w14:textId="77777777" w:rsidR="001D2DC6" w:rsidRPr="00681739" w:rsidRDefault="00C15BAE" w:rsidP="00C15BAE">
            <w:pPr>
              <w:ind w:left="14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Назва  медичного та господарського майна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4A0E" w14:textId="77777777" w:rsidR="001D2DC6" w:rsidRPr="00681739" w:rsidRDefault="00C15B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</w:p>
        </w:tc>
      </w:tr>
      <w:tr w:rsidR="001D2DC6" w:rsidRPr="00681739" w14:paraId="4CA62D59" w14:textId="77777777" w:rsidTr="00681739">
        <w:trPr>
          <w:trHeight w:val="3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8DCD" w14:textId="193FABAE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CB89" w14:textId="0B775BBA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Медикаменти (на 50 оглянутих протягом дня)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розчини:</w:t>
            </w:r>
          </w:p>
        </w:tc>
      </w:tr>
      <w:tr w:rsidR="001D2DC6" w:rsidRPr="00681739" w14:paraId="7362B6C9" w14:textId="77777777" w:rsidTr="00681739">
        <w:trPr>
          <w:trHeight w:val="6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7C5C" w14:textId="65C73563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DA4C5" w14:textId="229072C6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дикаїну</w:t>
            </w:r>
            <w:proofErr w:type="spellEnd"/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0,25%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011F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6AC4EB2B" w14:textId="77777777" w:rsidTr="00681739">
        <w:trPr>
          <w:trHeight w:val="37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2386" w14:textId="4D2A2B2D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A02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фурациліну       1:1000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BA4E" w14:textId="77777777" w:rsidR="001D2DC6" w:rsidRPr="00681739" w:rsidRDefault="00C15BAE">
            <w:pPr>
              <w:ind w:left="-2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1000,0  мл</w:t>
            </w:r>
          </w:p>
        </w:tc>
      </w:tr>
      <w:tr w:rsidR="001D2DC6" w:rsidRPr="00681739" w14:paraId="7ED0371C" w14:textId="77777777" w:rsidTr="00681739">
        <w:trPr>
          <w:trHeight w:val="3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D09A" w14:textId="50C914A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60B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атропіну            1:5000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0BDE" w14:textId="0A16ABD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мл</w:t>
            </w:r>
          </w:p>
        </w:tc>
      </w:tr>
      <w:tr w:rsidR="001D2DC6" w:rsidRPr="00681739" w14:paraId="651964F1" w14:textId="77777777" w:rsidTr="00681739">
        <w:trPr>
          <w:trHeight w:val="21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29DB" w14:textId="3F2A31E6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1.4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73A0" w14:textId="4DCD0EF6" w:rsidR="001D2DC6" w:rsidRPr="00681739" w:rsidRDefault="00681739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тропіну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1%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9C6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2,0  мл</w:t>
            </w:r>
          </w:p>
        </w:tc>
      </w:tr>
      <w:tr w:rsidR="001D2DC6" w:rsidRPr="00681739" w14:paraId="3AAB171A" w14:textId="77777777" w:rsidTr="00681739">
        <w:trPr>
          <w:trHeight w:val="2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26FCF" w14:textId="44D875C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1.5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80E2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аміаку                10%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3994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50,0  мл</w:t>
            </w:r>
          </w:p>
        </w:tc>
      </w:tr>
      <w:tr w:rsidR="001D2DC6" w:rsidRPr="00681739" w14:paraId="2436FFC4" w14:textId="77777777" w:rsidTr="00681739">
        <w:trPr>
          <w:trHeight w:val="26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0BBF" w14:textId="0BF15863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1.6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8D4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йоду                   5%                 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DD667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 мл</w:t>
            </w:r>
          </w:p>
        </w:tc>
      </w:tr>
      <w:tr w:rsidR="001D2DC6" w:rsidRPr="00681739" w14:paraId="779B888C" w14:textId="77777777" w:rsidTr="00681739">
        <w:trPr>
          <w:trHeight w:val="2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CD94" w14:textId="2062DE28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1.7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9CA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спирту етилового медичного              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9BB0" w14:textId="77777777" w:rsidR="001D2DC6" w:rsidRPr="00681739" w:rsidRDefault="00C15BAE">
            <w:pPr>
              <w:ind w:left="-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50,0  мл</w:t>
            </w:r>
          </w:p>
        </w:tc>
      </w:tr>
      <w:tr w:rsidR="001D2DC6" w:rsidRPr="00681739" w14:paraId="591AEDF2" w14:textId="77777777" w:rsidTr="00681739">
        <w:trPr>
          <w:trHeight w:val="30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6C5B" w14:textId="40087AFC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1.8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9E8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водного розчину брильянтової зелені             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4EC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10,0 мл</w:t>
            </w:r>
          </w:p>
        </w:tc>
      </w:tr>
      <w:tr w:rsidR="001D2DC6" w:rsidRPr="00681739" w14:paraId="529F0AF1" w14:textId="77777777" w:rsidTr="00681739">
        <w:trPr>
          <w:trHeight w:val="6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40B7" w14:textId="20A04875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1.9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AA95" w14:textId="47E96455" w:rsidR="001D2DC6" w:rsidRPr="00681739" w:rsidRDefault="00681739" w:rsidP="00681739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15BAE"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ата гігроскопічна, серветки стерильні марлі в пакетах, рукавиці гумові, вазелін медичний, липкий пластир. </w:t>
            </w:r>
          </w:p>
        </w:tc>
      </w:tr>
      <w:tr w:rsidR="001D2DC6" w:rsidRPr="00681739" w14:paraId="19C0DE55" w14:textId="77777777" w:rsidTr="00681739">
        <w:trPr>
          <w:trHeight w:val="32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A04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D71B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Стандартні розчини для досліджень:</w:t>
            </w:r>
          </w:p>
        </w:tc>
      </w:tr>
      <w:tr w:rsidR="001D2DC6" w:rsidRPr="00681739" w14:paraId="095FCF7B" w14:textId="77777777" w:rsidTr="00681739">
        <w:trPr>
          <w:trHeight w:val="21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2D36" w14:textId="5FBAE998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36C9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Нюху: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AE21" w14:textId="77777777" w:rsidR="001D2DC6" w:rsidRPr="00681739" w:rsidRDefault="001D2DC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2DC6" w:rsidRPr="00681739" w14:paraId="06BCC0D1" w14:textId="77777777" w:rsidTr="00681739">
        <w:trPr>
          <w:trHeight w:val="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4A9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2.1.1.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89C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оцтової кислоти 0,5%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45C7B" w14:textId="43CC2791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2FCF929D" w14:textId="77777777" w:rsidTr="00681739">
        <w:trPr>
          <w:trHeight w:val="1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B525" w14:textId="1933643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2.1.2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0E27" w14:textId="6BD74E3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чистий винний спирт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379" w14:textId="1C6E054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722B1DC9" w14:textId="77777777" w:rsidTr="00681739">
        <w:trPr>
          <w:trHeight w:val="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859B7" w14:textId="26580137" w:rsidR="001D2DC6" w:rsidRPr="00681739" w:rsidRDefault="00C15BAE">
            <w:pPr>
              <w:ind w:left="15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A2AA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Смаку:</w:t>
            </w:r>
          </w:p>
        </w:tc>
      </w:tr>
      <w:tr w:rsidR="001D2DC6" w:rsidRPr="00681739" w14:paraId="0444DE97" w14:textId="77777777" w:rsidTr="00681739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938A" w14:textId="63974AAB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2.2.1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30825" w14:textId="3DDF6E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цукру   4-10 на 40%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6CC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4066FCBC" w14:textId="77777777" w:rsidTr="00681739">
        <w:trPr>
          <w:trHeight w:val="34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FC5A" w14:textId="3E187C08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2.2.2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FD10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кухонної солі   2,4-5 і 10%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505A9" w14:textId="3F9D9BC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25A32E4E" w14:textId="77777777" w:rsidTr="00681739">
        <w:trPr>
          <w:trHeight w:val="35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980E" w14:textId="4C5B06B0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2.2.3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302C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розчин лимонної кислоти  0,01-0,02 і 0,03%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CEB8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5,0   мл</w:t>
            </w:r>
          </w:p>
        </w:tc>
      </w:tr>
      <w:tr w:rsidR="001D2DC6" w:rsidRPr="00681739" w14:paraId="14ED6297" w14:textId="77777777" w:rsidTr="00681739">
        <w:trPr>
          <w:trHeight w:val="34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4286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9903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Халати медичні, ковпаки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E09DE" w14:textId="7BCCF874" w:rsidR="001D2DC6" w:rsidRPr="00681739" w:rsidRDefault="00C15BAE" w:rsidP="00A568AD">
            <w:pPr>
              <w:pStyle w:val="a3"/>
              <w:ind w:left="59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 кількістю лікарів та середнього мед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ичного</w:t>
            </w: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персоналу</w:t>
            </w:r>
          </w:p>
        </w:tc>
      </w:tr>
      <w:tr w:rsidR="001D2DC6" w:rsidRPr="00681739" w14:paraId="4FC29A31" w14:textId="77777777" w:rsidTr="00681739">
        <w:trPr>
          <w:trHeight w:val="34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05A2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FC5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Рушники, мило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D12AE" w14:textId="07CD271A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40CE0B1D" w14:textId="77777777" w:rsidTr="00681739">
        <w:trPr>
          <w:trHeight w:val="2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222B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9DC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Термометри кімнатні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A61B" w14:textId="0164819D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 шт</w:t>
            </w:r>
            <w:r w:rsid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1D2DC6" w:rsidRPr="00681739" w14:paraId="554D2098" w14:textId="77777777" w:rsidTr="00681739">
        <w:trPr>
          <w:trHeight w:val="3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D1EF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E15D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Динамометр ручний (плоско пружинний)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A702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одиниці</w:t>
            </w:r>
          </w:p>
        </w:tc>
      </w:tr>
      <w:tr w:rsidR="001D2DC6" w:rsidRPr="00681739" w14:paraId="3DB1AF33" w14:textId="77777777" w:rsidTr="00681739">
        <w:trPr>
          <w:trHeight w:val="35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494E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DFE6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Аптечка першої медичної допомоги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34A1" w14:textId="77777777" w:rsidR="001D2DC6" w:rsidRPr="00681739" w:rsidRDefault="00C15BAE">
            <w:pPr>
              <w:ind w:left="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173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комплект</w:t>
            </w:r>
          </w:p>
        </w:tc>
      </w:tr>
    </w:tbl>
    <w:p w14:paraId="649AFF88" w14:textId="77777777" w:rsidR="00A568AD" w:rsidRPr="00681739" w:rsidRDefault="00A568AD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2949F39A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151323B4" w14:textId="77777777" w:rsidR="00C15BAE" w:rsidRPr="00681739" w:rsidRDefault="00C15BAE">
      <w:pPr>
        <w:spacing w:after="0" w:line="249" w:lineRule="auto"/>
        <w:ind w:left="-5" w:hanging="10"/>
        <w:rPr>
          <w:rFonts w:ascii="Times New Roman" w:eastAsia="Times New Roman" w:hAnsi="Times New Roman" w:cs="Times New Roman"/>
          <w:sz w:val="28"/>
          <w:lang w:val="uk-UA"/>
        </w:rPr>
      </w:pPr>
    </w:p>
    <w:p w14:paraId="1A4D722E" w14:textId="77777777" w:rsidR="001D2DC6" w:rsidRPr="00681739" w:rsidRDefault="00C15BAE">
      <w:pPr>
        <w:spacing w:after="0" w:line="249" w:lineRule="auto"/>
        <w:ind w:left="-5" w:hanging="10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 xml:space="preserve">Заступник міського голови, </w:t>
      </w:r>
    </w:p>
    <w:p w14:paraId="2822149F" w14:textId="77777777" w:rsidR="001D2DC6" w:rsidRPr="00681739" w:rsidRDefault="00C15BAE">
      <w:pPr>
        <w:tabs>
          <w:tab w:val="right" w:pos="9572"/>
        </w:tabs>
        <w:spacing w:after="276" w:line="249" w:lineRule="auto"/>
        <w:ind w:left="-15"/>
        <w:rPr>
          <w:lang w:val="uk-UA"/>
        </w:rPr>
      </w:pPr>
      <w:r w:rsidRPr="00681739">
        <w:rPr>
          <w:rFonts w:ascii="Times New Roman" w:eastAsia="Times New Roman" w:hAnsi="Times New Roman" w:cs="Times New Roman"/>
          <w:sz w:val="28"/>
          <w:lang w:val="uk-UA"/>
        </w:rPr>
        <w:t>керуючий справами виконкому</w:t>
      </w:r>
      <w:r w:rsidRPr="00681739">
        <w:rPr>
          <w:rFonts w:ascii="Times New Roman" w:eastAsia="Times New Roman" w:hAnsi="Times New Roman" w:cs="Times New Roman"/>
          <w:sz w:val="28"/>
          <w:lang w:val="uk-UA"/>
        </w:rPr>
        <w:tab/>
        <w:t>Юрій ВЕРБИЧ</w:t>
      </w:r>
    </w:p>
    <w:p w14:paraId="3E7DDD4C" w14:textId="77777777" w:rsidR="00C15BAE" w:rsidRPr="00681739" w:rsidRDefault="00C15BAE">
      <w:pPr>
        <w:spacing w:after="0"/>
        <w:rPr>
          <w:rFonts w:ascii="Times New Roman" w:eastAsia="Times New Roman" w:hAnsi="Times New Roman" w:cs="Times New Roman"/>
          <w:sz w:val="24"/>
          <w:lang w:val="uk-UA"/>
        </w:rPr>
      </w:pPr>
    </w:p>
    <w:p w14:paraId="7D9F75A9" w14:textId="77777777" w:rsidR="001D2DC6" w:rsidRPr="00681739" w:rsidRDefault="00C15BAE">
      <w:pPr>
        <w:spacing w:after="0"/>
        <w:rPr>
          <w:lang w:val="uk-UA"/>
        </w:rPr>
      </w:pPr>
      <w:proofErr w:type="spellStart"/>
      <w:r w:rsidRPr="00681739">
        <w:rPr>
          <w:rFonts w:ascii="Times New Roman" w:eastAsia="Times New Roman" w:hAnsi="Times New Roman" w:cs="Times New Roman"/>
          <w:sz w:val="24"/>
          <w:lang w:val="uk-UA"/>
        </w:rPr>
        <w:t>Бенесько</w:t>
      </w:r>
      <w:proofErr w:type="spellEnd"/>
      <w:r w:rsidRPr="00681739">
        <w:rPr>
          <w:rFonts w:ascii="Times New Roman" w:eastAsia="Times New Roman" w:hAnsi="Times New Roman" w:cs="Times New Roman"/>
          <w:sz w:val="24"/>
          <w:lang w:val="uk-UA"/>
        </w:rPr>
        <w:t xml:space="preserve"> 777 913</w:t>
      </w:r>
    </w:p>
    <w:sectPr w:rsidR="001D2DC6" w:rsidRPr="00681739" w:rsidSect="00681739">
      <w:headerReference w:type="default" r:id="rId7"/>
      <w:pgSz w:w="12240" w:h="15840"/>
      <w:pgMar w:top="1134" w:right="680" w:bottom="1440" w:left="1985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8328" w14:textId="77777777" w:rsidR="002B1999" w:rsidRDefault="002B1999" w:rsidP="00A568AD">
      <w:pPr>
        <w:spacing w:after="0" w:line="240" w:lineRule="auto"/>
      </w:pPr>
      <w:r>
        <w:separator/>
      </w:r>
    </w:p>
  </w:endnote>
  <w:endnote w:type="continuationSeparator" w:id="0">
    <w:p w14:paraId="5DE0390A" w14:textId="77777777" w:rsidR="002B1999" w:rsidRDefault="002B1999" w:rsidP="00A56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D71DF" w14:textId="77777777" w:rsidR="002B1999" w:rsidRDefault="002B1999" w:rsidP="00A568AD">
      <w:pPr>
        <w:spacing w:after="0" w:line="240" w:lineRule="auto"/>
      </w:pPr>
      <w:r>
        <w:separator/>
      </w:r>
    </w:p>
  </w:footnote>
  <w:footnote w:type="continuationSeparator" w:id="0">
    <w:p w14:paraId="16766537" w14:textId="77777777" w:rsidR="002B1999" w:rsidRDefault="002B1999" w:rsidP="00A56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990088"/>
      <w:docPartObj>
        <w:docPartGallery w:val="Page Numbers (Top of Page)"/>
        <w:docPartUnique/>
      </w:docPartObj>
    </w:sdtPr>
    <w:sdtContent>
      <w:p w14:paraId="2AD4B22F" w14:textId="77777777" w:rsidR="00A568AD" w:rsidRDefault="00A568AD">
        <w:pPr>
          <w:pStyle w:val="a4"/>
          <w:jc w:val="center"/>
        </w:pPr>
        <w:r w:rsidRPr="00A568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568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A1438" w:rsidRPr="00EA1438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A568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CC4833A" w14:textId="77777777" w:rsidR="00A568AD" w:rsidRDefault="00C15BAE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  <w:r w:rsidRPr="00C15BAE">
      <w:rPr>
        <w:rFonts w:ascii="Times New Roman" w:hAnsi="Times New Roman" w:cs="Times New Roman"/>
        <w:sz w:val="28"/>
        <w:szCs w:val="28"/>
        <w:lang w:val="uk-UA"/>
      </w:rPr>
      <w:t>Продовження додатка 3</w:t>
    </w:r>
  </w:p>
  <w:p w14:paraId="59EB0CDA" w14:textId="77777777" w:rsidR="00EA1438" w:rsidRPr="00C15BAE" w:rsidRDefault="00EA1438" w:rsidP="00C15BAE">
    <w:pPr>
      <w:pStyle w:val="a4"/>
      <w:ind w:left="5670"/>
      <w:rPr>
        <w:rFonts w:ascii="Times New Roman" w:hAnsi="Times New Roman" w:cs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60590"/>
    <w:multiLevelType w:val="hybridMultilevel"/>
    <w:tmpl w:val="A7B0BD82"/>
    <w:lvl w:ilvl="0" w:tplc="A72274D6">
      <w:start w:val="1"/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08607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C6"/>
    <w:rsid w:val="001D2DC6"/>
    <w:rsid w:val="002B1999"/>
    <w:rsid w:val="00681739"/>
    <w:rsid w:val="00A568AD"/>
    <w:rsid w:val="00C15BAE"/>
    <w:rsid w:val="00EA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3563B"/>
  <w15:docId w15:val="{B479AF66-CF2E-40B0-8C53-FA9B3A180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568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568AD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A568AD"/>
    <w:pPr>
      <w:tabs>
        <w:tab w:val="center" w:pos="4986"/>
        <w:tab w:val="right" w:pos="9973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568AD"/>
    <w:rPr>
      <w:rFonts w:ascii="Calibri" w:eastAsia="Calibri" w:hAnsi="Calibri" w:cs="Calibr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15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15BA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1057</Words>
  <Characters>604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Поліщук Оксана Анатоліївна</cp:lastModifiedBy>
  <cp:revision>4</cp:revision>
  <cp:lastPrinted>2022-10-19T06:46:00Z</cp:lastPrinted>
  <dcterms:created xsi:type="dcterms:W3CDTF">2022-10-19T06:47:00Z</dcterms:created>
  <dcterms:modified xsi:type="dcterms:W3CDTF">2022-10-20T12:00:00Z</dcterms:modified>
</cp:coreProperties>
</file>