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5452BD99" w:rsidR="0064121B" w:rsidRDefault="005955A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5E9D51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7F0A3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8476475" r:id="rId7"/>
        </w:object>
      </w:r>
    </w:p>
    <w:p w14:paraId="793CDF26" w14:textId="43E85B8F" w:rsidR="0064121B" w:rsidRPr="00F809C1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1232466E" w:rsidR="0064121B" w:rsidRDefault="0064121B" w:rsidP="008F0331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EF9F42" w14:textId="77777777" w:rsidR="005955A3" w:rsidRDefault="005955A3" w:rsidP="005955A3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Про надання матеріальної допомоги</w:t>
      </w:r>
    </w:p>
    <w:p w14:paraId="28BD99D8" w14:textId="77777777" w:rsidR="005955A3" w:rsidRDefault="005955A3" w:rsidP="005955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C3B868" w14:textId="77777777" w:rsidR="005955A3" w:rsidRDefault="005955A3" w:rsidP="005955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862574" w14:textId="77777777" w:rsidR="005955A3" w:rsidRDefault="005955A3" w:rsidP="005955A3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ст. 42, п. 8 ст. 59 Закону України «Про місцеве самоврядування в Україні», п. 10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розд</w:t>
      </w:r>
      <w:proofErr w:type="spellEnd"/>
      <w:r>
        <w:rPr>
          <w:rFonts w:ascii="Times New Roman" w:hAnsi="Times New Roman" w:cs="Times New Roman"/>
          <w:sz w:val="28"/>
          <w:szCs w:val="28"/>
        </w:rPr>
        <w:t>. 1 Програми соціально-правового захисту дітей Луцької міської територіальної громади на 2022–2024 роки, затвердженої рішенням Луцької міської ради від 24.11.2021 № 22/64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7457AB67" w14:textId="77777777" w:rsidR="005955A3" w:rsidRDefault="005955A3" w:rsidP="00595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578D92" w14:textId="77777777" w:rsidR="005955A3" w:rsidRDefault="005955A3" w:rsidP="005955A3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1. Надати матеріальну допомогу особам, які мають на утриманні малолітніх/неповнолітніх дітей, і перебувають у складних життєвих обставинах, для придбання їх дітям одягу та взуття:</w:t>
      </w:r>
    </w:p>
    <w:p w14:paraId="53DEFD51" w14:textId="77777777" w:rsidR="005955A3" w:rsidRDefault="005955A3" w:rsidP="005955A3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Андросюк Любові Іванівні в розмірі 700,00 грн;</w:t>
      </w:r>
    </w:p>
    <w:p w14:paraId="2CA9001E" w14:textId="77777777" w:rsidR="005955A3" w:rsidRDefault="005955A3" w:rsidP="005955A3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Гамузі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Валентині Григорівні в розмірі 2000,00 грн;</w:t>
      </w:r>
    </w:p>
    <w:p w14:paraId="6A7643C1" w14:textId="77777777" w:rsidR="005955A3" w:rsidRDefault="005955A3" w:rsidP="005955A3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Гуменюк Антоніні Василівні  в розмірі </w:t>
      </w:r>
      <w:r>
        <w:rPr>
          <w:rFonts w:ascii="Times New Roman" w:hAnsi="Times New Roman"/>
          <w:sz w:val="28"/>
          <w:szCs w:val="28"/>
          <w:lang w:val="en-US"/>
        </w:rPr>
        <w:t>15</w:t>
      </w:r>
      <w:r>
        <w:rPr>
          <w:rFonts w:ascii="Times New Roman" w:hAnsi="Times New Roman"/>
          <w:sz w:val="28"/>
          <w:szCs w:val="28"/>
        </w:rPr>
        <w:t>00,00 грн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14:paraId="5612408B" w14:textId="77777777" w:rsidR="005955A3" w:rsidRDefault="005955A3" w:rsidP="005955A3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Прозоровській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Христині Василівні </w:t>
      </w:r>
      <w:bookmarkStart w:id="0" w:name="__DdeLink__51_879546348"/>
      <w:r>
        <w:rPr>
          <w:rFonts w:ascii="Times New Roman" w:hAnsi="Times New Roman"/>
          <w:sz w:val="28"/>
          <w:szCs w:val="28"/>
        </w:rPr>
        <w:t>в розмірі 700,00 грн</w:t>
      </w:r>
      <w:bookmarkEnd w:id="0"/>
      <w:r>
        <w:rPr>
          <w:rFonts w:ascii="Times New Roman" w:hAnsi="Times New Roman"/>
          <w:sz w:val="28"/>
          <w:szCs w:val="28"/>
        </w:rPr>
        <w:t>;</w:t>
      </w:r>
    </w:p>
    <w:p w14:paraId="1542F0E3" w14:textId="77777777" w:rsidR="005955A3" w:rsidRDefault="005955A3" w:rsidP="005955A3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Телегіній</w:t>
      </w:r>
      <w:proofErr w:type="spellEnd"/>
      <w:r>
        <w:rPr>
          <w:rFonts w:ascii="Times New Roman" w:hAnsi="Times New Roman"/>
          <w:sz w:val="28"/>
          <w:szCs w:val="28"/>
        </w:rPr>
        <w:t xml:space="preserve"> Лесі Олексіївні в розмірі 1000,00 грн; </w:t>
      </w:r>
    </w:p>
    <w:p w14:paraId="441FE684" w14:textId="77777777" w:rsidR="005955A3" w:rsidRDefault="005955A3" w:rsidP="005955A3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Шереметі</w:t>
      </w:r>
      <w:proofErr w:type="spellEnd"/>
      <w:r>
        <w:rPr>
          <w:rFonts w:ascii="Times New Roman" w:hAnsi="Times New Roman"/>
          <w:sz w:val="28"/>
          <w:szCs w:val="28"/>
        </w:rPr>
        <w:t xml:space="preserve"> Олександру Юрійовичу </w:t>
      </w:r>
      <w:bookmarkStart w:id="1" w:name="__DdeLink__52_464738716"/>
      <w:r>
        <w:rPr>
          <w:rFonts w:ascii="Times New Roman" w:hAnsi="Times New Roman"/>
          <w:sz w:val="28"/>
          <w:szCs w:val="28"/>
        </w:rPr>
        <w:t xml:space="preserve">в розмірі 1000,00 грн. </w:t>
      </w:r>
      <w:bookmarkEnd w:id="1"/>
    </w:p>
    <w:p w14:paraId="16DB3CAF" w14:textId="77777777" w:rsidR="005955A3" w:rsidRDefault="005955A3" w:rsidP="005955A3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2. Відділу обліку та звітності міської ради забезпечити виплату коштів з рахунків виконавчого комітету Луцької міської ради.</w:t>
      </w:r>
    </w:p>
    <w:p w14:paraId="73B3BA2C" w14:textId="77777777" w:rsidR="005955A3" w:rsidRDefault="005955A3" w:rsidP="005955A3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3. Визначити відповідальним за проведення виплати інспектора, головного спеціаліста служби у справах дітей Луцької міської ради </w:t>
      </w:r>
      <w:proofErr w:type="spellStart"/>
      <w:r>
        <w:rPr>
          <w:rFonts w:ascii="Times New Roman" w:hAnsi="Times New Roman"/>
          <w:sz w:val="28"/>
          <w:szCs w:val="28"/>
        </w:rPr>
        <w:t>Пилюк</w:t>
      </w:r>
      <w:proofErr w:type="spellEnd"/>
      <w:r>
        <w:rPr>
          <w:rFonts w:ascii="Times New Roman" w:hAnsi="Times New Roman"/>
          <w:sz w:val="28"/>
          <w:szCs w:val="28"/>
        </w:rPr>
        <w:t xml:space="preserve"> Наталію. </w:t>
      </w:r>
      <w:proofErr w:type="spellStart"/>
      <w:r>
        <w:rPr>
          <w:rFonts w:ascii="Times New Roman" w:hAnsi="Times New Roman"/>
          <w:sz w:val="28"/>
          <w:szCs w:val="28"/>
        </w:rPr>
        <w:t>Пилюк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Наталії в триденний термін з часу перерахування коштів подати у відділ обліку та звітності (заступнику начальника відділу Тетяні </w:t>
      </w:r>
      <w:proofErr w:type="spellStart"/>
      <w:r>
        <w:rPr>
          <w:rFonts w:ascii="Times New Roman" w:hAnsi="Times New Roman"/>
          <w:sz w:val="28"/>
          <w:szCs w:val="28"/>
        </w:rPr>
        <w:t>Королюк</w:t>
      </w:r>
      <w:proofErr w:type="spellEnd"/>
      <w:r>
        <w:rPr>
          <w:rFonts w:ascii="Times New Roman" w:hAnsi="Times New Roman"/>
          <w:sz w:val="28"/>
          <w:szCs w:val="28"/>
        </w:rPr>
        <w:t>) звіт про проведену роботу.</w:t>
      </w:r>
    </w:p>
    <w:p w14:paraId="50FA1774" w14:textId="77777777" w:rsidR="005955A3" w:rsidRDefault="005955A3" w:rsidP="005955A3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__DdeLink__38_2981115855"/>
      <w:r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bookmarkEnd w:id="2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562A585" w14:textId="77777777" w:rsidR="005955A3" w:rsidRDefault="005955A3" w:rsidP="005955A3">
      <w:pPr>
        <w:jc w:val="both"/>
        <w:rPr>
          <w:rFonts w:cs="Times New Roman"/>
          <w:sz w:val="28"/>
          <w:szCs w:val="28"/>
        </w:rPr>
      </w:pPr>
    </w:p>
    <w:p w14:paraId="547493C4" w14:textId="77777777" w:rsidR="005955A3" w:rsidRDefault="005955A3" w:rsidP="005955A3">
      <w:pPr>
        <w:jc w:val="both"/>
        <w:rPr>
          <w:rFonts w:cs="Times New Roman"/>
          <w:sz w:val="28"/>
          <w:szCs w:val="28"/>
        </w:rPr>
      </w:pPr>
    </w:p>
    <w:p w14:paraId="1755A5BD" w14:textId="77777777" w:rsidR="005955A3" w:rsidRDefault="005955A3" w:rsidP="005955A3">
      <w:pPr>
        <w:jc w:val="both"/>
        <w:rPr>
          <w:rFonts w:cs="Times New Roman"/>
          <w:sz w:val="28"/>
          <w:szCs w:val="28"/>
        </w:rPr>
      </w:pPr>
    </w:p>
    <w:p w14:paraId="4BC40DD7" w14:textId="77777777" w:rsidR="005955A3" w:rsidRDefault="005955A3" w:rsidP="005955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3B53C434" w14:textId="77777777" w:rsidR="005955A3" w:rsidRDefault="005955A3" w:rsidP="005955A3">
      <w:pPr>
        <w:jc w:val="both"/>
        <w:rPr>
          <w:sz w:val="28"/>
          <w:szCs w:val="28"/>
        </w:rPr>
      </w:pPr>
    </w:p>
    <w:p w14:paraId="179AC33A" w14:textId="77777777" w:rsidR="005955A3" w:rsidRDefault="005955A3" w:rsidP="005955A3">
      <w:pPr>
        <w:jc w:val="both"/>
        <w:rPr>
          <w:sz w:val="28"/>
          <w:szCs w:val="28"/>
        </w:rPr>
      </w:pPr>
    </w:p>
    <w:p w14:paraId="274054B9" w14:textId="77777777" w:rsidR="005955A3" w:rsidRDefault="005955A3" w:rsidP="005955A3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Шульган</w:t>
      </w:r>
      <w:proofErr w:type="spellEnd"/>
      <w:r>
        <w:rPr>
          <w:rFonts w:ascii="Times New Roman" w:hAnsi="Times New Roman" w:cs="Times New Roman"/>
        </w:rPr>
        <w:t xml:space="preserve"> 777 923</w:t>
      </w:r>
    </w:p>
    <w:p w14:paraId="69FF1013" w14:textId="77777777" w:rsidR="005955A3" w:rsidRDefault="005955A3" w:rsidP="005955A3">
      <w:pPr>
        <w:jc w:val="both"/>
      </w:pPr>
    </w:p>
    <w:p w14:paraId="2DC4AE86" w14:textId="77777777" w:rsidR="00CF2DC4" w:rsidRPr="00CF2DC4" w:rsidRDefault="00CF2DC4" w:rsidP="005955A3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</w:p>
    <w:sectPr w:rsidR="00CF2DC4" w:rsidRPr="00CF2DC4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00E0F" w14:textId="77777777" w:rsidR="00ED2101" w:rsidRDefault="00ED2101" w:rsidP="00580099">
      <w:r>
        <w:separator/>
      </w:r>
    </w:p>
  </w:endnote>
  <w:endnote w:type="continuationSeparator" w:id="0">
    <w:p w14:paraId="58EFD98A" w14:textId="77777777" w:rsidR="00ED2101" w:rsidRDefault="00ED210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E886B" w14:textId="77777777" w:rsidR="00ED2101" w:rsidRDefault="00ED2101" w:rsidP="00580099">
      <w:r>
        <w:separator/>
      </w:r>
    </w:p>
  </w:footnote>
  <w:footnote w:type="continuationSeparator" w:id="0">
    <w:p w14:paraId="5A9432DC" w14:textId="77777777" w:rsidR="00ED2101" w:rsidRDefault="00ED210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C6CF9"/>
    <w:rsid w:val="002B058D"/>
    <w:rsid w:val="00333E75"/>
    <w:rsid w:val="00421763"/>
    <w:rsid w:val="00440777"/>
    <w:rsid w:val="004B4F35"/>
    <w:rsid w:val="00542694"/>
    <w:rsid w:val="00570B0C"/>
    <w:rsid w:val="00580099"/>
    <w:rsid w:val="005955A3"/>
    <w:rsid w:val="005A2888"/>
    <w:rsid w:val="005F1B26"/>
    <w:rsid w:val="0064121B"/>
    <w:rsid w:val="007C5752"/>
    <w:rsid w:val="008F0331"/>
    <w:rsid w:val="009656DE"/>
    <w:rsid w:val="00985271"/>
    <w:rsid w:val="00A223AE"/>
    <w:rsid w:val="00A253F8"/>
    <w:rsid w:val="00B030C1"/>
    <w:rsid w:val="00B32FBA"/>
    <w:rsid w:val="00C43827"/>
    <w:rsid w:val="00CF2DC4"/>
    <w:rsid w:val="00CF4162"/>
    <w:rsid w:val="00D07A1B"/>
    <w:rsid w:val="00DA528A"/>
    <w:rsid w:val="00DC4F14"/>
    <w:rsid w:val="00DD3644"/>
    <w:rsid w:val="00ED2101"/>
    <w:rsid w:val="00ED6B26"/>
    <w:rsid w:val="00F809C1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987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3</cp:revision>
  <dcterms:created xsi:type="dcterms:W3CDTF">2022-10-28T12:34:00Z</dcterms:created>
  <dcterms:modified xsi:type="dcterms:W3CDTF">2022-10-28T12:35:00Z</dcterms:modified>
</cp:coreProperties>
</file>